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Žiadosť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vydanie</w:t>
      </w:r>
      <w:r>
        <w:rPr>
          <w:spacing w:val="-4"/>
        </w:rPr>
        <w:t> </w:t>
      </w:r>
      <w:r>
        <w:rPr/>
        <w:t>povolenia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maloobchodný</w:t>
      </w:r>
      <w:r>
        <w:rPr>
          <w:spacing w:val="-9"/>
        </w:rPr>
        <w:t> </w:t>
      </w:r>
      <w:r>
        <w:rPr/>
        <w:t>predaj</w:t>
      </w:r>
      <w:r>
        <w:rPr>
          <w:spacing w:val="-5"/>
        </w:rPr>
        <w:t> </w:t>
      </w:r>
      <w:r>
        <w:rPr/>
        <w:t>veterinárnych</w:t>
      </w:r>
      <w:r>
        <w:rPr>
          <w:spacing w:val="-5"/>
        </w:rPr>
        <w:t> </w:t>
      </w:r>
      <w:r>
        <w:rPr/>
        <w:t>liekov vrátane maloobchodného predaja na diaľku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476" w:right="533"/>
        <w:jc w:val="both"/>
      </w:pPr>
      <w:r>
        <w:rPr/>
        <w:t>Predložená písomná žiadosť o vydanie povolenia na</w:t>
      </w:r>
      <w:r>
        <w:rPr>
          <w:spacing w:val="-2"/>
        </w:rPr>
        <w:t> </w:t>
      </w:r>
      <w:r>
        <w:rPr/>
        <w:t>maloobchodný predaj veterinárnych liekov</w:t>
      </w:r>
      <w:r>
        <w:rPr>
          <w:spacing w:val="-3"/>
        </w:rPr>
        <w:t> </w:t>
      </w:r>
      <w:r>
        <w:rPr/>
        <w:t>vrátane</w:t>
      </w:r>
      <w:r>
        <w:rPr>
          <w:spacing w:val="-1"/>
        </w:rPr>
        <w:t> </w:t>
      </w:r>
      <w:r>
        <w:rPr/>
        <w:t>maloobchodného</w:t>
      </w:r>
      <w:r>
        <w:rPr>
          <w:spacing w:val="-1"/>
        </w:rPr>
        <w:t> </w:t>
      </w:r>
      <w:r>
        <w:rPr/>
        <w:t>predaja na</w:t>
      </w:r>
      <w:r>
        <w:rPr>
          <w:spacing w:val="-3"/>
        </w:rPr>
        <w:t> </w:t>
      </w:r>
      <w:r>
        <w:rPr/>
        <w:t>diaľku podľa čl. 103 ods.</w:t>
      </w:r>
      <w:r>
        <w:rPr>
          <w:spacing w:val="-1"/>
        </w:rPr>
        <w:t> </w:t>
      </w:r>
      <w:r>
        <w:rPr/>
        <w:t>1 nariadenia (EÚ) č. 2019/6 a podľa § 6 ods. 7 zákona č. 362/2011 Z. z.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1"/>
        <w:gridCol w:w="4216"/>
        <w:gridCol w:w="786"/>
      </w:tblGrid>
      <w:tr>
        <w:trPr>
          <w:trHeight w:val="760" w:hRule="atLeast"/>
        </w:trPr>
        <w:tc>
          <w:tcPr>
            <w:tcW w:w="4501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Žiadateľ: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Súkromný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veterinárny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lekár: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meno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priezvisko,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adresa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bydliska, dátum narodenia a rodné číslo</w:t>
            </w:r>
          </w:p>
        </w:tc>
        <w:tc>
          <w:tcPr>
            <w:tcW w:w="5002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4501" w:type="dxa"/>
          </w:tcPr>
          <w:p>
            <w:pPr>
              <w:pStyle w:val="TableParagraph"/>
              <w:tabs>
                <w:tab w:pos="1199" w:val="left" w:leader="none"/>
                <w:tab w:pos="2626" w:val="left" w:leader="none"/>
                <w:tab w:pos="3111" w:val="left" w:leader="none"/>
              </w:tabs>
              <w:ind w:right="5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Číslo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osvedčenia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6"/>
                <w:sz w:val="22"/>
              </w:rPr>
              <w:t>na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vykonávanie </w:t>
            </w:r>
            <w:r>
              <w:rPr>
                <w:b/>
                <w:sz w:val="22"/>
              </w:rPr>
              <w:t>súkromnej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veterinárnej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činnosti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(§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6</w:t>
            </w:r>
          </w:p>
          <w:p>
            <w:pPr>
              <w:pStyle w:val="TableParagraph"/>
              <w:spacing w:line="23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ods.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zákona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č.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442/2004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Z.</w:t>
            </w:r>
            <w:r>
              <w:rPr>
                <w:b/>
                <w:spacing w:val="-4"/>
                <w:sz w:val="22"/>
              </w:rPr>
              <w:t> z.):</w:t>
            </w:r>
          </w:p>
        </w:tc>
        <w:tc>
          <w:tcPr>
            <w:tcW w:w="5002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4501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Identifikačné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číslo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organizácie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(IČO):</w:t>
            </w:r>
          </w:p>
        </w:tc>
        <w:tc>
          <w:tcPr>
            <w:tcW w:w="5002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4501" w:type="dxa"/>
          </w:tcPr>
          <w:p>
            <w:pPr>
              <w:pStyle w:val="TableParagraph"/>
              <w:tabs>
                <w:tab w:pos="1578" w:val="left" w:leader="none"/>
                <w:tab w:pos="2149" w:val="left" w:leader="none"/>
                <w:tab w:pos="3112" w:val="left" w:leader="none"/>
              </w:tabs>
              <w:spacing w:line="252" w:lineRule="exact"/>
              <w:ind w:right="5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Miesto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10"/>
                <w:sz w:val="22"/>
              </w:rPr>
              <w:t>a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4"/>
                <w:sz w:val="22"/>
              </w:rPr>
              <w:t>sídlo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vykonávania </w:t>
            </w:r>
            <w:r>
              <w:rPr>
                <w:b/>
                <w:sz w:val="22"/>
              </w:rPr>
              <w:t>súkromnej veterinárnej činnosti:</w:t>
            </w:r>
          </w:p>
        </w:tc>
        <w:tc>
          <w:tcPr>
            <w:tcW w:w="5002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4501" w:type="dxa"/>
          </w:tcPr>
          <w:p>
            <w:pPr>
              <w:pStyle w:val="TableParagraph"/>
              <w:tabs>
                <w:tab w:pos="1794" w:val="left" w:leader="none"/>
                <w:tab w:pos="3111" w:val="left" w:leader="none"/>
              </w:tabs>
              <w:spacing w:line="252" w:lineRule="exact"/>
              <w:ind w:right="5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Adresa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miesta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vykonávania </w:t>
            </w:r>
            <w:r>
              <w:rPr>
                <w:b/>
                <w:sz w:val="22"/>
              </w:rPr>
              <w:t>maloobchodného predaja:</w:t>
            </w:r>
          </w:p>
        </w:tc>
        <w:tc>
          <w:tcPr>
            <w:tcW w:w="5002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450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Týmto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žiadam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RVPS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vyžiadanie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si výpisu</w:t>
            </w:r>
            <w:r>
              <w:rPr>
                <w:b/>
                <w:spacing w:val="70"/>
                <w:sz w:val="22"/>
              </w:rPr>
              <w:t> </w:t>
            </w:r>
            <w:r>
              <w:rPr>
                <w:b/>
                <w:sz w:val="22"/>
              </w:rPr>
              <w:t>z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registra</w:t>
            </w:r>
            <w:r>
              <w:rPr>
                <w:b/>
                <w:spacing w:val="69"/>
                <w:sz w:val="22"/>
              </w:rPr>
              <w:t> </w:t>
            </w:r>
            <w:r>
              <w:rPr>
                <w:b/>
                <w:sz w:val="22"/>
              </w:rPr>
              <w:t>trestov</w:t>
            </w:r>
            <w:r>
              <w:rPr>
                <w:b/>
                <w:spacing w:val="67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7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základe</w:t>
            </w:r>
          </w:p>
          <w:p>
            <w:pPr>
              <w:pStyle w:val="TableParagraph"/>
              <w:spacing w:line="237" w:lineRule="exac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IČO</w:t>
            </w:r>
          </w:p>
        </w:tc>
        <w:tc>
          <w:tcPr>
            <w:tcW w:w="5002" w:type="dxa"/>
            <w:gridSpan w:val="2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áno</w:t>
            </w:r>
          </w:p>
        </w:tc>
      </w:tr>
      <w:tr>
        <w:trPr>
          <w:trHeight w:val="253" w:hRule="atLeast"/>
        </w:trPr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2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9503" w:type="dxa"/>
            <w:gridSpan w:val="3"/>
          </w:tcPr>
          <w:p>
            <w:pPr>
              <w:pStyle w:val="TableParagraph"/>
              <w:spacing w:before="72"/>
              <w:rPr>
                <w:b/>
                <w:sz w:val="22"/>
              </w:rPr>
            </w:pPr>
            <w:r>
              <w:rPr>
                <w:b/>
                <w:sz w:val="22"/>
              </w:rPr>
              <w:t>PRÍLOHY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ŽIADOSTI:</w:t>
            </w:r>
          </w:p>
        </w:tc>
      </w:tr>
      <w:tr>
        <w:trPr>
          <w:trHeight w:val="760" w:hRule="atLeast"/>
        </w:trPr>
        <w:tc>
          <w:tcPr>
            <w:tcW w:w="8717" w:type="dxa"/>
            <w:gridSpan w:val="2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1)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doklad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preukazujúci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existenciu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právneho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vzťahu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oprávňujúceho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žiadateľa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užívať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priestory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alebo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doklad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vlastníctve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priestorov,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ktorých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bude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maloobchodný predaj vykonávať</w:t>
            </w:r>
          </w:p>
        </w:tc>
        <w:tc>
          <w:tcPr>
            <w:tcW w:w="786" w:type="dxa"/>
          </w:tcPr>
          <w:p>
            <w:pPr>
              <w:pStyle w:val="TableParagraph"/>
              <w:spacing w:line="206" w:lineRule="exact"/>
              <w:ind w:left="45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1" coordorigin="0,0" coordsize="221,221">
                  <v:rect style="position:absolute;left:7;top:7;width:207;height:207" id="docshape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757" w:hRule="atLeast"/>
        </w:trPr>
        <w:tc>
          <w:tcPr>
            <w:tcW w:w="8717" w:type="dxa"/>
            <w:gridSpan w:val="2"/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sz w:val="22"/>
              </w:rPr>
              <w:t>2) údaje potrebné na vyžiadanie výpisu z registra trestov pre žiadateľa o povolenie na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maloobchodný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predaj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veterinárnych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liekov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vrátane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maloobchodného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predaja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5"/>
                <w:sz w:val="22"/>
              </w:rPr>
              <w:t>na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diaľku</w:t>
            </w:r>
          </w:p>
        </w:tc>
        <w:tc>
          <w:tcPr>
            <w:tcW w:w="786" w:type="dxa"/>
          </w:tcPr>
          <w:p>
            <w:pPr>
              <w:pStyle w:val="TableParagraph"/>
              <w:spacing w:line="206" w:lineRule="exact"/>
              <w:ind w:left="45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3" coordorigin="0,0" coordsize="221,221">
                  <v:rect style="position:absolute;left:7;top:7;width:207;height:207" id="docshape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760" w:hRule="atLeast"/>
        </w:trPr>
        <w:tc>
          <w:tcPr>
            <w:tcW w:w="8717" w:type="dxa"/>
            <w:gridSpan w:val="2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  <w:u w:val="single"/>
              </w:rPr>
              <w:t>POZNÁMKY:</w:t>
            </w:r>
          </w:p>
        </w:tc>
        <w:tc>
          <w:tcPr>
            <w:tcW w:w="7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91"/>
        <w:ind w:left="476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Prehlasujem,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že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všetky</w:t>
      </w:r>
      <w:r>
        <w:rPr>
          <w:rFonts w:ascii="Times New Roman" w:hAnsi="Times New Roman"/>
          <w:b/>
          <w:spacing w:val="-6"/>
          <w:sz w:val="22"/>
        </w:rPr>
        <w:t> </w:t>
      </w:r>
      <w:r>
        <w:rPr>
          <w:rFonts w:ascii="Times New Roman" w:hAnsi="Times New Roman"/>
          <w:b/>
          <w:sz w:val="22"/>
        </w:rPr>
        <w:t>uvedené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údaje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v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žiadosti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prílohách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sú</w:t>
      </w:r>
      <w:r>
        <w:rPr>
          <w:rFonts w:ascii="Times New Roman" w:hAnsi="Times New Roman"/>
          <w:b/>
          <w:spacing w:val="-6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pravdivé.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tabs>
          <w:tab w:pos="4364" w:val="left" w:leader="none"/>
        </w:tabs>
        <w:spacing w:before="158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Dátum:.........................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spacing w:before="0"/>
        <w:ind w:left="6604" w:right="0" w:firstLine="0"/>
        <w:jc w:val="left"/>
        <w:rPr>
          <w:rFonts w:ascii="Times New Roman"/>
          <w:sz w:val="22"/>
        </w:rPr>
      </w:pPr>
      <w:r>
        <w:rPr>
          <w:rFonts w:ascii="Times New Roman"/>
          <w:spacing w:val="-2"/>
          <w:sz w:val="22"/>
        </w:rPr>
        <w:t>...............................................</w:t>
      </w:r>
    </w:p>
    <w:p>
      <w:pPr>
        <w:pStyle w:val="BodyText"/>
        <w:spacing w:before="1"/>
        <w:ind w:left="6883"/>
        <w:rPr>
          <w:rFonts w:ascii="Times New Roman" w:hAnsi="Times New Roman"/>
        </w:rPr>
      </w:pPr>
      <w:r>
        <w:rPr>
          <w:rFonts w:ascii="Times New Roman" w:hAnsi="Times New Roman"/>
        </w:rPr>
        <w:t>pečiatka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2"/>
        </w:rPr>
        <w:t>podpis</w:t>
      </w:r>
    </w:p>
    <w:sectPr>
      <w:type w:val="continuous"/>
      <w:pgSz w:w="11910" w:h="16840"/>
      <w:pgMar w:top="1580" w:bottom="280" w:left="13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163" w:right="13" w:hanging="1784"/>
    </w:pPr>
    <w:rPr>
      <w:rFonts w:ascii="Arial" w:hAnsi="Arial" w:eastAsia="Arial" w:cs="Arial"/>
      <w:b/>
      <w:bCs/>
      <w:sz w:val="24"/>
      <w:szCs w:val="24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>
      <w:ind w:left="431"/>
    </w:pPr>
    <w:rPr>
      <w:rFonts w:ascii="Arial" w:hAnsi="Arial" w:eastAsia="Arial" w:cs="Arial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Tkacova</dc:creator>
  <dc:title>Predloženie žiadosti na schválenie činnosti pre VŽP podľa § 39 ods</dc:title>
  <dcterms:created xsi:type="dcterms:W3CDTF">2023-03-16T08:55:57Z</dcterms:created>
  <dcterms:modified xsi:type="dcterms:W3CDTF">2023-03-16T08:55:57Z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Word 2016</vt:lpwstr>
  </property>
</Properties>
</file>