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E4" w:rsidRPr="00CA0AE4" w:rsidRDefault="00CA0AE4" w:rsidP="00CA0AE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CA0AE4">
        <w:rPr>
          <w:rFonts w:ascii="Arial" w:eastAsia="Times New Roman" w:hAnsi="Arial" w:cs="Arial"/>
          <w:b/>
          <w:sz w:val="24"/>
          <w:szCs w:val="24"/>
          <w:lang w:eastAsia="sk-SK"/>
        </w:rPr>
        <w:t>Žiadosť na schválenie prevádzkarne na výrobu krmív pre spoločenské zvieratá</w:t>
      </w:r>
    </w:p>
    <w:p w:rsidR="00CA0AE4" w:rsidRPr="00CA0AE4" w:rsidRDefault="00CA0AE4" w:rsidP="00CA0AE4">
      <w:p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</w:p>
    <w:p w:rsidR="00CA0AE4" w:rsidRPr="00CA0AE4" w:rsidRDefault="00A51FE9" w:rsidP="00CA0AE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ísomná žiadosť 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podľa § 39 ods.3 zákona č. 39/2007 Z. z.</w:t>
      </w:r>
      <w:r w:rsidR="00C50D73">
        <w:rPr>
          <w:rFonts w:ascii="Arial" w:hAnsi="Arial" w:cs="Arial"/>
          <w:sz w:val="20"/>
          <w:szCs w:val="20"/>
        </w:rPr>
        <w:t xml:space="preserve"> o veterinárnej starostlivosti v znení neskorších predpisov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na schválenie prevádzkarne na spracovanie VŽP </w:t>
      </w:r>
      <w:r w:rsidR="00CA0AE4" w:rsidRPr="00A51FE9">
        <w:rPr>
          <w:rFonts w:ascii="Arial" w:eastAsia="Times New Roman" w:hAnsi="Arial" w:cs="Arial"/>
          <w:b/>
          <w:sz w:val="20"/>
          <w:szCs w:val="20"/>
          <w:lang w:eastAsia="sk-SK"/>
        </w:rPr>
        <w:t>na krmiva pre spoločenské zvieratá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(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 xml:space="preserve">napr. 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>krmiva, žuvačky, ochucovadlá do krmív) podľa čl. 24 ods. 1 písm. e) nariadenia (ES) č.</w:t>
      </w:r>
      <w:r w:rsidR="00C50D73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>1069/2009 musí obsahovať:</w:t>
      </w:r>
    </w:p>
    <w:p w:rsidR="00CA0AE4" w:rsidRPr="00CA0AE4" w:rsidRDefault="00CA0AE4" w:rsidP="00CA0A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Obchodné meno, (podľa obchodného alebo živnostenského registra), sídlo (ulica, PSČ, obec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>, okres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), IČO prevádzkovateľa</w:t>
      </w:r>
    </w:p>
    <w:p w:rsidR="00CA0AE4" w:rsidRPr="00CA0AE4" w:rsidRDefault="00CA0AE4" w:rsidP="00CA0AE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Meno zodpovedného konateľa </w:t>
      </w:r>
    </w:p>
    <w:p w:rsidR="00CA0AE4" w:rsidRPr="00CA0AE4" w:rsidRDefault="00CA0AE4" w:rsidP="00CA0AE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Prevádzkareň – názov, presná adresa (ulica, PSČ, obec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>, okres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CA0AE4" w:rsidRPr="00CA0AE4" w:rsidRDefault="00CA0AE4" w:rsidP="00CA0AE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Druh a rozsah činnosti</w:t>
      </w:r>
    </w:p>
    <w:p w:rsidR="00CA0AE4" w:rsidRDefault="00CA0AE4" w:rsidP="00CA0AE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Napr. </w:t>
      </w:r>
      <w:r w:rsidRPr="00CA0AE4">
        <w:rPr>
          <w:rFonts w:ascii="Arial" w:eastAsia="Times New Roman" w:hAnsi="Arial" w:cs="Arial"/>
          <w:i/>
          <w:sz w:val="20"/>
          <w:szCs w:val="20"/>
          <w:lang w:eastAsia="sk-SK"/>
        </w:rPr>
        <w:t>schválenie prevádzkarne na výrobu krmív pre spoločenské zvieratá z 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vedľajších živočíšnych p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>roduktov z materiálu kategórie 3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pri použití spracovateľskej metódy č ..., podľa prílohy IV kapitola III bod ... nariadenia komisie (EÚ) č. 142/2011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 xml:space="preserve"> alebo podľa prílohy XIII- doplniť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3E7A27" w:rsidRDefault="003E7A27" w:rsidP="00CA0AE4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E7A27">
        <w:rPr>
          <w:rFonts w:ascii="Arial" w:hAnsi="Arial" w:cs="Arial"/>
          <w:sz w:val="20"/>
          <w:szCs w:val="20"/>
          <w:u w:val="single"/>
        </w:rPr>
        <w:t>Druh spoločenských zvierat</w:t>
      </w:r>
      <w:r w:rsidRPr="002B29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psy 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mačky  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obojživelníky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fretky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plazy: uviesť.................</w:t>
      </w:r>
    </w:p>
    <w:p w:rsidR="003E7A27" w:rsidRPr="00CA0AE4" w:rsidRDefault="003E7A27" w:rsidP="00CA0AE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vtáky uviesť:.................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iné druh</w:t>
      </w:r>
      <w:r w:rsidR="006B3506" w:rsidRPr="006B3506">
        <w:rPr>
          <w:rFonts w:ascii="Arial" w:hAnsi="Arial" w:cs="Arial"/>
          <w:sz w:val="20"/>
          <w:szCs w:val="20"/>
        </w:rPr>
        <w:t xml:space="preserve"> </w:t>
      </w:r>
      <w:r w:rsidR="006B3506">
        <w:rPr>
          <w:rFonts w:ascii="Arial" w:hAnsi="Arial" w:cs="Arial"/>
          <w:sz w:val="20"/>
          <w:szCs w:val="20"/>
        </w:rPr>
        <w:t>vypísať</w:t>
      </w:r>
      <w:r>
        <w:rPr>
          <w:rFonts w:ascii="Arial" w:hAnsi="Arial" w:cs="Arial"/>
          <w:sz w:val="20"/>
          <w:szCs w:val="20"/>
        </w:rPr>
        <w:t xml:space="preserve">:.................. </w:t>
      </w:r>
    </w:p>
    <w:p w:rsidR="00CA0AE4" w:rsidRDefault="003E7A27" w:rsidP="00CA0AE4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Druh m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ateriál kategórie 3: vypísať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druh uvedený 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>podľa čl. 10 nariadenia (ES) č. 1069/2009.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Uviesť jednotlivé druhy surovín: napr. vnútornosti:............, kosti: .......    kože: .........   mäso druh: </w:t>
      </w:r>
    </w:p>
    <w:p w:rsidR="000E20A8" w:rsidRPr="00CA0AE4" w:rsidRDefault="000E20A8" w:rsidP="00CA0AE4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vajcia, mliečne produkty:................, ryby, mäsové výrobky,  iné: ...</w:t>
      </w:r>
    </w:p>
    <w:p w:rsidR="00CA0AE4" w:rsidRDefault="00CA0AE4" w:rsidP="00CA0AE4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Ak bude súčasťou činnosti aj preprava VŽP resp. hotových výrobkov (OP) je potrebné toto tiež uviesť do žiadosti a popísať spôsob vykonávania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 xml:space="preserve"> prepravy.</w:t>
      </w:r>
    </w:p>
    <w:p w:rsidR="006B3506" w:rsidRDefault="003E7A27" w:rsidP="00CA0AE4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Druh krmiva: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surové krmivo chladené 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surové krmivo </w:t>
      </w:r>
      <w:r w:rsidR="0091168A">
        <w:rPr>
          <w:rFonts w:ascii="Arial" w:hAnsi="Arial" w:cs="Arial"/>
          <w:sz w:val="20"/>
          <w:szCs w:val="20"/>
        </w:rPr>
        <w:t xml:space="preserve">mrazené </w:t>
      </w:r>
      <w:r w:rsidRPr="002B2985">
        <w:rPr>
          <w:rFonts w:ascii="Arial" w:hAnsi="Arial" w:cs="Arial"/>
          <w:sz w:val="20"/>
          <w:szCs w:val="20"/>
        </w:rPr>
        <w:t>□</w:t>
      </w:r>
      <w:r w:rsidR="009116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168A">
        <w:rPr>
          <w:rFonts w:ascii="Arial" w:hAnsi="Arial" w:cs="Arial"/>
          <w:sz w:val="20"/>
          <w:szCs w:val="20"/>
        </w:rPr>
        <w:t>barf</w:t>
      </w:r>
      <w:proofErr w:type="spellEnd"/>
      <w:r w:rsidR="0091168A">
        <w:rPr>
          <w:rFonts w:ascii="Arial" w:hAnsi="Arial" w:cs="Arial"/>
          <w:sz w:val="20"/>
          <w:szCs w:val="20"/>
        </w:rPr>
        <w:t xml:space="preserve">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91168A">
        <w:rPr>
          <w:rFonts w:ascii="Arial" w:hAnsi="Arial" w:cs="Arial"/>
          <w:sz w:val="20"/>
          <w:szCs w:val="20"/>
        </w:rPr>
        <w:t>konzerv</w:t>
      </w:r>
      <w:r w:rsidR="006B3506">
        <w:rPr>
          <w:rFonts w:ascii="Arial" w:hAnsi="Arial" w:cs="Arial"/>
          <w:sz w:val="20"/>
          <w:szCs w:val="20"/>
        </w:rPr>
        <w:t>ované krmivo</w:t>
      </w:r>
      <w:r w:rsidR="0091168A">
        <w:rPr>
          <w:rFonts w:ascii="Arial" w:hAnsi="Arial" w:cs="Arial"/>
          <w:sz w:val="20"/>
          <w:szCs w:val="20"/>
        </w:rPr>
        <w:t xml:space="preserve">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91168A">
        <w:rPr>
          <w:rFonts w:ascii="Arial" w:hAnsi="Arial" w:cs="Arial"/>
          <w:sz w:val="20"/>
          <w:szCs w:val="20"/>
        </w:rPr>
        <w:t xml:space="preserve">spracované </w:t>
      </w:r>
      <w:r w:rsidR="006B3506">
        <w:rPr>
          <w:rFonts w:ascii="Arial" w:hAnsi="Arial" w:cs="Arial"/>
          <w:sz w:val="20"/>
          <w:szCs w:val="20"/>
        </w:rPr>
        <w:t xml:space="preserve">krmivo </w:t>
      </w:r>
      <w:r w:rsidR="0091168A">
        <w:rPr>
          <w:rFonts w:ascii="Arial" w:hAnsi="Arial" w:cs="Arial"/>
          <w:sz w:val="20"/>
          <w:szCs w:val="20"/>
        </w:rPr>
        <w:t xml:space="preserve">uviesť:                                   </w:t>
      </w:r>
    </w:p>
    <w:p w:rsidR="000E20A8" w:rsidRDefault="003E7A27" w:rsidP="00CA0AE4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</w:t>
      </w:r>
      <w:r w:rsidR="0091168A">
        <w:rPr>
          <w:rFonts w:ascii="Arial" w:hAnsi="Arial" w:cs="Arial"/>
          <w:sz w:val="20"/>
          <w:szCs w:val="20"/>
        </w:rPr>
        <w:t xml:space="preserve"> žuvačky pre psov </w:t>
      </w:r>
      <w:r w:rsidR="0091168A" w:rsidRPr="002B2985">
        <w:rPr>
          <w:rFonts w:ascii="Arial" w:hAnsi="Arial" w:cs="Arial"/>
          <w:sz w:val="20"/>
          <w:szCs w:val="20"/>
        </w:rPr>
        <w:t>□</w:t>
      </w:r>
      <w:r w:rsidR="0091168A">
        <w:rPr>
          <w:rFonts w:ascii="Arial" w:hAnsi="Arial" w:cs="Arial"/>
          <w:sz w:val="20"/>
          <w:szCs w:val="20"/>
        </w:rPr>
        <w:t xml:space="preserve"> ochucovadla </w:t>
      </w:r>
      <w:r w:rsidR="006B3506">
        <w:rPr>
          <w:rFonts w:ascii="Arial" w:hAnsi="Arial" w:cs="Arial"/>
          <w:sz w:val="20"/>
          <w:szCs w:val="20"/>
        </w:rPr>
        <w:t>– chuťová prísada</w:t>
      </w:r>
      <w:r w:rsidR="000E20A8">
        <w:rPr>
          <w:rFonts w:ascii="Arial" w:hAnsi="Arial" w:cs="Arial"/>
          <w:sz w:val="20"/>
          <w:szCs w:val="20"/>
        </w:rPr>
        <w:t xml:space="preserve"> uviesť:</w:t>
      </w:r>
    </w:p>
    <w:p w:rsidR="00AD7AA1" w:rsidRDefault="0091168A" w:rsidP="00CA0AE4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„</w:t>
      </w:r>
      <w:proofErr w:type="spellStart"/>
      <w:r>
        <w:rPr>
          <w:rFonts w:ascii="Arial" w:hAnsi="Arial" w:cs="Arial"/>
          <w:sz w:val="20"/>
          <w:szCs w:val="20"/>
        </w:rPr>
        <w:t>pamlsky</w:t>
      </w:r>
      <w:proofErr w:type="spellEnd"/>
      <w:r>
        <w:rPr>
          <w:rFonts w:ascii="Arial" w:hAnsi="Arial" w:cs="Arial"/>
          <w:sz w:val="20"/>
          <w:szCs w:val="20"/>
        </w:rPr>
        <w:t xml:space="preserve">“  uviesť:     </w:t>
      </w:r>
    </w:p>
    <w:p w:rsidR="003E7A27" w:rsidRPr="00CA0AE4" w:rsidRDefault="0091168A" w:rsidP="00CA0AE4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2B2985">
        <w:rPr>
          <w:rFonts w:ascii="Arial" w:hAnsi="Arial" w:cs="Arial"/>
          <w:sz w:val="20"/>
          <w:szCs w:val="20"/>
        </w:rPr>
        <w:t>□</w:t>
      </w:r>
    </w:p>
    <w:p w:rsidR="00CA0AE4" w:rsidRDefault="00AD7AA1" w:rsidP="00CA0AE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Pôvod suroviny: □ SR, □ EÚ, □ dovoz (uviesť tretiu krajinu): ............</w:t>
      </w:r>
    </w:p>
    <w:p w:rsidR="00AD7AA1" w:rsidRPr="00CA0AE4" w:rsidRDefault="00AD7AA1" w:rsidP="00CA0AE4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Meno, adresa zodpovednej osoby za činnosť, kontakty (e-mail, telefón)</w:t>
      </w:r>
    </w:p>
    <w:p w:rsidR="00CA0AE4" w:rsidRPr="00CA0AE4" w:rsidRDefault="00CA0AE4" w:rsidP="00CA0AE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Dátum                                                                                          Meno konateľa a podpis</w:t>
      </w:r>
    </w:p>
    <w:p w:rsidR="00CA0AE4" w:rsidRPr="00CA0AE4" w:rsidRDefault="00CA0AE4" w:rsidP="00CA0AE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u w:val="single"/>
          <w:lang w:eastAsia="sk-SK"/>
        </w:rPr>
        <w:t>K žiadosti je potrebné priložiť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číslo listu vlastníctva na stavbu, pozemok v ktorej sa má činnosť vykonávať alebo 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kópiu nájomnej zmluvy na stavbu, pozemok v ktorej sa má činnosť vykonávať,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kolaudačné rozhodnutie</w:t>
      </w:r>
      <w:r w:rsidR="006B350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B3506" w:rsidRPr="002B2985">
        <w:rPr>
          <w:rFonts w:ascii="Arial" w:hAnsi="Arial" w:cs="Arial"/>
          <w:color w:val="000000" w:themeColor="text1"/>
          <w:sz w:val="20"/>
          <w:szCs w:val="20"/>
        </w:rPr>
        <w:t>stavebného úradu</w:t>
      </w:r>
    </w:p>
    <w:p w:rsidR="00CA0AE4" w:rsidRPr="00CA0AE4" w:rsidRDefault="00CA0AE4" w:rsidP="00CA0AE4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alebo 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záväzný posudok RVPS na stavbu ku kolaudačnému rozhodnutiu,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popis činnosti,</w:t>
      </w:r>
      <w:r w:rsidR="006B3506">
        <w:rPr>
          <w:rFonts w:ascii="Arial" w:eastAsia="Times New Roman" w:hAnsi="Arial" w:cs="Arial"/>
          <w:sz w:val="20"/>
          <w:szCs w:val="20"/>
          <w:lang w:eastAsia="sk-SK"/>
        </w:rPr>
        <w:t xml:space="preserve"> popis </w:t>
      </w:r>
      <w:r w:rsidR="006B3506" w:rsidRPr="00CA0AE4">
        <w:rPr>
          <w:rFonts w:ascii="Arial" w:eastAsia="Times New Roman" w:hAnsi="Arial" w:cs="Arial"/>
          <w:sz w:val="20"/>
          <w:szCs w:val="20"/>
          <w:lang w:eastAsia="sk-SK"/>
        </w:rPr>
        <w:t>spracovateľskej metódy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situačný plán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s popisom</w:t>
      </w:r>
      <w:r w:rsidR="000E20A8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- umiestnenie prevádzky v krajine (mapa), popis vzdialeností od obydlí, cesty,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iné prevádzky, 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vodné toky, 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situačný plán prevádzkarne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s popisom</w:t>
      </w:r>
      <w:r w:rsidR="000E20A8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– rozmiestnenie a popis všetkých budov, cesty, vchody v rámci oplotenej časti prevádzky,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situačný plán prevádzkarne</w:t>
      </w:r>
      <w:r w:rsidR="000E20A8" w:rsidRPr="000E20A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s popisom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, popis priestorov, miestností, všetkých zariadení,</w:t>
      </w:r>
    </w:p>
    <w:p w:rsidR="006B3506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toky - pohyb osôb, pohyb VŽP - suroviny, pohyb medziproduktu, pohyb odvodeného produktu </w:t>
      </w:r>
      <w:r w:rsidR="006B3506">
        <w:rPr>
          <w:rFonts w:ascii="Arial" w:eastAsia="Times New Roman" w:hAnsi="Arial" w:cs="Arial"/>
          <w:sz w:val="20"/>
          <w:szCs w:val="20"/>
          <w:lang w:eastAsia="sk-SK"/>
        </w:rPr>
        <w:t>s popisom</w:t>
      </w:r>
    </w:p>
    <w:p w:rsidR="006B3506" w:rsidRPr="00CA0AE4" w:rsidRDefault="006B3506" w:rsidP="006B3506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vysledovateľnosť - obchodné doklady, ich systém vystavovania a uchovávania, vedenie evidencie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príjem, výdaj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....</w:t>
      </w:r>
    </w:p>
    <w:p w:rsidR="00CA0AE4" w:rsidRPr="006B3506" w:rsidRDefault="006B3506" w:rsidP="006B3506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zadefinovanie konečného bodu ak sa dá stanoviť v zmysle čl. 5 a čl. 3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3 nariadenia (ES) č. 1069/20069 </w:t>
      </w:r>
      <w:r w:rsidR="00CA0AE4" w:rsidRPr="006B3506">
        <w:rPr>
          <w:rFonts w:ascii="Arial" w:eastAsia="Times New Roman" w:hAnsi="Arial" w:cs="Arial"/>
          <w:sz w:val="20"/>
          <w:szCs w:val="20"/>
          <w:lang w:eastAsia="sk-SK"/>
        </w:rPr>
        <w:t xml:space="preserve">a </w:t>
      </w:r>
    </w:p>
    <w:p w:rsidR="00CA0AE4" w:rsidRPr="00CA0AE4" w:rsidRDefault="00CA0AE4" w:rsidP="00CA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A0AE4" w:rsidRPr="00CA0AE4" w:rsidRDefault="00CA0AE4" w:rsidP="00CA0A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u w:val="single"/>
          <w:lang w:eastAsia="sk-SK"/>
        </w:rPr>
        <w:lastRenderedPageBreak/>
        <w:t xml:space="preserve"> v čase schvaľovania predložiť vypracované a verifikované tieto dokumenty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CA0AE4" w:rsidRPr="00CA0AE4" w:rsidRDefault="00CA0AE4" w:rsidP="00CA0A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Validačný postup pre vybranú metódu spracovania 7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podľa prílohy IV nariadenia (EÚ) č.142/2011 alebo metóda spracovania podľa prílohy XIII nariadenia (EÚ) č.142/2011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:rsidR="00CA0AE4" w:rsidRP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HACCP, </w:t>
      </w:r>
    </w:p>
    <w:p w:rsidR="00CA0AE4" w:rsidRP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Plán vlastných kontrol,</w:t>
      </w:r>
    </w:p>
    <w:p w:rsidR="00CA0AE4" w:rsidRP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Sanitačný program,</w:t>
      </w:r>
    </w:p>
    <w:p w:rsidR="00CA0AE4" w:rsidRP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Program odpadov – čistička odpadových vôd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alebo spôsob nakladania s vodou z výroby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, nakladanie s VŽP, ktoré sa nespracujú, nak</w:t>
      </w:r>
      <w:r w:rsidR="006C122E">
        <w:rPr>
          <w:rFonts w:ascii="Arial" w:eastAsia="Times New Roman" w:hAnsi="Arial" w:cs="Arial"/>
          <w:sz w:val="20"/>
          <w:szCs w:val="20"/>
          <w:lang w:eastAsia="sk-SK"/>
        </w:rPr>
        <w:t>ladanie s odpadmi (napr. obaly)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, nevhodné výrobky,....</w:t>
      </w:r>
    </w:p>
    <w:p w:rsid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a ďalšie doklady v zmysle požiadaviek schvaľujúceho orgánu.</w:t>
      </w:r>
    </w:p>
    <w:p w:rsidR="00A51FE9" w:rsidRDefault="00A51FE9" w:rsidP="00A51FE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51FE9" w:rsidRDefault="00A51FE9" w:rsidP="00A51FE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51FE9" w:rsidRPr="00E06A18" w:rsidRDefault="00A51FE9" w:rsidP="00A51F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Žiadosť sa adresuje na miestne príslušnú regionálnu veterinárnu a potravinovú správu podľa miesta prevádzkarne. </w:t>
      </w:r>
      <w:hyperlink r:id="rId7" w:history="1">
        <w:r>
          <w:rPr>
            <w:rStyle w:val="Hypertextovprepojenie"/>
          </w:rPr>
          <w:t>Kontakty na RVPS a ostatné organizácie (svps.sk)</w:t>
        </w:r>
      </w:hyperlink>
      <w:r>
        <w:t>.</w:t>
      </w:r>
    </w:p>
    <w:p w:rsidR="00A51FE9" w:rsidRPr="00CA0AE4" w:rsidRDefault="00A51FE9" w:rsidP="00A51FE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8750C" w:rsidRDefault="0078750C"/>
    <w:sectPr w:rsidR="007875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2E" w:rsidRDefault="00DD542E" w:rsidP="000E20A8">
      <w:pPr>
        <w:spacing w:after="0" w:line="240" w:lineRule="auto"/>
      </w:pPr>
      <w:r>
        <w:separator/>
      </w:r>
    </w:p>
  </w:endnote>
  <w:endnote w:type="continuationSeparator" w:id="0">
    <w:p w:rsidR="00DD542E" w:rsidRDefault="00DD542E" w:rsidP="000E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160087"/>
      <w:docPartObj>
        <w:docPartGallery w:val="Page Numbers (Bottom of Page)"/>
        <w:docPartUnique/>
      </w:docPartObj>
    </w:sdtPr>
    <w:sdtEndPr/>
    <w:sdtContent>
      <w:p w:rsidR="000E20A8" w:rsidRDefault="000E20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C8">
          <w:rPr>
            <w:noProof/>
          </w:rPr>
          <w:t>1</w:t>
        </w:r>
        <w:r>
          <w:fldChar w:fldCharType="end"/>
        </w:r>
      </w:p>
    </w:sdtContent>
  </w:sdt>
  <w:p w:rsidR="000E20A8" w:rsidRDefault="000E2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2E" w:rsidRDefault="00DD542E" w:rsidP="000E20A8">
      <w:pPr>
        <w:spacing w:after="0" w:line="240" w:lineRule="auto"/>
      </w:pPr>
      <w:r>
        <w:separator/>
      </w:r>
    </w:p>
  </w:footnote>
  <w:footnote w:type="continuationSeparator" w:id="0">
    <w:p w:rsidR="00DD542E" w:rsidRDefault="00DD542E" w:rsidP="000E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BA2A844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F41E5"/>
    <w:multiLevelType w:val="hybridMultilevel"/>
    <w:tmpl w:val="464E7482"/>
    <w:lvl w:ilvl="0" w:tplc="D1C28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6A"/>
    <w:rsid w:val="000E20A8"/>
    <w:rsid w:val="00174EC8"/>
    <w:rsid w:val="003E7A27"/>
    <w:rsid w:val="005C6BF0"/>
    <w:rsid w:val="006B3506"/>
    <w:rsid w:val="006C122E"/>
    <w:rsid w:val="0072420D"/>
    <w:rsid w:val="00763CC9"/>
    <w:rsid w:val="0078750C"/>
    <w:rsid w:val="007B7A3D"/>
    <w:rsid w:val="0091168A"/>
    <w:rsid w:val="00975BBB"/>
    <w:rsid w:val="00A11C6A"/>
    <w:rsid w:val="00A51FE9"/>
    <w:rsid w:val="00AD7AA1"/>
    <w:rsid w:val="00C50D73"/>
    <w:rsid w:val="00CA0AE4"/>
    <w:rsid w:val="00DD542E"/>
    <w:rsid w:val="00E515C2"/>
    <w:rsid w:val="00F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AF12-702F-4B3E-B476-D0428C9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0A8"/>
  </w:style>
  <w:style w:type="paragraph" w:styleId="Pta">
    <w:name w:val="footer"/>
    <w:basedOn w:val="Normlny"/>
    <w:link w:val="PtaChar"/>
    <w:uiPriority w:val="99"/>
    <w:unhideWhenUsed/>
    <w:rsid w:val="000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0A8"/>
  </w:style>
  <w:style w:type="character" w:styleId="Hypertextovprepojenie">
    <w:name w:val="Hyperlink"/>
    <w:basedOn w:val="Predvolenpsmoodseku"/>
    <w:uiPriority w:val="99"/>
    <w:unhideWhenUsed/>
    <w:rsid w:val="00A51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vps.sk/zakladne_info/kontak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Varháčová Mária, MVDr.</dc:creator>
  <cp:keywords/>
  <dc:description/>
  <cp:lastModifiedBy>Nitka Rudolf Mgr.</cp:lastModifiedBy>
  <cp:revision>2</cp:revision>
  <cp:lastPrinted>2021-05-03T14:11:00Z</cp:lastPrinted>
  <dcterms:created xsi:type="dcterms:W3CDTF">2021-06-21T11:02:00Z</dcterms:created>
  <dcterms:modified xsi:type="dcterms:W3CDTF">2021-06-21T11:02:00Z</dcterms:modified>
</cp:coreProperties>
</file>