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F050D" w14:textId="77777777" w:rsidR="00EA6F03" w:rsidRPr="00B52D3C" w:rsidRDefault="00EA6F03" w:rsidP="00EA6F03">
      <w:pPr>
        <w:jc w:val="center"/>
        <w:rPr>
          <w:b/>
          <w:bCs/>
          <w:sz w:val="28"/>
          <w:szCs w:val="28"/>
          <w:lang w:eastAsia="cs-CZ"/>
        </w:rPr>
      </w:pPr>
      <w:r w:rsidRPr="00B52D3C">
        <w:rPr>
          <w:b/>
          <w:bCs/>
          <w:sz w:val="28"/>
          <w:szCs w:val="28"/>
        </w:rPr>
        <w:t>Ministerstvo pôdohospodárstva a rozvoja vidieka SR</w:t>
      </w:r>
    </w:p>
    <w:p w14:paraId="2001830A" w14:textId="77777777" w:rsidR="00EA6F03" w:rsidRPr="00B52D3C" w:rsidRDefault="00EA6F03" w:rsidP="00EA6F03">
      <w:pPr>
        <w:jc w:val="center"/>
        <w:rPr>
          <w:b/>
          <w:bCs/>
          <w:i/>
        </w:rPr>
      </w:pPr>
      <w:r w:rsidRPr="00B52D3C">
        <w:rPr>
          <w:b/>
          <w:bCs/>
          <w:i/>
        </w:rPr>
        <w:t>Dobrovičova č. 12, 812 66  Bratislava</w:t>
      </w:r>
    </w:p>
    <w:p w14:paraId="750CDCC3" w14:textId="77777777" w:rsidR="00EA6F03" w:rsidRPr="00B52D3C" w:rsidRDefault="00EA6F03" w:rsidP="00EA6F03">
      <w:pPr>
        <w:jc w:val="center"/>
        <w:rPr>
          <w:b/>
          <w:bCs/>
          <w:sz w:val="28"/>
          <w:szCs w:val="28"/>
        </w:rPr>
      </w:pPr>
      <w:r w:rsidRPr="00B52D3C">
        <w:rPr>
          <w:b/>
          <w:bCs/>
          <w:sz w:val="28"/>
          <w:szCs w:val="28"/>
        </w:rPr>
        <w:t xml:space="preserve">Štátna </w:t>
      </w:r>
      <w:r w:rsidRPr="00B52D3C">
        <w:rPr>
          <w:b/>
          <w:bCs/>
          <w:sz w:val="32"/>
          <w:szCs w:val="32"/>
        </w:rPr>
        <w:t>veterinárna</w:t>
      </w:r>
      <w:r w:rsidRPr="00B52D3C">
        <w:rPr>
          <w:b/>
          <w:bCs/>
          <w:sz w:val="28"/>
          <w:szCs w:val="28"/>
        </w:rPr>
        <w:t xml:space="preserve"> a potravinová správa SR</w:t>
      </w:r>
    </w:p>
    <w:p w14:paraId="097E25A5" w14:textId="77777777" w:rsidR="00EA6F03" w:rsidRPr="00B52D3C" w:rsidRDefault="00EA6F03" w:rsidP="00EA6F03">
      <w:pPr>
        <w:pBdr>
          <w:bottom w:val="single" w:sz="6" w:space="1" w:color="auto"/>
        </w:pBdr>
        <w:jc w:val="center"/>
        <w:rPr>
          <w:b/>
          <w:bCs/>
          <w:i/>
        </w:rPr>
      </w:pPr>
      <w:r w:rsidRPr="00B52D3C">
        <w:rPr>
          <w:b/>
          <w:bCs/>
          <w:i/>
        </w:rPr>
        <w:t>Botanická č. 17, 842 13  Bratislava</w:t>
      </w:r>
    </w:p>
    <w:p w14:paraId="4776E7B5" w14:textId="77777777" w:rsidR="00EA6F03" w:rsidRPr="00B52D3C" w:rsidRDefault="00EA6F03" w:rsidP="00EA6F03">
      <w:pPr>
        <w:jc w:val="center"/>
        <w:rPr>
          <w:b/>
          <w:bCs/>
        </w:rPr>
      </w:pPr>
    </w:p>
    <w:p w14:paraId="37A3F082" w14:textId="77777777" w:rsidR="00EA6F03" w:rsidRPr="00B52D3C" w:rsidRDefault="00EA6F03" w:rsidP="00EA6F03">
      <w:pPr>
        <w:jc w:val="center"/>
        <w:rPr>
          <w:b/>
          <w:bCs/>
        </w:rPr>
      </w:pPr>
    </w:p>
    <w:p w14:paraId="274E7854" w14:textId="77777777" w:rsidR="00EA6F03" w:rsidRPr="00B52D3C" w:rsidRDefault="00EA6F03" w:rsidP="00EA6F03">
      <w:pPr>
        <w:jc w:val="center"/>
        <w:rPr>
          <w:b/>
          <w:bCs/>
        </w:rPr>
      </w:pPr>
    </w:p>
    <w:p w14:paraId="086B04D6" w14:textId="77777777" w:rsidR="00EA6F03" w:rsidRPr="00B52D3C" w:rsidRDefault="00EA6F03" w:rsidP="00EA6F03">
      <w:pPr>
        <w:jc w:val="center"/>
        <w:rPr>
          <w:b/>
          <w:bCs/>
        </w:rPr>
      </w:pPr>
    </w:p>
    <w:p w14:paraId="0CA542D0" w14:textId="77777777" w:rsidR="00EA6F03" w:rsidRPr="00B52D3C" w:rsidRDefault="00EA6F03" w:rsidP="00EA6F03">
      <w:pPr>
        <w:jc w:val="center"/>
        <w:rPr>
          <w:b/>
          <w:bCs/>
        </w:rPr>
      </w:pPr>
    </w:p>
    <w:p w14:paraId="3B00DA76" w14:textId="77777777" w:rsidR="00EA6F03" w:rsidRPr="00B52D3C" w:rsidRDefault="00EA6F03" w:rsidP="00EA6F03">
      <w:pPr>
        <w:jc w:val="center"/>
        <w:rPr>
          <w:b/>
          <w:bCs/>
        </w:rPr>
      </w:pPr>
    </w:p>
    <w:p w14:paraId="2AC9C3D9" w14:textId="77777777" w:rsidR="00EA6F03" w:rsidRPr="00B52D3C" w:rsidRDefault="00EA6F03" w:rsidP="00EA6F03">
      <w:pPr>
        <w:jc w:val="center"/>
        <w:rPr>
          <w:b/>
          <w:bCs/>
        </w:rPr>
      </w:pPr>
    </w:p>
    <w:p w14:paraId="196B33A7" w14:textId="77777777" w:rsidR="00EA6F03" w:rsidRPr="00B52D3C" w:rsidRDefault="00EA6F03" w:rsidP="00EA6F03">
      <w:pPr>
        <w:jc w:val="center"/>
        <w:rPr>
          <w:b/>
          <w:bCs/>
        </w:rPr>
      </w:pPr>
    </w:p>
    <w:p w14:paraId="40A93CA6" w14:textId="77777777" w:rsidR="00EA6F03" w:rsidRPr="00B52D3C" w:rsidRDefault="00EA6F03" w:rsidP="00EA6F03">
      <w:pPr>
        <w:jc w:val="center"/>
        <w:rPr>
          <w:b/>
          <w:bCs/>
        </w:rPr>
      </w:pPr>
    </w:p>
    <w:p w14:paraId="378881E0" w14:textId="77777777" w:rsidR="00EA6F03" w:rsidRPr="00B52D3C" w:rsidRDefault="00EA6F03" w:rsidP="00EA6F03">
      <w:pPr>
        <w:jc w:val="center"/>
        <w:rPr>
          <w:b/>
          <w:bCs/>
        </w:rPr>
      </w:pPr>
    </w:p>
    <w:p w14:paraId="0AEB327D" w14:textId="77777777" w:rsidR="00EA6F03" w:rsidRPr="00B52D3C" w:rsidRDefault="00EA6F03" w:rsidP="00EA6F03">
      <w:pPr>
        <w:jc w:val="center"/>
        <w:rPr>
          <w:b/>
          <w:bCs/>
        </w:rPr>
      </w:pPr>
    </w:p>
    <w:p w14:paraId="7BFC9D27" w14:textId="77777777" w:rsidR="00EA6F03" w:rsidRPr="00B52D3C" w:rsidRDefault="00EA6F03" w:rsidP="00EA6F03">
      <w:pPr>
        <w:jc w:val="center"/>
        <w:rPr>
          <w:b/>
          <w:bCs/>
        </w:rPr>
      </w:pPr>
    </w:p>
    <w:p w14:paraId="2525E6C4" w14:textId="77777777" w:rsidR="00EA6F03" w:rsidRPr="00B52D3C" w:rsidRDefault="00EA6F03" w:rsidP="00EA6F03">
      <w:pPr>
        <w:jc w:val="center"/>
        <w:rPr>
          <w:b/>
          <w:bCs/>
        </w:rPr>
      </w:pPr>
    </w:p>
    <w:p w14:paraId="3A12C1F3" w14:textId="77777777" w:rsidR="00EA6F03" w:rsidRPr="00B52D3C" w:rsidRDefault="00EA6F03" w:rsidP="00EA6F03">
      <w:pPr>
        <w:jc w:val="center"/>
        <w:rPr>
          <w:b/>
          <w:bCs/>
        </w:rPr>
      </w:pPr>
    </w:p>
    <w:p w14:paraId="7CA74B75" w14:textId="77777777" w:rsidR="00EA6F03" w:rsidRPr="00B52D3C" w:rsidRDefault="00EA6F03" w:rsidP="00EA6F03">
      <w:pPr>
        <w:jc w:val="center"/>
        <w:rPr>
          <w:b/>
          <w:bCs/>
        </w:rPr>
      </w:pPr>
    </w:p>
    <w:p w14:paraId="3906D2F2" w14:textId="77777777" w:rsidR="00EA6F03" w:rsidRPr="00B52D3C" w:rsidRDefault="00EA6F03" w:rsidP="00EA6F03">
      <w:pPr>
        <w:widowControl w:val="0"/>
        <w:autoSpaceDE w:val="0"/>
        <w:autoSpaceDN w:val="0"/>
        <w:adjustRightInd w:val="0"/>
        <w:spacing w:line="326" w:lineRule="exact"/>
        <w:ind w:left="284" w:right="-20"/>
        <w:jc w:val="center"/>
        <w:rPr>
          <w:sz w:val="28"/>
          <w:szCs w:val="28"/>
        </w:rPr>
      </w:pPr>
      <w:r w:rsidRPr="00B52D3C">
        <w:rPr>
          <w:b/>
          <w:bCs/>
          <w:spacing w:val="-1"/>
          <w:w w:val="99"/>
          <w:sz w:val="28"/>
          <w:szCs w:val="28"/>
        </w:rPr>
        <w:t>Národný p</w:t>
      </w:r>
      <w:r w:rsidRPr="00B52D3C">
        <w:rPr>
          <w:b/>
          <w:bCs/>
          <w:w w:val="99"/>
          <w:sz w:val="28"/>
          <w:szCs w:val="28"/>
        </w:rPr>
        <w:t>r</w:t>
      </w:r>
      <w:r w:rsidRPr="00B52D3C">
        <w:rPr>
          <w:b/>
          <w:bCs/>
          <w:spacing w:val="1"/>
          <w:w w:val="99"/>
          <w:sz w:val="28"/>
          <w:szCs w:val="28"/>
        </w:rPr>
        <w:t>og</w:t>
      </w:r>
      <w:r w:rsidRPr="00B52D3C">
        <w:rPr>
          <w:b/>
          <w:bCs/>
          <w:w w:val="99"/>
          <w:sz w:val="28"/>
          <w:szCs w:val="28"/>
        </w:rPr>
        <w:t>r</w:t>
      </w:r>
      <w:r w:rsidRPr="00B52D3C">
        <w:rPr>
          <w:b/>
          <w:bCs/>
          <w:spacing w:val="4"/>
          <w:w w:val="99"/>
          <w:sz w:val="28"/>
          <w:szCs w:val="28"/>
        </w:rPr>
        <w:t>a</w:t>
      </w:r>
      <w:r w:rsidRPr="00B52D3C">
        <w:rPr>
          <w:b/>
          <w:bCs/>
          <w:w w:val="99"/>
          <w:sz w:val="28"/>
          <w:szCs w:val="28"/>
        </w:rPr>
        <w:t>m</w:t>
      </w:r>
      <w:r w:rsidRPr="00B52D3C">
        <w:rPr>
          <w:b/>
          <w:bCs/>
          <w:spacing w:val="-5"/>
          <w:sz w:val="28"/>
          <w:szCs w:val="28"/>
        </w:rPr>
        <w:t xml:space="preserve"> </w:t>
      </w:r>
      <w:r w:rsidRPr="00B52D3C">
        <w:rPr>
          <w:b/>
          <w:bCs/>
          <w:sz w:val="28"/>
          <w:szCs w:val="28"/>
        </w:rPr>
        <w:t xml:space="preserve">eradikácie </w:t>
      </w:r>
      <w:r w:rsidRPr="00B52D3C">
        <w:rPr>
          <w:b/>
          <w:bCs/>
          <w:w w:val="99"/>
          <w:sz w:val="28"/>
          <w:szCs w:val="28"/>
        </w:rPr>
        <w:t>ni</w:t>
      </w:r>
      <w:r w:rsidRPr="00B52D3C">
        <w:rPr>
          <w:b/>
          <w:bCs/>
          <w:spacing w:val="2"/>
          <w:w w:val="99"/>
          <w:sz w:val="28"/>
          <w:szCs w:val="28"/>
        </w:rPr>
        <w:t>e</w:t>
      </w:r>
      <w:r w:rsidRPr="00B52D3C">
        <w:rPr>
          <w:b/>
          <w:bCs/>
          <w:spacing w:val="-2"/>
          <w:w w:val="99"/>
          <w:sz w:val="28"/>
          <w:szCs w:val="28"/>
        </w:rPr>
        <w:t>k</w:t>
      </w:r>
      <w:r w:rsidRPr="00B52D3C">
        <w:rPr>
          <w:b/>
          <w:bCs/>
          <w:spacing w:val="-1"/>
          <w:w w:val="99"/>
          <w:sz w:val="28"/>
          <w:szCs w:val="28"/>
        </w:rPr>
        <w:t>t</w:t>
      </w:r>
      <w:r w:rsidRPr="00B52D3C">
        <w:rPr>
          <w:b/>
          <w:bCs/>
          <w:spacing w:val="1"/>
          <w:w w:val="99"/>
          <w:sz w:val="28"/>
          <w:szCs w:val="28"/>
        </w:rPr>
        <w:t>o</w:t>
      </w:r>
      <w:r w:rsidRPr="00B52D3C">
        <w:rPr>
          <w:b/>
          <w:bCs/>
          <w:w w:val="99"/>
          <w:sz w:val="28"/>
          <w:szCs w:val="28"/>
        </w:rPr>
        <w:t>r</w:t>
      </w:r>
      <w:r w:rsidRPr="00B52D3C">
        <w:rPr>
          <w:b/>
          <w:bCs/>
          <w:spacing w:val="4"/>
          <w:w w:val="99"/>
          <w:sz w:val="28"/>
          <w:szCs w:val="28"/>
        </w:rPr>
        <w:t>ý</w:t>
      </w:r>
      <w:r w:rsidRPr="00B52D3C">
        <w:rPr>
          <w:b/>
          <w:bCs/>
          <w:w w:val="99"/>
          <w:sz w:val="28"/>
          <w:szCs w:val="28"/>
        </w:rPr>
        <w:t>ch</w:t>
      </w:r>
    </w:p>
    <w:p w14:paraId="55D7691A" w14:textId="77777777" w:rsidR="00EA6F03" w:rsidRPr="00B52D3C" w:rsidRDefault="00EA6F03" w:rsidP="00EA6F03">
      <w:pPr>
        <w:widowControl w:val="0"/>
        <w:autoSpaceDE w:val="0"/>
        <w:autoSpaceDN w:val="0"/>
        <w:adjustRightInd w:val="0"/>
        <w:ind w:left="284" w:right="-20"/>
        <w:jc w:val="center"/>
        <w:rPr>
          <w:b/>
          <w:bCs/>
          <w:spacing w:val="1"/>
          <w:sz w:val="28"/>
          <w:szCs w:val="28"/>
        </w:rPr>
      </w:pPr>
      <w:r w:rsidRPr="00B52D3C">
        <w:rPr>
          <w:b/>
          <w:bCs/>
          <w:spacing w:val="-1"/>
          <w:w w:val="99"/>
          <w:sz w:val="28"/>
          <w:szCs w:val="28"/>
        </w:rPr>
        <w:t>t</w:t>
      </w:r>
      <w:r w:rsidRPr="00B52D3C">
        <w:rPr>
          <w:b/>
          <w:bCs/>
          <w:w w:val="99"/>
          <w:sz w:val="28"/>
          <w:szCs w:val="28"/>
        </w:rPr>
        <w:t>r</w:t>
      </w:r>
      <w:r w:rsidRPr="00B52D3C">
        <w:rPr>
          <w:b/>
          <w:bCs/>
          <w:spacing w:val="1"/>
          <w:w w:val="99"/>
          <w:sz w:val="28"/>
          <w:szCs w:val="28"/>
        </w:rPr>
        <w:t>a</w:t>
      </w:r>
      <w:r w:rsidRPr="00B52D3C">
        <w:rPr>
          <w:b/>
          <w:bCs/>
          <w:w w:val="99"/>
          <w:sz w:val="28"/>
          <w:szCs w:val="28"/>
        </w:rPr>
        <w:t>n</w:t>
      </w:r>
      <w:r w:rsidRPr="00B52D3C">
        <w:rPr>
          <w:b/>
          <w:bCs/>
          <w:spacing w:val="3"/>
          <w:w w:val="99"/>
          <w:sz w:val="28"/>
          <w:szCs w:val="28"/>
        </w:rPr>
        <w:t>s</w:t>
      </w:r>
      <w:r w:rsidRPr="00B52D3C">
        <w:rPr>
          <w:b/>
          <w:bCs/>
          <w:spacing w:val="-4"/>
          <w:w w:val="99"/>
          <w:sz w:val="28"/>
          <w:szCs w:val="28"/>
        </w:rPr>
        <w:t>m</w:t>
      </w:r>
      <w:r w:rsidRPr="00B52D3C">
        <w:rPr>
          <w:b/>
          <w:bCs/>
          <w:sz w:val="28"/>
          <w:szCs w:val="28"/>
        </w:rPr>
        <w:t>i</w:t>
      </w:r>
      <w:r w:rsidRPr="00B52D3C">
        <w:rPr>
          <w:b/>
          <w:bCs/>
          <w:spacing w:val="1"/>
          <w:w w:val="99"/>
          <w:sz w:val="28"/>
          <w:szCs w:val="28"/>
        </w:rPr>
        <w:t>s</w:t>
      </w:r>
      <w:r w:rsidRPr="00B52D3C">
        <w:rPr>
          <w:b/>
          <w:bCs/>
          <w:sz w:val="28"/>
          <w:szCs w:val="28"/>
        </w:rPr>
        <w:t>í</w:t>
      </w:r>
      <w:r w:rsidRPr="00B52D3C">
        <w:rPr>
          <w:b/>
          <w:bCs/>
          <w:spacing w:val="1"/>
          <w:w w:val="99"/>
          <w:sz w:val="28"/>
          <w:szCs w:val="28"/>
        </w:rPr>
        <w:t>v</w:t>
      </w:r>
      <w:r w:rsidRPr="00B52D3C">
        <w:rPr>
          <w:b/>
          <w:bCs/>
          <w:w w:val="99"/>
          <w:sz w:val="28"/>
          <w:szCs w:val="28"/>
        </w:rPr>
        <w:t>n</w:t>
      </w:r>
      <w:r w:rsidRPr="00B52D3C">
        <w:rPr>
          <w:b/>
          <w:bCs/>
          <w:spacing w:val="1"/>
          <w:w w:val="99"/>
          <w:sz w:val="28"/>
          <w:szCs w:val="28"/>
        </w:rPr>
        <w:t>y</w:t>
      </w:r>
      <w:r w:rsidRPr="00B52D3C">
        <w:rPr>
          <w:b/>
          <w:bCs/>
          <w:w w:val="99"/>
          <w:sz w:val="28"/>
          <w:szCs w:val="28"/>
        </w:rPr>
        <w:t>ch</w:t>
      </w:r>
      <w:r w:rsidRPr="00B52D3C">
        <w:rPr>
          <w:b/>
          <w:bCs/>
          <w:spacing w:val="-1"/>
          <w:sz w:val="28"/>
          <w:szCs w:val="28"/>
        </w:rPr>
        <w:t xml:space="preserve"> </w:t>
      </w:r>
      <w:r w:rsidRPr="00B52D3C">
        <w:rPr>
          <w:b/>
          <w:bCs/>
          <w:spacing w:val="1"/>
          <w:w w:val="99"/>
          <w:sz w:val="28"/>
          <w:szCs w:val="28"/>
        </w:rPr>
        <w:t>s</w:t>
      </w:r>
      <w:r w:rsidRPr="00B52D3C">
        <w:rPr>
          <w:b/>
          <w:bCs/>
          <w:w w:val="99"/>
          <w:sz w:val="28"/>
          <w:szCs w:val="28"/>
        </w:rPr>
        <w:t>p</w:t>
      </w:r>
      <w:r w:rsidRPr="00B52D3C">
        <w:rPr>
          <w:b/>
          <w:bCs/>
          <w:spacing w:val="1"/>
          <w:w w:val="99"/>
          <w:sz w:val="28"/>
          <w:szCs w:val="28"/>
        </w:rPr>
        <w:t>o</w:t>
      </w:r>
      <w:r w:rsidRPr="00B52D3C">
        <w:rPr>
          <w:b/>
          <w:bCs/>
          <w:w w:val="99"/>
          <w:sz w:val="28"/>
          <w:szCs w:val="28"/>
        </w:rPr>
        <w:t>n</w:t>
      </w:r>
      <w:r w:rsidRPr="00B52D3C">
        <w:rPr>
          <w:b/>
          <w:bCs/>
          <w:spacing w:val="1"/>
          <w:w w:val="99"/>
          <w:sz w:val="28"/>
          <w:szCs w:val="28"/>
        </w:rPr>
        <w:t>g</w:t>
      </w:r>
      <w:r w:rsidRPr="00B52D3C">
        <w:rPr>
          <w:b/>
          <w:bCs/>
          <w:sz w:val="28"/>
          <w:szCs w:val="28"/>
        </w:rPr>
        <w:t>i</w:t>
      </w:r>
      <w:r w:rsidRPr="00B52D3C">
        <w:rPr>
          <w:b/>
          <w:bCs/>
          <w:spacing w:val="-1"/>
          <w:w w:val="99"/>
          <w:sz w:val="28"/>
          <w:szCs w:val="28"/>
        </w:rPr>
        <w:t>f</w:t>
      </w:r>
      <w:r w:rsidRPr="00B52D3C">
        <w:rPr>
          <w:b/>
          <w:bCs/>
          <w:spacing w:val="1"/>
          <w:w w:val="99"/>
          <w:sz w:val="28"/>
          <w:szCs w:val="28"/>
        </w:rPr>
        <w:t>o</w:t>
      </w:r>
      <w:r w:rsidRPr="00B52D3C">
        <w:rPr>
          <w:b/>
          <w:bCs/>
          <w:spacing w:val="2"/>
          <w:w w:val="99"/>
          <w:sz w:val="28"/>
          <w:szCs w:val="28"/>
        </w:rPr>
        <w:t>r</w:t>
      </w:r>
      <w:r w:rsidRPr="00B52D3C">
        <w:rPr>
          <w:b/>
          <w:bCs/>
          <w:spacing w:val="-4"/>
          <w:w w:val="99"/>
          <w:sz w:val="28"/>
          <w:szCs w:val="28"/>
        </w:rPr>
        <w:t>m</w:t>
      </w:r>
      <w:r w:rsidRPr="00B52D3C">
        <w:rPr>
          <w:b/>
          <w:bCs/>
          <w:w w:val="99"/>
          <w:sz w:val="28"/>
          <w:szCs w:val="28"/>
        </w:rPr>
        <w:t>n</w:t>
      </w:r>
      <w:r w:rsidRPr="00B52D3C">
        <w:rPr>
          <w:b/>
          <w:bCs/>
          <w:spacing w:val="1"/>
          <w:w w:val="99"/>
          <w:sz w:val="28"/>
          <w:szCs w:val="28"/>
        </w:rPr>
        <w:t>ý</w:t>
      </w:r>
      <w:r w:rsidRPr="00B52D3C">
        <w:rPr>
          <w:b/>
          <w:bCs/>
          <w:spacing w:val="2"/>
          <w:w w:val="99"/>
          <w:sz w:val="28"/>
          <w:szCs w:val="28"/>
        </w:rPr>
        <w:t>c</w:t>
      </w:r>
      <w:r w:rsidRPr="00B52D3C">
        <w:rPr>
          <w:b/>
          <w:bCs/>
          <w:w w:val="99"/>
          <w:sz w:val="28"/>
          <w:szCs w:val="28"/>
        </w:rPr>
        <w:t>h</w:t>
      </w:r>
      <w:r w:rsidRPr="00B52D3C">
        <w:rPr>
          <w:b/>
          <w:bCs/>
          <w:spacing w:val="-1"/>
          <w:sz w:val="28"/>
          <w:szCs w:val="28"/>
        </w:rPr>
        <w:t xml:space="preserve"> </w:t>
      </w:r>
      <w:r w:rsidRPr="00B52D3C">
        <w:rPr>
          <w:b/>
          <w:bCs/>
          <w:w w:val="99"/>
          <w:sz w:val="28"/>
          <w:szCs w:val="28"/>
        </w:rPr>
        <w:t>en</w:t>
      </w:r>
      <w:r w:rsidRPr="00B52D3C">
        <w:rPr>
          <w:b/>
          <w:bCs/>
          <w:spacing w:val="2"/>
          <w:w w:val="99"/>
          <w:sz w:val="28"/>
          <w:szCs w:val="28"/>
        </w:rPr>
        <w:t>c</w:t>
      </w:r>
      <w:r w:rsidRPr="00B52D3C">
        <w:rPr>
          <w:b/>
          <w:bCs/>
          <w:w w:val="99"/>
          <w:sz w:val="28"/>
          <w:szCs w:val="28"/>
        </w:rPr>
        <w:t>e</w:t>
      </w:r>
      <w:r w:rsidRPr="00B52D3C">
        <w:rPr>
          <w:b/>
          <w:bCs/>
          <w:spacing w:val="-1"/>
          <w:w w:val="99"/>
          <w:sz w:val="28"/>
          <w:szCs w:val="28"/>
        </w:rPr>
        <w:t>f</w:t>
      </w:r>
      <w:r w:rsidRPr="00B52D3C">
        <w:rPr>
          <w:b/>
          <w:bCs/>
          <w:spacing w:val="1"/>
          <w:w w:val="99"/>
          <w:sz w:val="28"/>
          <w:szCs w:val="28"/>
        </w:rPr>
        <w:t>a</w:t>
      </w:r>
      <w:r w:rsidRPr="00B52D3C">
        <w:rPr>
          <w:b/>
          <w:bCs/>
          <w:spacing w:val="2"/>
          <w:sz w:val="28"/>
          <w:szCs w:val="28"/>
        </w:rPr>
        <w:t>l</w:t>
      </w:r>
      <w:r w:rsidRPr="00B52D3C">
        <w:rPr>
          <w:b/>
          <w:bCs/>
          <w:spacing w:val="1"/>
          <w:w w:val="99"/>
          <w:sz w:val="28"/>
          <w:szCs w:val="28"/>
        </w:rPr>
        <w:t>o</w:t>
      </w:r>
      <w:r w:rsidRPr="00B52D3C">
        <w:rPr>
          <w:b/>
          <w:bCs/>
          <w:w w:val="99"/>
          <w:sz w:val="28"/>
          <w:szCs w:val="28"/>
        </w:rPr>
        <w:t>p</w:t>
      </w:r>
      <w:r w:rsidRPr="00B52D3C">
        <w:rPr>
          <w:b/>
          <w:bCs/>
          <w:spacing w:val="1"/>
          <w:w w:val="99"/>
          <w:sz w:val="28"/>
          <w:szCs w:val="28"/>
        </w:rPr>
        <w:t>a</w:t>
      </w:r>
      <w:r w:rsidRPr="00B52D3C">
        <w:rPr>
          <w:b/>
          <w:bCs/>
          <w:spacing w:val="-1"/>
          <w:w w:val="99"/>
          <w:sz w:val="28"/>
          <w:szCs w:val="28"/>
        </w:rPr>
        <w:t>t</w:t>
      </w:r>
      <w:r w:rsidRPr="00B52D3C">
        <w:rPr>
          <w:b/>
          <w:bCs/>
          <w:sz w:val="28"/>
          <w:szCs w:val="28"/>
        </w:rPr>
        <w:t xml:space="preserve">ií </w:t>
      </w:r>
      <w:r w:rsidRPr="00B52D3C">
        <w:rPr>
          <w:b/>
          <w:bCs/>
          <w:spacing w:val="-1"/>
          <w:w w:val="99"/>
          <w:sz w:val="28"/>
          <w:szCs w:val="28"/>
        </w:rPr>
        <w:t>(</w:t>
      </w:r>
      <w:r w:rsidRPr="00B52D3C">
        <w:rPr>
          <w:b/>
          <w:bCs/>
          <w:spacing w:val="1"/>
          <w:w w:val="99"/>
          <w:sz w:val="28"/>
          <w:szCs w:val="28"/>
        </w:rPr>
        <w:t>T</w:t>
      </w:r>
      <w:r w:rsidRPr="00B52D3C">
        <w:rPr>
          <w:b/>
          <w:bCs/>
          <w:w w:val="99"/>
          <w:sz w:val="28"/>
          <w:szCs w:val="28"/>
        </w:rPr>
        <w:t>S</w:t>
      </w:r>
      <w:r w:rsidRPr="00B52D3C">
        <w:rPr>
          <w:b/>
          <w:bCs/>
          <w:spacing w:val="1"/>
          <w:w w:val="99"/>
          <w:sz w:val="28"/>
          <w:szCs w:val="28"/>
        </w:rPr>
        <w:t>E</w:t>
      </w:r>
      <w:r w:rsidRPr="00B52D3C">
        <w:rPr>
          <w:b/>
          <w:bCs/>
          <w:w w:val="99"/>
          <w:sz w:val="28"/>
          <w:szCs w:val="28"/>
        </w:rPr>
        <w:t>)</w:t>
      </w:r>
    </w:p>
    <w:p w14:paraId="43E7E675" w14:textId="72F47AF5" w:rsidR="00EA6F03" w:rsidRPr="00B52D3C" w:rsidRDefault="00EA6F03" w:rsidP="00EA6F03">
      <w:pPr>
        <w:widowControl w:val="0"/>
        <w:autoSpaceDE w:val="0"/>
        <w:autoSpaceDN w:val="0"/>
        <w:adjustRightInd w:val="0"/>
        <w:ind w:left="284" w:right="-20"/>
        <w:jc w:val="center"/>
        <w:rPr>
          <w:sz w:val="28"/>
          <w:szCs w:val="28"/>
        </w:rPr>
      </w:pPr>
      <w:r w:rsidRPr="00B52D3C">
        <w:rPr>
          <w:b/>
          <w:bCs/>
          <w:w w:val="99"/>
          <w:sz w:val="28"/>
          <w:szCs w:val="28"/>
        </w:rPr>
        <w:t>v</w:t>
      </w:r>
      <w:r w:rsidRPr="00B52D3C">
        <w:rPr>
          <w:b/>
          <w:bCs/>
          <w:sz w:val="28"/>
          <w:szCs w:val="28"/>
        </w:rPr>
        <w:t xml:space="preserve"> </w:t>
      </w:r>
      <w:r w:rsidRPr="00B52D3C">
        <w:rPr>
          <w:b/>
          <w:bCs/>
          <w:w w:val="99"/>
          <w:sz w:val="28"/>
          <w:szCs w:val="28"/>
        </w:rPr>
        <w:t>Sl</w:t>
      </w:r>
      <w:r w:rsidRPr="00B52D3C">
        <w:rPr>
          <w:b/>
          <w:bCs/>
          <w:spacing w:val="1"/>
          <w:w w:val="99"/>
          <w:sz w:val="28"/>
          <w:szCs w:val="28"/>
        </w:rPr>
        <w:t>ov</w:t>
      </w:r>
      <w:r w:rsidRPr="00B52D3C">
        <w:rPr>
          <w:b/>
          <w:bCs/>
          <w:w w:val="99"/>
          <w:sz w:val="28"/>
          <w:szCs w:val="28"/>
        </w:rPr>
        <w:t>en</w:t>
      </w:r>
      <w:r w:rsidRPr="00B52D3C">
        <w:rPr>
          <w:b/>
          <w:bCs/>
          <w:spacing w:val="1"/>
          <w:w w:val="99"/>
          <w:sz w:val="28"/>
          <w:szCs w:val="28"/>
        </w:rPr>
        <w:t>s</w:t>
      </w:r>
      <w:r w:rsidRPr="00B52D3C">
        <w:rPr>
          <w:b/>
          <w:bCs/>
          <w:w w:val="99"/>
          <w:sz w:val="28"/>
          <w:szCs w:val="28"/>
        </w:rPr>
        <w:t>kej</w:t>
      </w:r>
      <w:r w:rsidRPr="00B52D3C">
        <w:rPr>
          <w:b/>
          <w:bCs/>
          <w:spacing w:val="1"/>
          <w:sz w:val="28"/>
          <w:szCs w:val="28"/>
        </w:rPr>
        <w:t xml:space="preserve"> </w:t>
      </w:r>
      <w:r w:rsidRPr="00B52D3C">
        <w:rPr>
          <w:b/>
          <w:bCs/>
          <w:w w:val="99"/>
          <w:sz w:val="28"/>
          <w:szCs w:val="28"/>
        </w:rPr>
        <w:t>republ</w:t>
      </w:r>
      <w:r w:rsidRPr="00B52D3C">
        <w:rPr>
          <w:b/>
          <w:bCs/>
          <w:spacing w:val="2"/>
          <w:sz w:val="28"/>
          <w:szCs w:val="28"/>
        </w:rPr>
        <w:t>i</w:t>
      </w:r>
      <w:r w:rsidRPr="00B52D3C">
        <w:rPr>
          <w:b/>
          <w:bCs/>
          <w:w w:val="99"/>
          <w:sz w:val="28"/>
          <w:szCs w:val="28"/>
        </w:rPr>
        <w:t>ke pre</w:t>
      </w:r>
      <w:r w:rsidRPr="00B52D3C">
        <w:rPr>
          <w:b/>
          <w:bCs/>
          <w:spacing w:val="-1"/>
          <w:sz w:val="28"/>
          <w:szCs w:val="28"/>
        </w:rPr>
        <w:t xml:space="preserve"> </w:t>
      </w:r>
      <w:r w:rsidRPr="00B52D3C">
        <w:rPr>
          <w:b/>
          <w:bCs/>
          <w:w w:val="99"/>
          <w:sz w:val="28"/>
          <w:szCs w:val="28"/>
        </w:rPr>
        <w:t>r</w:t>
      </w:r>
      <w:r w:rsidRPr="00B52D3C">
        <w:rPr>
          <w:b/>
          <w:bCs/>
          <w:spacing w:val="4"/>
          <w:w w:val="99"/>
          <w:sz w:val="28"/>
          <w:szCs w:val="28"/>
        </w:rPr>
        <w:t>o</w:t>
      </w:r>
      <w:r w:rsidRPr="00B52D3C">
        <w:rPr>
          <w:b/>
          <w:bCs/>
          <w:w w:val="99"/>
          <w:sz w:val="28"/>
          <w:szCs w:val="28"/>
        </w:rPr>
        <w:t>k</w:t>
      </w:r>
      <w:r w:rsidR="004C0FFB">
        <w:rPr>
          <w:b/>
          <w:bCs/>
          <w:spacing w:val="-1"/>
          <w:sz w:val="28"/>
          <w:szCs w:val="28"/>
        </w:rPr>
        <w:t xml:space="preserve"> </w:t>
      </w:r>
      <w:r w:rsidR="00CE4E29">
        <w:rPr>
          <w:b/>
          <w:bCs/>
          <w:spacing w:val="1"/>
          <w:w w:val="99"/>
          <w:sz w:val="28"/>
          <w:szCs w:val="28"/>
        </w:rPr>
        <w:t>2024</w:t>
      </w:r>
    </w:p>
    <w:p w14:paraId="3280F271" w14:textId="77777777" w:rsidR="00EA6F03" w:rsidRPr="00B52D3C" w:rsidRDefault="00EA6F03" w:rsidP="00EA6F03">
      <w:pPr>
        <w:jc w:val="center"/>
        <w:rPr>
          <w:b/>
          <w:bCs/>
          <w:sz w:val="32"/>
          <w:szCs w:val="20"/>
        </w:rPr>
      </w:pPr>
    </w:p>
    <w:p w14:paraId="17E1AE06" w14:textId="77777777" w:rsidR="00EA6F03" w:rsidRPr="00B52D3C" w:rsidRDefault="00EA6F03" w:rsidP="00EA6F03">
      <w:pPr>
        <w:jc w:val="center"/>
        <w:rPr>
          <w:b/>
          <w:bCs/>
          <w:sz w:val="32"/>
        </w:rPr>
      </w:pPr>
    </w:p>
    <w:p w14:paraId="47DDCEE8" w14:textId="77777777" w:rsidR="00EA6F03" w:rsidRPr="00B52D3C" w:rsidRDefault="00EA6F03" w:rsidP="00EA6F03">
      <w:pPr>
        <w:jc w:val="center"/>
        <w:rPr>
          <w:b/>
          <w:bCs/>
          <w:sz w:val="32"/>
        </w:rPr>
      </w:pPr>
    </w:p>
    <w:p w14:paraId="23577300" w14:textId="77777777" w:rsidR="00EA6F03" w:rsidRPr="00B52D3C" w:rsidRDefault="00EA6F03" w:rsidP="00EA6F03">
      <w:pPr>
        <w:jc w:val="center"/>
        <w:rPr>
          <w:b/>
          <w:bCs/>
          <w:sz w:val="32"/>
        </w:rPr>
      </w:pPr>
    </w:p>
    <w:p w14:paraId="6CE37CDF" w14:textId="77777777" w:rsidR="00EA6F03" w:rsidRPr="00B52D3C" w:rsidRDefault="00EA6F03" w:rsidP="00EA6F03">
      <w:pPr>
        <w:jc w:val="center"/>
        <w:rPr>
          <w:b/>
          <w:bCs/>
          <w:sz w:val="32"/>
        </w:rPr>
      </w:pPr>
    </w:p>
    <w:p w14:paraId="6E3A67DA" w14:textId="77777777" w:rsidR="00EA6F03" w:rsidRPr="00B52D3C" w:rsidRDefault="00EA6F03" w:rsidP="00EA6F03">
      <w:pPr>
        <w:jc w:val="center"/>
        <w:rPr>
          <w:b/>
          <w:bCs/>
          <w:sz w:val="32"/>
        </w:rPr>
      </w:pPr>
    </w:p>
    <w:p w14:paraId="51AF0550" w14:textId="77777777" w:rsidR="00EA6F03" w:rsidRPr="00B52D3C" w:rsidRDefault="00EA6F03" w:rsidP="00EA6F03">
      <w:pPr>
        <w:jc w:val="center"/>
        <w:rPr>
          <w:b/>
          <w:bCs/>
          <w:sz w:val="32"/>
        </w:rPr>
      </w:pPr>
    </w:p>
    <w:p w14:paraId="426BB64A" w14:textId="77777777" w:rsidR="00EA6F03" w:rsidRPr="00B52D3C" w:rsidRDefault="00EA6F03" w:rsidP="00EA6F03">
      <w:pPr>
        <w:jc w:val="center"/>
        <w:rPr>
          <w:b/>
          <w:bCs/>
          <w:sz w:val="32"/>
        </w:rPr>
      </w:pPr>
    </w:p>
    <w:p w14:paraId="393D01C3" w14:textId="77777777" w:rsidR="00EA6F03" w:rsidRPr="00B52D3C" w:rsidRDefault="00EA6F03" w:rsidP="00EA6F03">
      <w:pPr>
        <w:jc w:val="center"/>
        <w:rPr>
          <w:b/>
          <w:bCs/>
          <w:sz w:val="32"/>
        </w:rPr>
      </w:pPr>
    </w:p>
    <w:p w14:paraId="74795740" w14:textId="77777777" w:rsidR="00EA6F03" w:rsidRPr="00B52D3C" w:rsidRDefault="00EA6F03" w:rsidP="00EA6F03">
      <w:pPr>
        <w:jc w:val="center"/>
        <w:rPr>
          <w:b/>
          <w:bCs/>
          <w:sz w:val="32"/>
        </w:rPr>
      </w:pPr>
    </w:p>
    <w:p w14:paraId="6E15220A" w14:textId="77777777" w:rsidR="00EA6F03" w:rsidRPr="00B52D3C" w:rsidRDefault="00EA6F03" w:rsidP="00EA6F03">
      <w:pPr>
        <w:jc w:val="center"/>
        <w:rPr>
          <w:b/>
          <w:bCs/>
          <w:sz w:val="32"/>
        </w:rPr>
      </w:pPr>
    </w:p>
    <w:p w14:paraId="3BC7DA23" w14:textId="77777777" w:rsidR="00EA6F03" w:rsidRPr="00B52D3C" w:rsidRDefault="00EA6F03" w:rsidP="00EA6F03">
      <w:pPr>
        <w:jc w:val="center"/>
        <w:rPr>
          <w:b/>
          <w:bCs/>
          <w:sz w:val="32"/>
        </w:rPr>
      </w:pPr>
    </w:p>
    <w:p w14:paraId="7D0837F8" w14:textId="77777777" w:rsidR="00EA6F03" w:rsidRPr="00B52D3C" w:rsidRDefault="00EA6F03" w:rsidP="00EA6F03">
      <w:pPr>
        <w:jc w:val="center"/>
        <w:rPr>
          <w:b/>
          <w:bCs/>
          <w:sz w:val="32"/>
        </w:rPr>
      </w:pPr>
    </w:p>
    <w:p w14:paraId="3F581B55" w14:textId="77777777" w:rsidR="00EA6F03" w:rsidRPr="00B52D3C" w:rsidRDefault="00EA6F03" w:rsidP="00EA6F03">
      <w:pPr>
        <w:rPr>
          <w:snapToGrid w:val="0"/>
          <w:lang w:eastAsia="cs-CZ"/>
        </w:rPr>
      </w:pPr>
      <w:r w:rsidRPr="00B52D3C">
        <w:rPr>
          <w:snapToGrid w:val="0"/>
          <w:lang w:eastAsia="cs-CZ"/>
        </w:rPr>
        <w:t>Predložil:</w:t>
      </w:r>
      <w:r w:rsidRPr="00B52D3C">
        <w:rPr>
          <w:snapToGrid w:val="0"/>
          <w:lang w:eastAsia="cs-CZ"/>
        </w:rPr>
        <w:tab/>
      </w:r>
      <w:r w:rsidRPr="00B52D3C">
        <w:rPr>
          <w:snapToGrid w:val="0"/>
          <w:lang w:eastAsia="cs-CZ"/>
        </w:rPr>
        <w:tab/>
      </w:r>
      <w:r w:rsidRPr="00B52D3C">
        <w:rPr>
          <w:snapToGrid w:val="0"/>
          <w:lang w:eastAsia="cs-CZ"/>
        </w:rPr>
        <w:tab/>
      </w:r>
      <w:r w:rsidRPr="00B52D3C">
        <w:rPr>
          <w:snapToGrid w:val="0"/>
          <w:lang w:eastAsia="cs-CZ"/>
        </w:rPr>
        <w:tab/>
      </w:r>
      <w:r w:rsidRPr="00B52D3C">
        <w:rPr>
          <w:snapToGrid w:val="0"/>
          <w:lang w:eastAsia="cs-CZ"/>
        </w:rPr>
        <w:tab/>
      </w:r>
      <w:r w:rsidRPr="00B52D3C">
        <w:rPr>
          <w:snapToGrid w:val="0"/>
          <w:lang w:eastAsia="cs-CZ"/>
        </w:rPr>
        <w:tab/>
      </w:r>
      <w:r w:rsidR="0032540D">
        <w:rPr>
          <w:snapToGrid w:val="0"/>
          <w:lang w:eastAsia="cs-CZ"/>
        </w:rPr>
        <w:tab/>
      </w:r>
      <w:r w:rsidRPr="00B52D3C">
        <w:rPr>
          <w:snapToGrid w:val="0"/>
          <w:lang w:eastAsia="cs-CZ"/>
        </w:rPr>
        <w:t>Schválil:</w:t>
      </w:r>
    </w:p>
    <w:p w14:paraId="321D57A2" w14:textId="77777777" w:rsidR="00EA6F03" w:rsidRPr="00B52D3C" w:rsidRDefault="00EA6F03" w:rsidP="00EA6F03">
      <w:pPr>
        <w:rPr>
          <w:b/>
          <w:bCs/>
        </w:rPr>
      </w:pPr>
      <w:r w:rsidRPr="00B52D3C">
        <w:rPr>
          <w:b/>
          <w:snapToGrid w:val="0"/>
          <w:lang w:eastAsia="cs-CZ"/>
        </w:rPr>
        <w:t>prof. MVDr. Jozef Bíreš, DrSc.</w:t>
      </w:r>
      <w:r w:rsidRPr="00B52D3C">
        <w:rPr>
          <w:b/>
          <w:snapToGrid w:val="0"/>
          <w:lang w:eastAsia="cs-CZ"/>
        </w:rPr>
        <w:tab/>
      </w:r>
      <w:r w:rsidRPr="00B52D3C">
        <w:rPr>
          <w:b/>
          <w:snapToGrid w:val="0"/>
          <w:lang w:eastAsia="cs-CZ"/>
        </w:rPr>
        <w:tab/>
      </w:r>
      <w:r w:rsidRPr="00B52D3C">
        <w:rPr>
          <w:b/>
          <w:snapToGrid w:val="0"/>
          <w:lang w:eastAsia="cs-CZ"/>
        </w:rPr>
        <w:tab/>
      </w:r>
      <w:r w:rsidR="0032540D">
        <w:rPr>
          <w:b/>
          <w:snapToGrid w:val="0"/>
          <w:lang w:eastAsia="cs-CZ"/>
        </w:rPr>
        <w:tab/>
      </w:r>
      <w:r w:rsidR="00CE4E29">
        <w:rPr>
          <w:b/>
          <w:snapToGrid w:val="0"/>
          <w:lang w:eastAsia="cs-CZ"/>
        </w:rPr>
        <w:t xml:space="preserve">Ing. Juraj </w:t>
      </w:r>
      <w:r w:rsidR="00873201">
        <w:rPr>
          <w:b/>
          <w:snapToGrid w:val="0"/>
          <w:lang w:eastAsia="cs-CZ"/>
        </w:rPr>
        <w:t>Takáč</w:t>
      </w:r>
    </w:p>
    <w:p w14:paraId="2AB7ADD5" w14:textId="77777777" w:rsidR="00EA6F03" w:rsidRPr="00B52D3C" w:rsidRDefault="00EA6F03" w:rsidP="00EA6F03">
      <w:pPr>
        <w:rPr>
          <w:b/>
          <w:snapToGrid w:val="0"/>
          <w:lang w:eastAsia="cs-CZ"/>
        </w:rPr>
      </w:pPr>
      <w:r w:rsidRPr="00B52D3C">
        <w:rPr>
          <w:b/>
          <w:snapToGrid w:val="0"/>
          <w:lang w:eastAsia="cs-CZ"/>
        </w:rPr>
        <w:t>Hlavný veterinárny lekár SR</w:t>
      </w:r>
      <w:r w:rsidRPr="00B52D3C">
        <w:rPr>
          <w:b/>
          <w:bCs/>
        </w:rPr>
        <w:tab/>
      </w:r>
      <w:r w:rsidRPr="00B52D3C">
        <w:rPr>
          <w:b/>
          <w:bCs/>
        </w:rPr>
        <w:tab/>
      </w:r>
      <w:r w:rsidRPr="00B52D3C">
        <w:rPr>
          <w:b/>
          <w:bCs/>
        </w:rPr>
        <w:tab/>
      </w:r>
      <w:r w:rsidR="0032540D">
        <w:rPr>
          <w:b/>
          <w:bCs/>
        </w:rPr>
        <w:tab/>
      </w:r>
      <w:r w:rsidRPr="00B52D3C">
        <w:rPr>
          <w:b/>
          <w:snapToGrid w:val="0"/>
          <w:lang w:eastAsia="cs-CZ"/>
        </w:rPr>
        <w:t xml:space="preserve">Minister pôdohospodárstva </w:t>
      </w:r>
      <w:r w:rsidRPr="00B52D3C">
        <w:rPr>
          <w:b/>
          <w:snapToGrid w:val="0"/>
          <w:lang w:eastAsia="cs-CZ"/>
        </w:rPr>
        <w:tab/>
      </w:r>
      <w:r w:rsidRPr="00B52D3C">
        <w:rPr>
          <w:b/>
          <w:snapToGrid w:val="0"/>
          <w:lang w:eastAsia="cs-CZ"/>
        </w:rPr>
        <w:tab/>
      </w:r>
      <w:r w:rsidRPr="00B52D3C">
        <w:rPr>
          <w:b/>
          <w:snapToGrid w:val="0"/>
          <w:lang w:eastAsia="cs-CZ"/>
        </w:rPr>
        <w:tab/>
      </w:r>
      <w:r w:rsidRPr="00B52D3C">
        <w:rPr>
          <w:b/>
          <w:snapToGrid w:val="0"/>
          <w:lang w:eastAsia="cs-CZ"/>
        </w:rPr>
        <w:tab/>
      </w:r>
      <w:r w:rsidRPr="00B52D3C">
        <w:rPr>
          <w:b/>
          <w:snapToGrid w:val="0"/>
          <w:lang w:eastAsia="cs-CZ"/>
        </w:rPr>
        <w:tab/>
      </w:r>
      <w:r w:rsidRPr="00B52D3C">
        <w:rPr>
          <w:b/>
          <w:snapToGrid w:val="0"/>
          <w:lang w:eastAsia="cs-CZ"/>
        </w:rPr>
        <w:tab/>
      </w:r>
      <w:r w:rsidRPr="00B52D3C">
        <w:rPr>
          <w:b/>
          <w:snapToGrid w:val="0"/>
          <w:lang w:eastAsia="cs-CZ"/>
        </w:rPr>
        <w:tab/>
      </w:r>
      <w:r w:rsidRPr="00B52D3C">
        <w:rPr>
          <w:b/>
          <w:snapToGrid w:val="0"/>
          <w:lang w:eastAsia="cs-CZ"/>
        </w:rPr>
        <w:tab/>
        <w:t>a  rozvoja vidieka SR</w:t>
      </w:r>
    </w:p>
    <w:p w14:paraId="63947EE5" w14:textId="77777777" w:rsidR="00EA6F03" w:rsidRPr="00B52D3C" w:rsidRDefault="00EA6F03" w:rsidP="00EA6F03">
      <w:pPr>
        <w:jc w:val="center"/>
        <w:rPr>
          <w:b/>
          <w:i/>
          <w:lang w:eastAsia="cs-CZ"/>
        </w:rPr>
      </w:pPr>
    </w:p>
    <w:p w14:paraId="52D51213" w14:textId="77777777" w:rsidR="00EA6F03" w:rsidRPr="00B52D3C" w:rsidRDefault="00EA6F03" w:rsidP="00EA6F03">
      <w:pPr>
        <w:jc w:val="center"/>
        <w:rPr>
          <w:b/>
          <w:i/>
          <w:lang w:eastAsia="cs-CZ"/>
        </w:rPr>
      </w:pPr>
    </w:p>
    <w:p w14:paraId="5323388B" w14:textId="77777777" w:rsidR="00EA6F03" w:rsidRPr="00B52D3C" w:rsidRDefault="00EA6F03" w:rsidP="00EA6F03">
      <w:pPr>
        <w:jc w:val="center"/>
        <w:rPr>
          <w:b/>
          <w:i/>
          <w:lang w:eastAsia="cs-CZ"/>
        </w:rPr>
      </w:pPr>
    </w:p>
    <w:p w14:paraId="093D1DF1" w14:textId="77777777" w:rsidR="00EA6F03" w:rsidRPr="00B52D3C" w:rsidRDefault="00EA6F03" w:rsidP="00EA6F03">
      <w:pPr>
        <w:jc w:val="center"/>
        <w:rPr>
          <w:b/>
          <w:i/>
          <w:lang w:eastAsia="cs-CZ"/>
        </w:rPr>
      </w:pPr>
    </w:p>
    <w:p w14:paraId="08B25A2E" w14:textId="77777777" w:rsidR="0032540D" w:rsidRDefault="0032540D" w:rsidP="00EA6F03">
      <w:pPr>
        <w:rPr>
          <w:snapToGrid w:val="0"/>
          <w:lang w:eastAsia="cs-CZ"/>
        </w:rPr>
      </w:pPr>
    </w:p>
    <w:p w14:paraId="011A3B28" w14:textId="6923D81C" w:rsidR="00EA6F03" w:rsidRPr="00B52D3C" w:rsidRDefault="00502E1E" w:rsidP="00FD4BD5">
      <w:pPr>
        <w:sectPr w:rsidR="00EA6F03" w:rsidRPr="00B52D3C" w:rsidSect="00EC2EAB">
          <w:footerReference w:type="even" r:id="rId7"/>
          <w:footerReference w:type="default" r:id="rId8"/>
          <w:pgSz w:w="11900" w:h="16840"/>
          <w:pgMar w:top="1134" w:right="1418" w:bottom="1134" w:left="1418" w:header="0" w:footer="720" w:gutter="0"/>
          <w:pgNumType w:start="1"/>
          <w:cols w:space="708"/>
          <w:noEndnote/>
          <w:titlePg/>
        </w:sectPr>
      </w:pPr>
      <w:r>
        <w:rPr>
          <w:snapToGrid w:val="0"/>
          <w:lang w:eastAsia="cs-CZ"/>
        </w:rPr>
        <w:t xml:space="preserve">Bratislava, </w:t>
      </w:r>
      <w:r w:rsidRPr="00EB68BA">
        <w:rPr>
          <w:snapToGrid w:val="0"/>
          <w:lang w:eastAsia="cs-CZ"/>
        </w:rPr>
        <w:t>december</w:t>
      </w:r>
      <w:r w:rsidR="00EB68BA" w:rsidRPr="00EB68BA">
        <w:rPr>
          <w:snapToGrid w:val="0"/>
          <w:lang w:eastAsia="cs-CZ"/>
        </w:rPr>
        <w:t xml:space="preserve">  </w:t>
      </w:r>
      <w:r w:rsidR="00FB51D6">
        <w:t>2023</w:t>
      </w:r>
      <w:bookmarkStart w:id="0" w:name="_GoBack"/>
      <w:bookmarkEnd w:id="0"/>
    </w:p>
    <w:p w14:paraId="665C1624" w14:textId="77777777" w:rsidR="00EA6F03" w:rsidRPr="00B52D3C" w:rsidRDefault="00EA6F03" w:rsidP="00EA6F03">
      <w:pPr>
        <w:widowControl w:val="0"/>
        <w:autoSpaceDE w:val="0"/>
        <w:autoSpaceDN w:val="0"/>
        <w:adjustRightInd w:val="0"/>
        <w:ind w:right="-20"/>
        <w:rPr>
          <w:sz w:val="28"/>
          <w:szCs w:val="28"/>
        </w:rPr>
      </w:pPr>
      <w:r w:rsidRPr="00B52D3C">
        <w:rPr>
          <w:b/>
          <w:bCs/>
          <w:sz w:val="28"/>
          <w:szCs w:val="28"/>
        </w:rPr>
        <w:lastRenderedPageBreak/>
        <w:t>Ob</w:t>
      </w:r>
      <w:r w:rsidRPr="00B52D3C">
        <w:rPr>
          <w:b/>
          <w:bCs/>
          <w:spacing w:val="-1"/>
          <w:sz w:val="28"/>
          <w:szCs w:val="28"/>
        </w:rPr>
        <w:t>s</w:t>
      </w:r>
      <w:r w:rsidRPr="00B52D3C">
        <w:rPr>
          <w:b/>
          <w:bCs/>
          <w:spacing w:val="1"/>
          <w:sz w:val="28"/>
          <w:szCs w:val="28"/>
        </w:rPr>
        <w:t>a</w:t>
      </w:r>
      <w:r w:rsidRPr="00B52D3C">
        <w:rPr>
          <w:b/>
          <w:bCs/>
          <w:sz w:val="28"/>
          <w:szCs w:val="28"/>
        </w:rPr>
        <w:t>h</w:t>
      </w:r>
    </w:p>
    <w:p w14:paraId="75CA4E26" w14:textId="77777777" w:rsidR="00EA6F03" w:rsidRPr="00B52D3C" w:rsidRDefault="00EA6F03" w:rsidP="00EA6F03">
      <w:pPr>
        <w:widowControl w:val="0"/>
        <w:autoSpaceDE w:val="0"/>
        <w:autoSpaceDN w:val="0"/>
        <w:adjustRightInd w:val="0"/>
        <w:spacing w:line="180" w:lineRule="exact"/>
        <w:rPr>
          <w:sz w:val="18"/>
          <w:szCs w:val="18"/>
        </w:rPr>
      </w:pPr>
    </w:p>
    <w:p w14:paraId="6D2502C2" w14:textId="77777777" w:rsidR="00EA6F03" w:rsidRPr="00B52D3C" w:rsidRDefault="00EA6F03" w:rsidP="00EA6F03">
      <w:pPr>
        <w:widowControl w:val="0"/>
        <w:tabs>
          <w:tab w:val="left" w:pos="709"/>
        </w:tabs>
        <w:autoSpaceDE w:val="0"/>
        <w:autoSpaceDN w:val="0"/>
        <w:adjustRightInd w:val="0"/>
        <w:ind w:right="-20"/>
      </w:pPr>
      <w:r w:rsidRPr="00B52D3C">
        <w:rPr>
          <w:b/>
          <w:spacing w:val="-3"/>
        </w:rPr>
        <w:t>I</w:t>
      </w:r>
      <w:r w:rsidRPr="00B52D3C">
        <w:rPr>
          <w:b/>
        </w:rPr>
        <w:t>.</w:t>
      </w:r>
      <w:r w:rsidRPr="00B52D3C">
        <w:tab/>
      </w:r>
      <w:r w:rsidRPr="00B52D3C">
        <w:rPr>
          <w:b/>
          <w:bCs/>
          <w:spacing w:val="-2"/>
        </w:rPr>
        <w:t>Z</w:t>
      </w:r>
      <w:r w:rsidRPr="00B52D3C">
        <w:rPr>
          <w:b/>
          <w:bCs/>
        </w:rPr>
        <w:t>á</w:t>
      </w:r>
      <w:r w:rsidRPr="00B52D3C">
        <w:rPr>
          <w:b/>
          <w:bCs/>
          <w:spacing w:val="1"/>
        </w:rPr>
        <w:t>k</w:t>
      </w:r>
      <w:r w:rsidRPr="00B52D3C">
        <w:rPr>
          <w:b/>
          <w:bCs/>
        </w:rPr>
        <w:t>o</w:t>
      </w:r>
      <w:r w:rsidRPr="00B52D3C">
        <w:rPr>
          <w:b/>
          <w:bCs/>
          <w:spacing w:val="1"/>
        </w:rPr>
        <w:t>nn</w:t>
      </w:r>
      <w:r w:rsidRPr="00B52D3C">
        <w:rPr>
          <w:b/>
          <w:bCs/>
        </w:rPr>
        <w:t>é</w:t>
      </w:r>
      <w:r w:rsidRPr="00B52D3C">
        <w:rPr>
          <w:b/>
          <w:bCs/>
          <w:spacing w:val="-1"/>
        </w:rPr>
        <w:t xml:space="preserve"> </w:t>
      </w:r>
      <w:r w:rsidRPr="00B52D3C">
        <w:rPr>
          <w:b/>
          <w:bCs/>
          <w:spacing w:val="1"/>
        </w:rPr>
        <w:t>p</w:t>
      </w:r>
      <w:r w:rsidRPr="00B52D3C">
        <w:rPr>
          <w:b/>
          <w:bCs/>
          <w:spacing w:val="-1"/>
        </w:rPr>
        <w:t>r</w:t>
      </w:r>
      <w:r w:rsidRPr="00B52D3C">
        <w:rPr>
          <w:b/>
          <w:bCs/>
        </w:rPr>
        <w:t>ávo</w:t>
      </w:r>
      <w:r w:rsidRPr="00B52D3C">
        <w:rPr>
          <w:b/>
          <w:bCs/>
          <w:spacing w:val="-3"/>
        </w:rPr>
        <w:t>m</w:t>
      </w:r>
      <w:r w:rsidRPr="00B52D3C">
        <w:rPr>
          <w:b/>
          <w:bCs/>
          <w:spacing w:val="2"/>
        </w:rPr>
        <w:t>o</w:t>
      </w:r>
      <w:r w:rsidRPr="00B52D3C">
        <w:rPr>
          <w:b/>
          <w:bCs/>
          <w:spacing w:val="-1"/>
        </w:rPr>
        <w:t>c</w:t>
      </w:r>
      <w:r w:rsidRPr="00B52D3C">
        <w:rPr>
          <w:b/>
          <w:bCs/>
        </w:rPr>
        <w:t>i</w:t>
      </w:r>
    </w:p>
    <w:p w14:paraId="3FE7CF87" w14:textId="77777777" w:rsidR="00EA6F03" w:rsidRPr="00B52D3C" w:rsidRDefault="00EA6F03" w:rsidP="00EA6F03">
      <w:pPr>
        <w:widowControl w:val="0"/>
        <w:tabs>
          <w:tab w:val="left" w:pos="709"/>
        </w:tabs>
        <w:autoSpaceDE w:val="0"/>
        <w:autoSpaceDN w:val="0"/>
        <w:adjustRightInd w:val="0"/>
        <w:spacing w:line="260" w:lineRule="exact"/>
        <w:rPr>
          <w:sz w:val="26"/>
          <w:szCs w:val="26"/>
        </w:rPr>
      </w:pPr>
    </w:p>
    <w:p w14:paraId="3B113C0B" w14:textId="77777777" w:rsidR="00EA6F03" w:rsidRPr="00B52D3C" w:rsidRDefault="00EA6F03" w:rsidP="00EA6F03">
      <w:pPr>
        <w:widowControl w:val="0"/>
        <w:tabs>
          <w:tab w:val="left" w:pos="709"/>
        </w:tabs>
        <w:autoSpaceDE w:val="0"/>
        <w:autoSpaceDN w:val="0"/>
        <w:adjustRightInd w:val="0"/>
        <w:ind w:right="-20"/>
      </w:pPr>
      <w:r w:rsidRPr="00B52D3C">
        <w:rPr>
          <w:b/>
          <w:spacing w:val="-1"/>
        </w:rPr>
        <w:t>I</w:t>
      </w:r>
      <w:r w:rsidRPr="00B52D3C">
        <w:rPr>
          <w:b/>
          <w:spacing w:val="-3"/>
        </w:rPr>
        <w:t>I</w:t>
      </w:r>
      <w:r w:rsidRPr="00B52D3C">
        <w:rPr>
          <w:b/>
        </w:rPr>
        <w:t>.</w:t>
      </w:r>
      <w:r w:rsidRPr="00B52D3C">
        <w:tab/>
      </w:r>
      <w:r w:rsidRPr="00B52D3C">
        <w:rPr>
          <w:b/>
          <w:bCs/>
          <w:spacing w:val="-3"/>
        </w:rPr>
        <w:t>F</w:t>
      </w:r>
      <w:r w:rsidRPr="00B52D3C">
        <w:rPr>
          <w:b/>
          <w:bCs/>
        </w:rPr>
        <w:t>i</w:t>
      </w:r>
      <w:r w:rsidRPr="00B52D3C">
        <w:rPr>
          <w:b/>
          <w:bCs/>
          <w:spacing w:val="1"/>
        </w:rPr>
        <w:t>n</w:t>
      </w:r>
      <w:r w:rsidRPr="00B52D3C">
        <w:rPr>
          <w:b/>
          <w:bCs/>
        </w:rPr>
        <w:t>a</w:t>
      </w:r>
      <w:r w:rsidRPr="00B52D3C">
        <w:rPr>
          <w:b/>
          <w:bCs/>
          <w:spacing w:val="1"/>
        </w:rPr>
        <w:t>n</w:t>
      </w:r>
      <w:r w:rsidRPr="00B52D3C">
        <w:rPr>
          <w:b/>
          <w:bCs/>
          <w:spacing w:val="-1"/>
        </w:rPr>
        <w:t>č</w:t>
      </w:r>
      <w:r w:rsidRPr="00B52D3C">
        <w:rPr>
          <w:b/>
          <w:bCs/>
          <w:spacing w:val="1"/>
        </w:rPr>
        <w:t>n</w:t>
      </w:r>
      <w:r w:rsidRPr="00B52D3C">
        <w:rPr>
          <w:b/>
          <w:bCs/>
        </w:rPr>
        <w:t>é</w:t>
      </w:r>
      <w:r w:rsidRPr="00B52D3C">
        <w:rPr>
          <w:b/>
          <w:bCs/>
          <w:spacing w:val="-1"/>
        </w:rPr>
        <w:t xml:space="preserve"> z</w:t>
      </w:r>
      <w:r w:rsidRPr="00B52D3C">
        <w:rPr>
          <w:b/>
          <w:bCs/>
        </w:rPr>
        <w:t>a</w:t>
      </w:r>
      <w:r w:rsidRPr="00B52D3C">
        <w:rPr>
          <w:b/>
          <w:bCs/>
          <w:spacing w:val="1"/>
        </w:rPr>
        <w:t>b</w:t>
      </w:r>
      <w:r w:rsidRPr="00B52D3C">
        <w:rPr>
          <w:b/>
          <w:bCs/>
          <w:spacing w:val="-1"/>
        </w:rPr>
        <w:t>ez</w:t>
      </w:r>
      <w:r w:rsidRPr="00B52D3C">
        <w:rPr>
          <w:b/>
          <w:bCs/>
          <w:spacing w:val="1"/>
        </w:rPr>
        <w:t>pe</w:t>
      </w:r>
      <w:r w:rsidRPr="00B52D3C">
        <w:rPr>
          <w:b/>
          <w:bCs/>
          <w:spacing w:val="-1"/>
        </w:rPr>
        <w:t>če</w:t>
      </w:r>
      <w:r w:rsidRPr="00B52D3C">
        <w:rPr>
          <w:b/>
          <w:bCs/>
          <w:spacing w:val="1"/>
        </w:rPr>
        <w:t>n</w:t>
      </w:r>
      <w:r w:rsidRPr="00B52D3C">
        <w:rPr>
          <w:b/>
          <w:bCs/>
        </w:rPr>
        <w:t>ie</w:t>
      </w:r>
    </w:p>
    <w:p w14:paraId="1F394F36" w14:textId="77777777" w:rsidR="00EA6F03" w:rsidRPr="00B52D3C" w:rsidRDefault="00EA6F03" w:rsidP="00EA6F03">
      <w:pPr>
        <w:widowControl w:val="0"/>
        <w:tabs>
          <w:tab w:val="left" w:pos="709"/>
        </w:tabs>
        <w:autoSpaceDE w:val="0"/>
        <w:autoSpaceDN w:val="0"/>
        <w:adjustRightInd w:val="0"/>
        <w:spacing w:line="260" w:lineRule="exact"/>
        <w:rPr>
          <w:sz w:val="26"/>
          <w:szCs w:val="26"/>
        </w:rPr>
      </w:pPr>
    </w:p>
    <w:p w14:paraId="74A07C97" w14:textId="77777777" w:rsidR="00EA6F03" w:rsidRPr="00B52D3C" w:rsidRDefault="00EA6F03" w:rsidP="00EA6F03">
      <w:pPr>
        <w:widowControl w:val="0"/>
        <w:tabs>
          <w:tab w:val="left" w:pos="709"/>
        </w:tabs>
        <w:autoSpaceDE w:val="0"/>
        <w:autoSpaceDN w:val="0"/>
        <w:adjustRightInd w:val="0"/>
        <w:ind w:right="-20"/>
      </w:pPr>
      <w:r w:rsidRPr="00B52D3C">
        <w:rPr>
          <w:b/>
          <w:spacing w:val="-1"/>
        </w:rPr>
        <w:t>II</w:t>
      </w:r>
      <w:r w:rsidRPr="00B52D3C">
        <w:rPr>
          <w:b/>
          <w:spacing w:val="-3"/>
        </w:rPr>
        <w:t>I</w:t>
      </w:r>
      <w:r w:rsidRPr="00B52D3C">
        <w:t>.</w:t>
      </w:r>
      <w:r w:rsidRPr="00B52D3C">
        <w:tab/>
      </w:r>
      <w:r w:rsidRPr="00B52D3C">
        <w:rPr>
          <w:b/>
          <w:bCs/>
        </w:rPr>
        <w:t>Úlo</w:t>
      </w:r>
      <w:r w:rsidRPr="00B52D3C">
        <w:rPr>
          <w:b/>
          <w:bCs/>
          <w:spacing w:val="1"/>
        </w:rPr>
        <w:t>h</w:t>
      </w:r>
      <w:r w:rsidRPr="00B52D3C">
        <w:rPr>
          <w:b/>
          <w:bCs/>
        </w:rPr>
        <w:t>y o</w:t>
      </w:r>
      <w:r w:rsidRPr="00B52D3C">
        <w:rPr>
          <w:b/>
          <w:bCs/>
          <w:spacing w:val="-1"/>
        </w:rPr>
        <w:t>r</w:t>
      </w:r>
      <w:r w:rsidRPr="00B52D3C">
        <w:rPr>
          <w:b/>
          <w:bCs/>
        </w:rPr>
        <w:t>gá</w:t>
      </w:r>
      <w:r w:rsidRPr="00B52D3C">
        <w:rPr>
          <w:b/>
          <w:bCs/>
          <w:spacing w:val="1"/>
        </w:rPr>
        <w:t>n</w:t>
      </w:r>
      <w:r w:rsidRPr="00B52D3C">
        <w:rPr>
          <w:b/>
          <w:bCs/>
        </w:rPr>
        <w:t>ov š</w:t>
      </w:r>
      <w:r w:rsidRPr="00B52D3C">
        <w:rPr>
          <w:b/>
          <w:bCs/>
          <w:spacing w:val="-1"/>
        </w:rPr>
        <w:t>t</w:t>
      </w:r>
      <w:r w:rsidRPr="00B52D3C">
        <w:rPr>
          <w:b/>
          <w:bCs/>
        </w:rPr>
        <w:t>á</w:t>
      </w:r>
      <w:r w:rsidRPr="00B52D3C">
        <w:rPr>
          <w:b/>
          <w:bCs/>
          <w:spacing w:val="-1"/>
        </w:rPr>
        <w:t>t</w:t>
      </w:r>
      <w:r w:rsidRPr="00B52D3C">
        <w:rPr>
          <w:b/>
          <w:bCs/>
          <w:spacing w:val="1"/>
        </w:rPr>
        <w:t>n</w:t>
      </w:r>
      <w:r w:rsidRPr="00B52D3C">
        <w:rPr>
          <w:b/>
          <w:bCs/>
          <w:spacing w:val="-1"/>
        </w:rPr>
        <w:t>e</w:t>
      </w:r>
      <w:r w:rsidRPr="00B52D3C">
        <w:rPr>
          <w:b/>
          <w:bCs/>
        </w:rPr>
        <w:t>j</w:t>
      </w:r>
      <w:r w:rsidRPr="00B52D3C">
        <w:rPr>
          <w:b/>
          <w:bCs/>
          <w:spacing w:val="-1"/>
        </w:rPr>
        <w:t xml:space="preserve"> </w:t>
      </w:r>
      <w:r w:rsidRPr="00B52D3C">
        <w:rPr>
          <w:b/>
          <w:bCs/>
        </w:rPr>
        <w:t>s</w:t>
      </w:r>
      <w:r w:rsidRPr="00B52D3C">
        <w:rPr>
          <w:b/>
          <w:bCs/>
          <w:spacing w:val="1"/>
        </w:rPr>
        <w:t>p</w:t>
      </w:r>
      <w:r w:rsidRPr="00B52D3C">
        <w:rPr>
          <w:b/>
          <w:bCs/>
          <w:spacing w:val="-1"/>
        </w:rPr>
        <w:t>r</w:t>
      </w:r>
      <w:r w:rsidRPr="00B52D3C">
        <w:rPr>
          <w:b/>
          <w:bCs/>
        </w:rPr>
        <w:t>ávy</w:t>
      </w:r>
    </w:p>
    <w:p w14:paraId="4BD8B2FA" w14:textId="77777777" w:rsidR="00EA6F03" w:rsidRPr="00B52D3C" w:rsidRDefault="00EA6F03" w:rsidP="00EA6F03">
      <w:pPr>
        <w:widowControl w:val="0"/>
        <w:autoSpaceDE w:val="0"/>
        <w:autoSpaceDN w:val="0"/>
        <w:adjustRightInd w:val="0"/>
        <w:spacing w:line="220" w:lineRule="exact"/>
        <w:rPr>
          <w:sz w:val="22"/>
          <w:szCs w:val="22"/>
        </w:rPr>
      </w:pPr>
    </w:p>
    <w:p w14:paraId="5357000E" w14:textId="77777777" w:rsidR="00EA6F03" w:rsidRPr="00B52D3C" w:rsidRDefault="00EA6F03" w:rsidP="00EA6F03">
      <w:pPr>
        <w:widowControl w:val="0"/>
        <w:tabs>
          <w:tab w:val="left" w:pos="1180"/>
        </w:tabs>
        <w:autoSpaceDE w:val="0"/>
        <w:autoSpaceDN w:val="0"/>
        <w:adjustRightInd w:val="0"/>
        <w:ind w:left="709" w:right="-6" w:hanging="709"/>
      </w:pPr>
      <w:r w:rsidRPr="00B52D3C">
        <w:rPr>
          <w:b/>
          <w:spacing w:val="-3"/>
        </w:rPr>
        <w:t>I</w:t>
      </w:r>
      <w:r w:rsidRPr="00B52D3C">
        <w:rPr>
          <w:b/>
          <w:spacing w:val="2"/>
        </w:rPr>
        <w:t>V</w:t>
      </w:r>
      <w:r w:rsidRPr="00B52D3C">
        <w:rPr>
          <w:b/>
        </w:rPr>
        <w:t>.</w:t>
      </w:r>
      <w:r w:rsidRPr="00B52D3C">
        <w:tab/>
      </w:r>
      <w:r w:rsidRPr="00B52D3C">
        <w:rPr>
          <w:b/>
        </w:rPr>
        <w:t>Národný</w:t>
      </w:r>
      <w:r w:rsidRPr="00B52D3C">
        <w:t xml:space="preserve"> </w:t>
      </w:r>
      <w:r w:rsidRPr="00B52D3C">
        <w:rPr>
          <w:b/>
          <w:bCs/>
          <w:spacing w:val="-3"/>
        </w:rPr>
        <w:t>pr</w:t>
      </w:r>
      <w:r w:rsidRPr="00B52D3C">
        <w:rPr>
          <w:b/>
          <w:bCs/>
        </w:rPr>
        <w:t>o</w:t>
      </w:r>
      <w:r w:rsidRPr="00B52D3C">
        <w:rPr>
          <w:b/>
          <w:bCs/>
          <w:spacing w:val="2"/>
        </w:rPr>
        <w:t>g</w:t>
      </w:r>
      <w:r w:rsidRPr="00B52D3C">
        <w:rPr>
          <w:b/>
          <w:bCs/>
          <w:spacing w:val="-1"/>
        </w:rPr>
        <w:t>r</w:t>
      </w:r>
      <w:r w:rsidRPr="00B52D3C">
        <w:rPr>
          <w:b/>
          <w:bCs/>
          <w:spacing w:val="2"/>
        </w:rPr>
        <w:t>a</w:t>
      </w:r>
      <w:r w:rsidRPr="00B52D3C">
        <w:rPr>
          <w:b/>
          <w:bCs/>
        </w:rPr>
        <w:t>m</w:t>
      </w:r>
      <w:r w:rsidRPr="00B52D3C">
        <w:rPr>
          <w:b/>
          <w:bCs/>
          <w:spacing w:val="-3"/>
        </w:rPr>
        <w:t xml:space="preserve"> </w:t>
      </w:r>
      <w:r w:rsidRPr="00B52D3C">
        <w:rPr>
          <w:b/>
          <w:bCs/>
        </w:rPr>
        <w:t xml:space="preserve">eradikácie </w:t>
      </w:r>
      <w:r w:rsidRPr="00B52D3C">
        <w:rPr>
          <w:b/>
          <w:bCs/>
          <w:spacing w:val="1"/>
        </w:rPr>
        <w:t>n</w:t>
      </w:r>
      <w:r w:rsidRPr="00B52D3C">
        <w:rPr>
          <w:b/>
          <w:bCs/>
        </w:rPr>
        <w:t>i</w:t>
      </w:r>
      <w:r w:rsidRPr="00B52D3C">
        <w:rPr>
          <w:b/>
          <w:bCs/>
          <w:spacing w:val="-1"/>
        </w:rPr>
        <w:t>e</w:t>
      </w:r>
      <w:r w:rsidRPr="00B52D3C">
        <w:rPr>
          <w:b/>
          <w:bCs/>
          <w:spacing w:val="1"/>
        </w:rPr>
        <w:t>k</w:t>
      </w:r>
      <w:r w:rsidRPr="00B52D3C">
        <w:rPr>
          <w:b/>
          <w:bCs/>
          <w:spacing w:val="-1"/>
        </w:rPr>
        <w:t>t</w:t>
      </w:r>
      <w:r w:rsidRPr="00B52D3C">
        <w:rPr>
          <w:b/>
          <w:bCs/>
        </w:rPr>
        <w:t>o</w:t>
      </w:r>
      <w:r w:rsidRPr="00B52D3C">
        <w:rPr>
          <w:b/>
          <w:bCs/>
          <w:spacing w:val="-1"/>
        </w:rPr>
        <w:t>r</w:t>
      </w:r>
      <w:r w:rsidRPr="00B52D3C">
        <w:rPr>
          <w:b/>
          <w:bCs/>
        </w:rPr>
        <w:t>ý</w:t>
      </w:r>
      <w:r w:rsidRPr="00B52D3C">
        <w:rPr>
          <w:b/>
          <w:bCs/>
          <w:spacing w:val="-1"/>
        </w:rPr>
        <w:t>c</w:t>
      </w:r>
      <w:r w:rsidRPr="00B52D3C">
        <w:rPr>
          <w:b/>
          <w:bCs/>
        </w:rPr>
        <w:t>h</w:t>
      </w:r>
      <w:r w:rsidRPr="00B52D3C">
        <w:rPr>
          <w:b/>
          <w:bCs/>
          <w:spacing w:val="1"/>
        </w:rPr>
        <w:t xml:space="preserve"> TSE</w:t>
      </w:r>
    </w:p>
    <w:p w14:paraId="4BA9EDC1" w14:textId="77777777" w:rsidR="00EA6F03" w:rsidRPr="00B52D3C" w:rsidRDefault="00EA6F03" w:rsidP="00EA6F03">
      <w:pPr>
        <w:widowControl w:val="0"/>
        <w:autoSpaceDE w:val="0"/>
        <w:autoSpaceDN w:val="0"/>
        <w:adjustRightInd w:val="0"/>
        <w:spacing w:line="260" w:lineRule="exact"/>
        <w:rPr>
          <w:sz w:val="26"/>
          <w:szCs w:val="26"/>
        </w:rPr>
      </w:pPr>
    </w:p>
    <w:p w14:paraId="5112E8B1" w14:textId="77777777" w:rsidR="00EA6F03" w:rsidRPr="00B52D3C" w:rsidRDefault="00EA6F03" w:rsidP="00EA6F03">
      <w:pPr>
        <w:widowControl w:val="0"/>
        <w:numPr>
          <w:ilvl w:val="0"/>
          <w:numId w:val="3"/>
        </w:numPr>
        <w:autoSpaceDE w:val="0"/>
        <w:autoSpaceDN w:val="0"/>
        <w:adjustRightInd w:val="0"/>
        <w:ind w:left="851" w:right="-20" w:hanging="567"/>
      </w:pPr>
      <w:r w:rsidRPr="00B52D3C">
        <w:rPr>
          <w:b/>
          <w:bCs/>
        </w:rPr>
        <w:t>Ci</w:t>
      </w:r>
      <w:r w:rsidRPr="00B52D3C">
        <w:rPr>
          <w:b/>
          <w:bCs/>
          <w:spacing w:val="-1"/>
        </w:rPr>
        <w:t>e</w:t>
      </w:r>
      <w:r w:rsidRPr="00B52D3C">
        <w:rPr>
          <w:b/>
          <w:bCs/>
        </w:rPr>
        <w:t xml:space="preserve">ľ </w:t>
      </w:r>
      <w:r w:rsidRPr="00B52D3C">
        <w:rPr>
          <w:b/>
          <w:bCs/>
          <w:spacing w:val="1"/>
        </w:rPr>
        <w:t>p</w:t>
      </w:r>
      <w:r w:rsidRPr="00B52D3C">
        <w:rPr>
          <w:b/>
          <w:bCs/>
          <w:spacing w:val="-1"/>
        </w:rPr>
        <w:t>r</w:t>
      </w:r>
      <w:r w:rsidRPr="00B52D3C">
        <w:rPr>
          <w:b/>
          <w:bCs/>
        </w:rPr>
        <w:t>og</w:t>
      </w:r>
      <w:r w:rsidRPr="00B52D3C">
        <w:rPr>
          <w:b/>
          <w:bCs/>
          <w:spacing w:val="-1"/>
        </w:rPr>
        <w:t>r</w:t>
      </w:r>
      <w:r w:rsidRPr="00B52D3C">
        <w:rPr>
          <w:b/>
          <w:bCs/>
          <w:spacing w:val="2"/>
        </w:rPr>
        <w:t>a</w:t>
      </w:r>
      <w:r w:rsidRPr="00B52D3C">
        <w:rPr>
          <w:b/>
          <w:bCs/>
          <w:spacing w:val="-3"/>
        </w:rPr>
        <w:t>m</w:t>
      </w:r>
      <w:r w:rsidRPr="00B52D3C">
        <w:rPr>
          <w:b/>
          <w:bCs/>
        </w:rPr>
        <w:t>u</w:t>
      </w:r>
    </w:p>
    <w:p w14:paraId="5D75B780" w14:textId="77777777" w:rsidR="00EA6F03" w:rsidRPr="00B52D3C" w:rsidRDefault="00EA6F03" w:rsidP="00EA6F03">
      <w:pPr>
        <w:widowControl w:val="0"/>
        <w:autoSpaceDE w:val="0"/>
        <w:autoSpaceDN w:val="0"/>
        <w:adjustRightInd w:val="0"/>
        <w:spacing w:line="260" w:lineRule="exact"/>
        <w:ind w:left="851" w:hanging="567"/>
        <w:rPr>
          <w:sz w:val="26"/>
          <w:szCs w:val="26"/>
        </w:rPr>
      </w:pPr>
    </w:p>
    <w:p w14:paraId="080D843E" w14:textId="77777777" w:rsidR="00EA6F03" w:rsidRPr="00B52D3C" w:rsidRDefault="00EA6F03" w:rsidP="00EA6F03">
      <w:pPr>
        <w:widowControl w:val="0"/>
        <w:numPr>
          <w:ilvl w:val="0"/>
          <w:numId w:val="3"/>
        </w:numPr>
        <w:autoSpaceDE w:val="0"/>
        <w:autoSpaceDN w:val="0"/>
        <w:adjustRightInd w:val="0"/>
        <w:ind w:left="851" w:right="-20" w:hanging="567"/>
      </w:pPr>
      <w:r w:rsidRPr="00B52D3C">
        <w:rPr>
          <w:b/>
          <w:bCs/>
        </w:rPr>
        <w:t>V</w:t>
      </w:r>
      <w:r w:rsidRPr="00B52D3C">
        <w:rPr>
          <w:b/>
          <w:bCs/>
          <w:spacing w:val="2"/>
        </w:rPr>
        <w:t>y</w:t>
      </w:r>
      <w:r w:rsidRPr="00B52D3C">
        <w:rPr>
          <w:b/>
          <w:bCs/>
          <w:spacing w:val="-3"/>
        </w:rPr>
        <w:t>m</w:t>
      </w:r>
      <w:r w:rsidRPr="00B52D3C">
        <w:rPr>
          <w:b/>
          <w:bCs/>
          <w:spacing w:val="-1"/>
        </w:rPr>
        <w:t>e</w:t>
      </w:r>
      <w:r w:rsidRPr="00B52D3C">
        <w:rPr>
          <w:b/>
          <w:bCs/>
          <w:spacing w:val="1"/>
        </w:rPr>
        <w:t>d</w:t>
      </w:r>
      <w:r w:rsidRPr="00B52D3C">
        <w:rPr>
          <w:b/>
          <w:bCs/>
          <w:spacing w:val="-1"/>
        </w:rPr>
        <w:t>ze</w:t>
      </w:r>
      <w:r w:rsidRPr="00B52D3C">
        <w:rPr>
          <w:b/>
          <w:bCs/>
          <w:spacing w:val="1"/>
        </w:rPr>
        <w:t>n</w:t>
      </w:r>
      <w:r w:rsidRPr="00B52D3C">
        <w:rPr>
          <w:b/>
          <w:bCs/>
        </w:rPr>
        <w:t>ie</w:t>
      </w:r>
      <w:r w:rsidRPr="00B52D3C">
        <w:rPr>
          <w:b/>
          <w:bCs/>
          <w:spacing w:val="-1"/>
        </w:rPr>
        <w:t xml:space="preserve"> </w:t>
      </w:r>
      <w:r w:rsidRPr="00B52D3C">
        <w:rPr>
          <w:b/>
          <w:bCs/>
          <w:spacing w:val="1"/>
        </w:rPr>
        <w:t>p</w:t>
      </w:r>
      <w:r w:rsidRPr="00B52D3C">
        <w:rPr>
          <w:b/>
          <w:bCs/>
        </w:rPr>
        <w:t>o</w:t>
      </w:r>
      <w:r w:rsidRPr="00B52D3C">
        <w:rPr>
          <w:b/>
          <w:bCs/>
          <w:spacing w:val="2"/>
        </w:rPr>
        <w:t>j</w:t>
      </w:r>
      <w:r w:rsidRPr="00B52D3C">
        <w:rPr>
          <w:b/>
          <w:bCs/>
          <w:spacing w:val="-3"/>
        </w:rPr>
        <w:t>m</w:t>
      </w:r>
      <w:r w:rsidRPr="00B52D3C">
        <w:rPr>
          <w:b/>
          <w:bCs/>
        </w:rPr>
        <w:t>ov</w:t>
      </w:r>
    </w:p>
    <w:p w14:paraId="0996F0BB" w14:textId="77777777" w:rsidR="00EA6F03" w:rsidRPr="00B52D3C" w:rsidRDefault="00EA6F03" w:rsidP="00EA6F03">
      <w:pPr>
        <w:widowControl w:val="0"/>
        <w:autoSpaceDE w:val="0"/>
        <w:autoSpaceDN w:val="0"/>
        <w:adjustRightInd w:val="0"/>
        <w:spacing w:line="260" w:lineRule="exact"/>
        <w:ind w:left="851" w:hanging="567"/>
        <w:rPr>
          <w:sz w:val="26"/>
          <w:szCs w:val="26"/>
        </w:rPr>
      </w:pPr>
    </w:p>
    <w:p w14:paraId="7E9DDDDE" w14:textId="77777777" w:rsidR="00EA6F03" w:rsidRPr="00B52D3C" w:rsidRDefault="00EA6F03" w:rsidP="00EA6F03">
      <w:pPr>
        <w:widowControl w:val="0"/>
        <w:numPr>
          <w:ilvl w:val="0"/>
          <w:numId w:val="3"/>
        </w:numPr>
        <w:autoSpaceDE w:val="0"/>
        <w:autoSpaceDN w:val="0"/>
        <w:adjustRightInd w:val="0"/>
        <w:ind w:left="851" w:right="-20" w:hanging="567"/>
      </w:pPr>
      <w:r w:rsidRPr="00B52D3C">
        <w:rPr>
          <w:b/>
          <w:bCs/>
          <w:spacing w:val="-3"/>
        </w:rPr>
        <w:t>P</w:t>
      </w:r>
      <w:r w:rsidRPr="00B52D3C">
        <w:rPr>
          <w:b/>
          <w:bCs/>
        </w:rPr>
        <w:t>o</w:t>
      </w:r>
      <w:r w:rsidRPr="00B52D3C">
        <w:rPr>
          <w:b/>
          <w:bCs/>
          <w:spacing w:val="1"/>
        </w:rPr>
        <w:t>u</w:t>
      </w:r>
      <w:r w:rsidRPr="00B52D3C">
        <w:rPr>
          <w:b/>
          <w:bCs/>
          <w:spacing w:val="-1"/>
        </w:rPr>
        <w:t>če</w:t>
      </w:r>
      <w:r w:rsidRPr="00B52D3C">
        <w:rPr>
          <w:b/>
          <w:bCs/>
          <w:spacing w:val="1"/>
        </w:rPr>
        <w:t>n</w:t>
      </w:r>
      <w:r w:rsidRPr="00B52D3C">
        <w:rPr>
          <w:b/>
          <w:bCs/>
        </w:rPr>
        <w:t>ie</w:t>
      </w:r>
      <w:r w:rsidRPr="00B52D3C">
        <w:rPr>
          <w:b/>
          <w:bCs/>
          <w:spacing w:val="-1"/>
        </w:rPr>
        <w:t xml:space="preserve"> </w:t>
      </w:r>
      <w:r w:rsidRPr="00B52D3C">
        <w:rPr>
          <w:b/>
          <w:bCs/>
        </w:rPr>
        <w:t>o</w:t>
      </w:r>
      <w:r w:rsidRPr="00B52D3C">
        <w:rPr>
          <w:b/>
          <w:bCs/>
          <w:spacing w:val="2"/>
        </w:rPr>
        <w:t> </w:t>
      </w:r>
      <w:r w:rsidRPr="00B52D3C">
        <w:rPr>
          <w:b/>
          <w:bCs/>
          <w:spacing w:val="-1"/>
        </w:rPr>
        <w:t>TSE ochoreniach</w:t>
      </w:r>
    </w:p>
    <w:p w14:paraId="095586BC" w14:textId="77777777" w:rsidR="00EA6F03" w:rsidRPr="00B52D3C" w:rsidRDefault="00EA6F03" w:rsidP="00EA6F03">
      <w:pPr>
        <w:widowControl w:val="0"/>
        <w:autoSpaceDE w:val="0"/>
        <w:autoSpaceDN w:val="0"/>
        <w:adjustRightInd w:val="0"/>
        <w:ind w:left="851" w:right="-20"/>
      </w:pPr>
    </w:p>
    <w:p w14:paraId="311EA228" w14:textId="77777777" w:rsidR="00EA6F03" w:rsidRPr="00B52D3C" w:rsidRDefault="00EA6F03" w:rsidP="00EA6F03">
      <w:pPr>
        <w:widowControl w:val="0"/>
        <w:numPr>
          <w:ilvl w:val="0"/>
          <w:numId w:val="3"/>
        </w:numPr>
        <w:autoSpaceDE w:val="0"/>
        <w:autoSpaceDN w:val="0"/>
        <w:adjustRightInd w:val="0"/>
        <w:ind w:left="851" w:right="-20" w:hanging="567"/>
      </w:pPr>
      <w:r w:rsidRPr="00B52D3C">
        <w:rPr>
          <w:b/>
          <w:bCs/>
        </w:rPr>
        <w:t>His</w:t>
      </w:r>
      <w:r w:rsidRPr="00B52D3C">
        <w:rPr>
          <w:b/>
          <w:bCs/>
          <w:spacing w:val="-1"/>
        </w:rPr>
        <w:t>t</w:t>
      </w:r>
      <w:r w:rsidRPr="00B52D3C">
        <w:rPr>
          <w:b/>
          <w:bCs/>
        </w:rPr>
        <w:t>ó</w:t>
      </w:r>
      <w:r w:rsidRPr="00B52D3C">
        <w:rPr>
          <w:b/>
          <w:bCs/>
          <w:spacing w:val="-1"/>
        </w:rPr>
        <w:t>r</w:t>
      </w:r>
      <w:r w:rsidRPr="00B52D3C">
        <w:rPr>
          <w:b/>
          <w:bCs/>
        </w:rPr>
        <w:t>ia</w:t>
      </w:r>
    </w:p>
    <w:p w14:paraId="7F3F936C" w14:textId="77777777" w:rsidR="00EA6F03" w:rsidRPr="00B52D3C" w:rsidRDefault="00EA6F03" w:rsidP="00EA6F03">
      <w:pPr>
        <w:widowControl w:val="0"/>
        <w:autoSpaceDE w:val="0"/>
        <w:autoSpaceDN w:val="0"/>
        <w:adjustRightInd w:val="0"/>
        <w:spacing w:line="260" w:lineRule="exact"/>
        <w:rPr>
          <w:sz w:val="26"/>
          <w:szCs w:val="26"/>
        </w:rPr>
      </w:pPr>
    </w:p>
    <w:p w14:paraId="45078D98" w14:textId="77777777" w:rsidR="00EA6F03" w:rsidRPr="00B52D3C" w:rsidRDefault="00EA6F03" w:rsidP="00EA6F03">
      <w:pPr>
        <w:widowControl w:val="0"/>
        <w:numPr>
          <w:ilvl w:val="0"/>
          <w:numId w:val="3"/>
        </w:numPr>
        <w:autoSpaceDE w:val="0"/>
        <w:autoSpaceDN w:val="0"/>
        <w:adjustRightInd w:val="0"/>
        <w:ind w:left="851" w:right="-20" w:hanging="567"/>
      </w:pPr>
      <w:r w:rsidRPr="00B52D3C">
        <w:rPr>
          <w:b/>
          <w:bCs/>
          <w:spacing w:val="1"/>
        </w:rPr>
        <w:t>S</w:t>
      </w:r>
      <w:r w:rsidRPr="00B52D3C">
        <w:rPr>
          <w:b/>
          <w:bCs/>
        </w:rPr>
        <w:t>ys</w:t>
      </w:r>
      <w:r w:rsidRPr="00B52D3C">
        <w:rPr>
          <w:b/>
          <w:bCs/>
          <w:spacing w:val="-1"/>
        </w:rPr>
        <w:t>t</w:t>
      </w:r>
      <w:r w:rsidRPr="00B52D3C">
        <w:rPr>
          <w:b/>
          <w:bCs/>
          <w:spacing w:val="1"/>
        </w:rPr>
        <w:t>é</w:t>
      </w:r>
      <w:r w:rsidRPr="00B52D3C">
        <w:rPr>
          <w:b/>
          <w:bCs/>
        </w:rPr>
        <w:t>m</w:t>
      </w:r>
      <w:r w:rsidRPr="00B52D3C">
        <w:rPr>
          <w:b/>
          <w:bCs/>
          <w:spacing w:val="-3"/>
        </w:rPr>
        <w:t xml:space="preserve"> </w:t>
      </w:r>
      <w:r w:rsidRPr="00B52D3C">
        <w:rPr>
          <w:b/>
          <w:bCs/>
          <w:spacing w:val="1"/>
        </w:rPr>
        <w:t>h</w:t>
      </w:r>
      <w:r w:rsidRPr="00B52D3C">
        <w:rPr>
          <w:b/>
          <w:bCs/>
        </w:rPr>
        <w:t>lás</w:t>
      </w:r>
      <w:r w:rsidRPr="00B52D3C">
        <w:rPr>
          <w:b/>
          <w:bCs/>
          <w:spacing w:val="-1"/>
        </w:rPr>
        <w:t>e</w:t>
      </w:r>
      <w:r w:rsidRPr="00B52D3C">
        <w:rPr>
          <w:b/>
          <w:bCs/>
          <w:spacing w:val="1"/>
        </w:rPr>
        <w:t>n</w:t>
      </w:r>
      <w:r w:rsidRPr="00B52D3C">
        <w:rPr>
          <w:b/>
          <w:bCs/>
        </w:rPr>
        <w:t xml:space="preserve">ia </w:t>
      </w:r>
      <w:r w:rsidRPr="00B52D3C">
        <w:rPr>
          <w:b/>
          <w:bCs/>
          <w:spacing w:val="-1"/>
        </w:rPr>
        <w:t>c</w:t>
      </w:r>
      <w:r w:rsidRPr="00B52D3C">
        <w:rPr>
          <w:b/>
          <w:bCs/>
          <w:spacing w:val="1"/>
        </w:rPr>
        <w:t>h</w:t>
      </w:r>
      <w:r w:rsidRPr="00B52D3C">
        <w:rPr>
          <w:b/>
          <w:bCs/>
        </w:rPr>
        <w:t>o</w:t>
      </w:r>
      <w:r w:rsidRPr="00B52D3C">
        <w:rPr>
          <w:b/>
          <w:bCs/>
          <w:spacing w:val="-1"/>
        </w:rPr>
        <w:t>r</w:t>
      </w:r>
      <w:r w:rsidRPr="00B52D3C">
        <w:rPr>
          <w:b/>
          <w:bCs/>
        </w:rPr>
        <w:t>o</w:t>
      </w:r>
      <w:r w:rsidRPr="00B52D3C">
        <w:rPr>
          <w:b/>
          <w:bCs/>
          <w:spacing w:val="1"/>
        </w:rPr>
        <w:t>b</w:t>
      </w:r>
      <w:r w:rsidRPr="00B52D3C">
        <w:rPr>
          <w:b/>
          <w:bCs/>
        </w:rPr>
        <w:t>y</w:t>
      </w:r>
    </w:p>
    <w:p w14:paraId="4DCFE7B2" w14:textId="77777777" w:rsidR="00EA6F03" w:rsidRPr="00B52D3C" w:rsidRDefault="00EA6F03" w:rsidP="00EA6F03">
      <w:pPr>
        <w:widowControl w:val="0"/>
        <w:autoSpaceDE w:val="0"/>
        <w:autoSpaceDN w:val="0"/>
        <w:adjustRightInd w:val="0"/>
        <w:spacing w:line="260" w:lineRule="exact"/>
        <w:ind w:left="851" w:hanging="567"/>
        <w:rPr>
          <w:sz w:val="26"/>
          <w:szCs w:val="26"/>
        </w:rPr>
      </w:pPr>
    </w:p>
    <w:p w14:paraId="3BF86B96" w14:textId="77777777" w:rsidR="00EA6F03" w:rsidRPr="00B52D3C" w:rsidRDefault="00EA6F03" w:rsidP="00EA6F03">
      <w:pPr>
        <w:widowControl w:val="0"/>
        <w:numPr>
          <w:ilvl w:val="0"/>
          <w:numId w:val="3"/>
        </w:numPr>
        <w:autoSpaceDE w:val="0"/>
        <w:autoSpaceDN w:val="0"/>
        <w:adjustRightInd w:val="0"/>
        <w:ind w:left="851" w:right="-20" w:hanging="567"/>
      </w:pPr>
      <w:r w:rsidRPr="00B52D3C">
        <w:rPr>
          <w:b/>
          <w:bCs/>
          <w:spacing w:val="1"/>
        </w:rPr>
        <w:t>Šp</w:t>
      </w:r>
      <w:r w:rsidRPr="00B52D3C">
        <w:rPr>
          <w:b/>
          <w:bCs/>
          <w:spacing w:val="-1"/>
        </w:rPr>
        <w:t>ec</w:t>
      </w:r>
      <w:r w:rsidRPr="00B52D3C">
        <w:rPr>
          <w:b/>
          <w:bCs/>
        </w:rPr>
        <w:t>i</w:t>
      </w:r>
      <w:r w:rsidRPr="00B52D3C">
        <w:rPr>
          <w:b/>
          <w:bCs/>
          <w:spacing w:val="2"/>
        </w:rPr>
        <w:t>f</w:t>
      </w:r>
      <w:r w:rsidRPr="00B52D3C">
        <w:rPr>
          <w:b/>
          <w:bCs/>
        </w:rPr>
        <w:t xml:space="preserve">ikovaný </w:t>
      </w:r>
      <w:r w:rsidRPr="00B52D3C">
        <w:rPr>
          <w:b/>
          <w:bCs/>
          <w:spacing w:val="-1"/>
        </w:rPr>
        <w:t>r</w:t>
      </w:r>
      <w:r w:rsidRPr="00B52D3C">
        <w:rPr>
          <w:b/>
          <w:bCs/>
        </w:rPr>
        <w:t>i</w:t>
      </w:r>
      <w:r w:rsidRPr="00B52D3C">
        <w:rPr>
          <w:b/>
          <w:bCs/>
          <w:spacing w:val="-1"/>
        </w:rPr>
        <w:t>z</w:t>
      </w:r>
      <w:r w:rsidRPr="00B52D3C">
        <w:rPr>
          <w:b/>
          <w:bCs/>
        </w:rPr>
        <w:t>i</w:t>
      </w:r>
      <w:r w:rsidRPr="00B52D3C">
        <w:rPr>
          <w:b/>
          <w:bCs/>
          <w:spacing w:val="1"/>
        </w:rPr>
        <w:t>k</w:t>
      </w:r>
      <w:r w:rsidRPr="00B52D3C">
        <w:rPr>
          <w:b/>
          <w:bCs/>
        </w:rPr>
        <w:t xml:space="preserve">ový </w:t>
      </w:r>
      <w:r w:rsidRPr="00B52D3C">
        <w:rPr>
          <w:b/>
          <w:bCs/>
          <w:spacing w:val="-3"/>
        </w:rPr>
        <w:t>m</w:t>
      </w:r>
      <w:r w:rsidRPr="00B52D3C">
        <w:rPr>
          <w:b/>
          <w:bCs/>
        </w:rPr>
        <w:t>a</w:t>
      </w:r>
      <w:r w:rsidRPr="00B52D3C">
        <w:rPr>
          <w:b/>
          <w:bCs/>
          <w:spacing w:val="-1"/>
        </w:rPr>
        <w:t>ter</w:t>
      </w:r>
      <w:r w:rsidRPr="00B52D3C">
        <w:rPr>
          <w:b/>
          <w:bCs/>
        </w:rPr>
        <w:t>iál</w:t>
      </w:r>
    </w:p>
    <w:p w14:paraId="44441DC0" w14:textId="77777777" w:rsidR="00EA6F03" w:rsidRPr="00B52D3C" w:rsidRDefault="00EA6F03" w:rsidP="00EA6F03">
      <w:pPr>
        <w:widowControl w:val="0"/>
        <w:autoSpaceDE w:val="0"/>
        <w:autoSpaceDN w:val="0"/>
        <w:adjustRightInd w:val="0"/>
        <w:spacing w:line="260" w:lineRule="exact"/>
        <w:ind w:left="851" w:hanging="567"/>
        <w:rPr>
          <w:sz w:val="26"/>
          <w:szCs w:val="26"/>
        </w:rPr>
      </w:pPr>
    </w:p>
    <w:p w14:paraId="04363ACD" w14:textId="77777777" w:rsidR="00EA6F03" w:rsidRPr="00B52D3C" w:rsidRDefault="00EA6F03" w:rsidP="00EA6F03">
      <w:pPr>
        <w:widowControl w:val="0"/>
        <w:numPr>
          <w:ilvl w:val="0"/>
          <w:numId w:val="3"/>
        </w:numPr>
        <w:autoSpaceDE w:val="0"/>
        <w:autoSpaceDN w:val="0"/>
        <w:adjustRightInd w:val="0"/>
        <w:ind w:left="851" w:right="-20" w:hanging="567"/>
        <w:rPr>
          <w:b/>
          <w:bCs/>
          <w:spacing w:val="-2"/>
        </w:rPr>
      </w:pPr>
      <w:r w:rsidRPr="00B52D3C">
        <w:rPr>
          <w:b/>
          <w:bCs/>
          <w:spacing w:val="-2"/>
        </w:rPr>
        <w:t>Evidencia zvierat</w:t>
      </w:r>
    </w:p>
    <w:p w14:paraId="2F7A7B1A" w14:textId="77777777" w:rsidR="00EA6F03" w:rsidRPr="00B52D3C" w:rsidRDefault="00EA6F03" w:rsidP="00EA6F03">
      <w:pPr>
        <w:widowControl w:val="0"/>
        <w:autoSpaceDE w:val="0"/>
        <w:autoSpaceDN w:val="0"/>
        <w:adjustRightInd w:val="0"/>
        <w:ind w:left="851" w:right="-20" w:hanging="567"/>
        <w:rPr>
          <w:sz w:val="26"/>
          <w:szCs w:val="26"/>
        </w:rPr>
      </w:pPr>
    </w:p>
    <w:p w14:paraId="08D169DE" w14:textId="77777777" w:rsidR="00EA6F03" w:rsidRPr="00B52D3C" w:rsidRDefault="00EA6F03" w:rsidP="00EA6F03">
      <w:pPr>
        <w:widowControl w:val="0"/>
        <w:numPr>
          <w:ilvl w:val="0"/>
          <w:numId w:val="3"/>
        </w:numPr>
        <w:autoSpaceDE w:val="0"/>
        <w:autoSpaceDN w:val="0"/>
        <w:adjustRightInd w:val="0"/>
        <w:ind w:left="851" w:right="-20" w:hanging="567"/>
      </w:pPr>
      <w:r w:rsidRPr="00B52D3C">
        <w:rPr>
          <w:b/>
          <w:bCs/>
        </w:rPr>
        <w:t>Vš</w:t>
      </w:r>
      <w:r w:rsidRPr="00B52D3C">
        <w:rPr>
          <w:b/>
          <w:bCs/>
          <w:spacing w:val="-1"/>
        </w:rPr>
        <w:t>e</w:t>
      </w:r>
      <w:r w:rsidRPr="00B52D3C">
        <w:rPr>
          <w:b/>
          <w:bCs/>
        </w:rPr>
        <w:t>o</w:t>
      </w:r>
      <w:r w:rsidRPr="00B52D3C">
        <w:rPr>
          <w:b/>
          <w:bCs/>
          <w:spacing w:val="1"/>
        </w:rPr>
        <w:t>b</w:t>
      </w:r>
      <w:r w:rsidRPr="00B52D3C">
        <w:rPr>
          <w:b/>
          <w:bCs/>
          <w:spacing w:val="-1"/>
        </w:rPr>
        <w:t>ec</w:t>
      </w:r>
      <w:r w:rsidRPr="00B52D3C">
        <w:rPr>
          <w:b/>
          <w:bCs/>
          <w:spacing w:val="1"/>
        </w:rPr>
        <w:t>n</w:t>
      </w:r>
      <w:r w:rsidRPr="00B52D3C">
        <w:rPr>
          <w:b/>
          <w:bCs/>
        </w:rPr>
        <w:t>é</w:t>
      </w:r>
      <w:r w:rsidRPr="00B52D3C">
        <w:rPr>
          <w:b/>
          <w:bCs/>
          <w:spacing w:val="-1"/>
        </w:rPr>
        <w:t xml:space="preserve"> z</w:t>
      </w:r>
      <w:r w:rsidRPr="00B52D3C">
        <w:rPr>
          <w:b/>
          <w:bCs/>
        </w:rPr>
        <w:t>ása</w:t>
      </w:r>
      <w:r w:rsidRPr="00B52D3C">
        <w:rPr>
          <w:b/>
          <w:bCs/>
          <w:spacing w:val="1"/>
        </w:rPr>
        <w:t>d</w:t>
      </w:r>
      <w:r w:rsidRPr="00B52D3C">
        <w:rPr>
          <w:b/>
          <w:bCs/>
        </w:rPr>
        <w:t xml:space="preserve">y </w:t>
      </w:r>
      <w:r w:rsidRPr="00B52D3C">
        <w:rPr>
          <w:b/>
          <w:bCs/>
          <w:spacing w:val="1"/>
        </w:rPr>
        <w:t>p</w:t>
      </w:r>
      <w:r w:rsidRPr="00B52D3C">
        <w:rPr>
          <w:b/>
          <w:bCs/>
          <w:spacing w:val="-1"/>
        </w:rPr>
        <w:t>r</w:t>
      </w:r>
      <w:r w:rsidRPr="00B52D3C">
        <w:rPr>
          <w:b/>
          <w:bCs/>
        </w:rPr>
        <w:t>o</w:t>
      </w:r>
      <w:r w:rsidRPr="00B52D3C">
        <w:rPr>
          <w:b/>
          <w:bCs/>
          <w:spacing w:val="2"/>
        </w:rPr>
        <w:t>g</w:t>
      </w:r>
      <w:r w:rsidRPr="00B52D3C">
        <w:rPr>
          <w:b/>
          <w:bCs/>
          <w:spacing w:val="-1"/>
        </w:rPr>
        <w:t>r</w:t>
      </w:r>
      <w:r w:rsidRPr="00B52D3C">
        <w:rPr>
          <w:b/>
          <w:bCs/>
          <w:spacing w:val="2"/>
        </w:rPr>
        <w:t>a</w:t>
      </w:r>
      <w:r w:rsidRPr="00B52D3C">
        <w:rPr>
          <w:b/>
          <w:bCs/>
          <w:spacing w:val="-3"/>
        </w:rPr>
        <w:t>m</w:t>
      </w:r>
      <w:r w:rsidRPr="00B52D3C">
        <w:rPr>
          <w:b/>
          <w:bCs/>
        </w:rPr>
        <w:t xml:space="preserve">u </w:t>
      </w:r>
    </w:p>
    <w:p w14:paraId="64D71FD2" w14:textId="77777777" w:rsidR="00EA6F03" w:rsidRPr="00B52D3C" w:rsidRDefault="00EA6F03" w:rsidP="00EA6F03">
      <w:pPr>
        <w:widowControl w:val="0"/>
        <w:autoSpaceDE w:val="0"/>
        <w:autoSpaceDN w:val="0"/>
        <w:adjustRightInd w:val="0"/>
        <w:spacing w:line="260" w:lineRule="exact"/>
        <w:ind w:left="851" w:hanging="567"/>
        <w:rPr>
          <w:sz w:val="26"/>
          <w:szCs w:val="26"/>
        </w:rPr>
      </w:pPr>
    </w:p>
    <w:p w14:paraId="2BECA1A5" w14:textId="77777777" w:rsidR="00EA6F03" w:rsidRPr="00B52D3C" w:rsidRDefault="00EA6F03" w:rsidP="00EA6F03">
      <w:pPr>
        <w:widowControl w:val="0"/>
        <w:numPr>
          <w:ilvl w:val="0"/>
          <w:numId w:val="3"/>
        </w:numPr>
        <w:autoSpaceDE w:val="0"/>
        <w:autoSpaceDN w:val="0"/>
        <w:adjustRightInd w:val="0"/>
        <w:ind w:left="851" w:right="-20" w:hanging="567"/>
      </w:pPr>
      <w:r w:rsidRPr="00B52D3C">
        <w:rPr>
          <w:b/>
          <w:bCs/>
          <w:spacing w:val="-3"/>
        </w:rPr>
        <w:t>P</w:t>
      </w:r>
      <w:r w:rsidRPr="00B52D3C">
        <w:rPr>
          <w:b/>
          <w:bCs/>
          <w:spacing w:val="1"/>
        </w:rPr>
        <w:t>r</w:t>
      </w:r>
      <w:r w:rsidRPr="00B52D3C">
        <w:rPr>
          <w:b/>
          <w:bCs/>
          <w:spacing w:val="-1"/>
        </w:rPr>
        <w:t>e</w:t>
      </w:r>
      <w:r w:rsidRPr="00B52D3C">
        <w:rPr>
          <w:b/>
          <w:bCs/>
        </w:rPr>
        <w:t>v</w:t>
      </w:r>
      <w:r w:rsidRPr="00B52D3C">
        <w:rPr>
          <w:b/>
          <w:bCs/>
          <w:spacing w:val="-1"/>
        </w:rPr>
        <w:t>e</w:t>
      </w:r>
      <w:r w:rsidRPr="00B52D3C">
        <w:rPr>
          <w:b/>
          <w:bCs/>
          <w:spacing w:val="1"/>
        </w:rPr>
        <w:t>n</w:t>
      </w:r>
      <w:r w:rsidRPr="00B52D3C">
        <w:rPr>
          <w:b/>
          <w:bCs/>
          <w:spacing w:val="-1"/>
        </w:rPr>
        <w:t>c</w:t>
      </w:r>
      <w:r w:rsidRPr="00B52D3C">
        <w:rPr>
          <w:b/>
          <w:bCs/>
        </w:rPr>
        <w:t xml:space="preserve">ia a </w:t>
      </w:r>
      <w:r w:rsidRPr="00B52D3C">
        <w:rPr>
          <w:b/>
          <w:bCs/>
          <w:spacing w:val="1"/>
        </w:rPr>
        <w:t>k</w:t>
      </w:r>
      <w:r w:rsidRPr="00B52D3C">
        <w:rPr>
          <w:b/>
          <w:bCs/>
        </w:rPr>
        <w:t>o</w:t>
      </w:r>
      <w:r w:rsidRPr="00B52D3C">
        <w:rPr>
          <w:b/>
          <w:bCs/>
          <w:spacing w:val="1"/>
        </w:rPr>
        <w:t>n</w:t>
      </w:r>
      <w:r w:rsidRPr="00B52D3C">
        <w:rPr>
          <w:b/>
          <w:bCs/>
          <w:spacing w:val="-1"/>
        </w:rPr>
        <w:t>tr</w:t>
      </w:r>
      <w:r w:rsidRPr="00B52D3C">
        <w:rPr>
          <w:b/>
          <w:bCs/>
        </w:rPr>
        <w:t xml:space="preserve">ola TSE </w:t>
      </w:r>
    </w:p>
    <w:p w14:paraId="3001EF10" w14:textId="77777777" w:rsidR="00EA6F03" w:rsidRPr="00B52D3C" w:rsidRDefault="00EA6F03" w:rsidP="00EA6F03">
      <w:pPr>
        <w:widowControl w:val="0"/>
        <w:autoSpaceDE w:val="0"/>
        <w:autoSpaceDN w:val="0"/>
        <w:adjustRightInd w:val="0"/>
        <w:spacing w:line="260" w:lineRule="exact"/>
        <w:ind w:left="851" w:hanging="567"/>
        <w:rPr>
          <w:sz w:val="26"/>
          <w:szCs w:val="26"/>
        </w:rPr>
      </w:pPr>
    </w:p>
    <w:p w14:paraId="553D1486" w14:textId="77777777" w:rsidR="00EA6F03" w:rsidRPr="00B52D3C" w:rsidRDefault="00EA6F03" w:rsidP="00502E1E">
      <w:pPr>
        <w:widowControl w:val="0"/>
        <w:numPr>
          <w:ilvl w:val="0"/>
          <w:numId w:val="3"/>
        </w:numPr>
        <w:autoSpaceDE w:val="0"/>
        <w:autoSpaceDN w:val="0"/>
        <w:adjustRightInd w:val="0"/>
        <w:ind w:left="851" w:right="266" w:hanging="567"/>
        <w:rPr>
          <w:b/>
          <w:bCs/>
        </w:rPr>
      </w:pPr>
      <w:r w:rsidRPr="00B52D3C">
        <w:rPr>
          <w:b/>
          <w:bCs/>
          <w:spacing w:val="1"/>
        </w:rPr>
        <w:t>S</w:t>
      </w:r>
      <w:r w:rsidRPr="00B52D3C">
        <w:rPr>
          <w:b/>
          <w:bCs/>
        </w:rPr>
        <w:t>ys</w:t>
      </w:r>
      <w:r w:rsidRPr="00B52D3C">
        <w:rPr>
          <w:b/>
          <w:bCs/>
          <w:spacing w:val="-1"/>
        </w:rPr>
        <w:t>t</w:t>
      </w:r>
      <w:r w:rsidRPr="00B52D3C">
        <w:rPr>
          <w:b/>
          <w:bCs/>
          <w:spacing w:val="1"/>
        </w:rPr>
        <w:t>é</w:t>
      </w:r>
      <w:r w:rsidRPr="00B52D3C">
        <w:rPr>
          <w:b/>
          <w:bCs/>
        </w:rPr>
        <w:t>m</w:t>
      </w:r>
      <w:r w:rsidRPr="00B52D3C">
        <w:rPr>
          <w:b/>
          <w:bCs/>
          <w:spacing w:val="-1"/>
        </w:rPr>
        <w:t xml:space="preserve"> </w:t>
      </w:r>
      <w:r w:rsidRPr="00B52D3C">
        <w:rPr>
          <w:b/>
          <w:bCs/>
          <w:spacing w:val="-3"/>
        </w:rPr>
        <w:t>m</w:t>
      </w:r>
      <w:r w:rsidRPr="00B52D3C">
        <w:rPr>
          <w:b/>
          <w:bCs/>
        </w:rPr>
        <w:t>o</w:t>
      </w:r>
      <w:r w:rsidRPr="00B52D3C">
        <w:rPr>
          <w:b/>
          <w:bCs/>
          <w:spacing w:val="1"/>
        </w:rPr>
        <w:t>n</w:t>
      </w:r>
      <w:r w:rsidRPr="00B52D3C">
        <w:rPr>
          <w:b/>
          <w:bCs/>
        </w:rPr>
        <w:t>i</w:t>
      </w:r>
      <w:r w:rsidRPr="00B52D3C">
        <w:rPr>
          <w:b/>
          <w:bCs/>
          <w:spacing w:val="-1"/>
        </w:rPr>
        <w:t>t</w:t>
      </w:r>
      <w:r w:rsidRPr="00B52D3C">
        <w:rPr>
          <w:b/>
          <w:bCs/>
        </w:rPr>
        <w:t>o</w:t>
      </w:r>
      <w:r w:rsidRPr="00B52D3C">
        <w:rPr>
          <w:b/>
          <w:bCs/>
          <w:spacing w:val="-1"/>
        </w:rPr>
        <w:t>r</w:t>
      </w:r>
      <w:r w:rsidRPr="00B52D3C">
        <w:rPr>
          <w:b/>
          <w:bCs/>
        </w:rPr>
        <w:t>i</w:t>
      </w:r>
      <w:r w:rsidRPr="00B52D3C">
        <w:rPr>
          <w:b/>
          <w:bCs/>
          <w:spacing w:val="1"/>
        </w:rPr>
        <w:t>n</w:t>
      </w:r>
      <w:r w:rsidRPr="00B52D3C">
        <w:rPr>
          <w:b/>
          <w:bCs/>
        </w:rPr>
        <w:t>gu</w:t>
      </w:r>
      <w:r w:rsidRPr="00B52D3C">
        <w:rPr>
          <w:b/>
          <w:bCs/>
          <w:spacing w:val="1"/>
        </w:rPr>
        <w:t xml:space="preserve"> </w:t>
      </w:r>
      <w:r w:rsidRPr="00B52D3C">
        <w:rPr>
          <w:b/>
          <w:bCs/>
        </w:rPr>
        <w:t>TSE</w:t>
      </w:r>
    </w:p>
    <w:p w14:paraId="23493F1C" w14:textId="77777777" w:rsidR="00EA6F03" w:rsidRPr="00B52D3C" w:rsidRDefault="00EA6F03" w:rsidP="00EA6F03">
      <w:pPr>
        <w:pStyle w:val="Odsekzoznamu"/>
        <w:ind w:left="851" w:hanging="567"/>
        <w:rPr>
          <w:b/>
          <w:bCs/>
        </w:rPr>
      </w:pPr>
    </w:p>
    <w:p w14:paraId="4C06D443" w14:textId="77777777" w:rsidR="00EA6F03" w:rsidRPr="00B52D3C" w:rsidRDefault="00EA6F03" w:rsidP="00EA6F03">
      <w:pPr>
        <w:widowControl w:val="0"/>
        <w:numPr>
          <w:ilvl w:val="0"/>
          <w:numId w:val="3"/>
        </w:numPr>
        <w:autoSpaceDE w:val="0"/>
        <w:autoSpaceDN w:val="0"/>
        <w:adjustRightInd w:val="0"/>
        <w:ind w:left="851" w:right="266" w:hanging="567"/>
        <w:rPr>
          <w:color w:val="000000"/>
        </w:rPr>
      </w:pPr>
      <w:r w:rsidRPr="00B52D3C">
        <w:rPr>
          <w:b/>
          <w:bCs/>
        </w:rPr>
        <w:t xml:space="preserve">Systém </w:t>
      </w:r>
      <w:r w:rsidRPr="00B52D3C">
        <w:rPr>
          <w:b/>
          <w:bCs/>
          <w:color w:val="000000"/>
        </w:rPr>
        <w:t>na zabezpečenie o</w:t>
      </w:r>
      <w:r w:rsidRPr="00B52D3C">
        <w:rPr>
          <w:b/>
          <w:bCs/>
          <w:color w:val="000000"/>
          <w:spacing w:val="1"/>
        </w:rPr>
        <w:t>db</w:t>
      </w:r>
      <w:r w:rsidRPr="00B52D3C">
        <w:rPr>
          <w:b/>
          <w:bCs/>
          <w:color w:val="000000"/>
          <w:spacing w:val="-1"/>
        </w:rPr>
        <w:t>e</w:t>
      </w:r>
      <w:r w:rsidRPr="00B52D3C">
        <w:rPr>
          <w:b/>
          <w:bCs/>
          <w:color w:val="000000"/>
        </w:rPr>
        <w:t>ru</w:t>
      </w:r>
      <w:r w:rsidRPr="00B52D3C">
        <w:rPr>
          <w:b/>
          <w:bCs/>
          <w:color w:val="000000"/>
          <w:spacing w:val="-1"/>
        </w:rPr>
        <w:t xml:space="preserve"> a prepravy </w:t>
      </w:r>
      <w:r w:rsidRPr="00B52D3C">
        <w:rPr>
          <w:b/>
          <w:bCs/>
          <w:color w:val="000000"/>
        </w:rPr>
        <w:t>v</w:t>
      </w:r>
      <w:r w:rsidRPr="00B52D3C">
        <w:rPr>
          <w:b/>
          <w:bCs/>
          <w:color w:val="000000"/>
          <w:spacing w:val="-1"/>
        </w:rPr>
        <w:t>z</w:t>
      </w:r>
      <w:r w:rsidRPr="00B52D3C">
        <w:rPr>
          <w:b/>
          <w:bCs/>
          <w:color w:val="000000"/>
        </w:rPr>
        <w:t>o</w:t>
      </w:r>
      <w:r w:rsidRPr="00B52D3C">
        <w:rPr>
          <w:b/>
          <w:bCs/>
          <w:color w:val="000000"/>
          <w:spacing w:val="-1"/>
        </w:rPr>
        <w:t>r</w:t>
      </w:r>
      <w:r w:rsidRPr="00B52D3C">
        <w:rPr>
          <w:b/>
          <w:bCs/>
          <w:color w:val="000000"/>
        </w:rPr>
        <w:t>i</w:t>
      </w:r>
      <w:r w:rsidRPr="00B52D3C">
        <w:rPr>
          <w:b/>
          <w:bCs/>
          <w:color w:val="000000"/>
          <w:spacing w:val="-1"/>
        </w:rPr>
        <w:t>e</w:t>
      </w:r>
      <w:r w:rsidRPr="00B52D3C">
        <w:rPr>
          <w:b/>
          <w:bCs/>
          <w:color w:val="000000"/>
        </w:rPr>
        <w:t>k</w:t>
      </w:r>
      <w:r w:rsidRPr="00B52D3C">
        <w:rPr>
          <w:b/>
          <w:bCs/>
          <w:color w:val="000000"/>
          <w:spacing w:val="1"/>
        </w:rPr>
        <w:t xml:space="preserve"> n</w:t>
      </w:r>
      <w:r w:rsidRPr="00B52D3C">
        <w:rPr>
          <w:b/>
          <w:bCs/>
          <w:color w:val="000000"/>
        </w:rPr>
        <w:t>a vyš</w:t>
      </w:r>
      <w:r w:rsidRPr="00B52D3C">
        <w:rPr>
          <w:b/>
          <w:bCs/>
          <w:color w:val="000000"/>
          <w:spacing w:val="-1"/>
        </w:rPr>
        <w:t>etre</w:t>
      </w:r>
      <w:r w:rsidRPr="00B52D3C">
        <w:rPr>
          <w:b/>
          <w:bCs/>
          <w:color w:val="000000"/>
          <w:spacing w:val="1"/>
        </w:rPr>
        <w:t>n</w:t>
      </w:r>
      <w:r w:rsidRPr="00B52D3C">
        <w:rPr>
          <w:b/>
          <w:bCs/>
          <w:color w:val="000000"/>
        </w:rPr>
        <w:t>ie</w:t>
      </w:r>
    </w:p>
    <w:p w14:paraId="3D09E5EE" w14:textId="77777777" w:rsidR="00EA6F03" w:rsidRPr="00B52D3C" w:rsidRDefault="00EA6F03" w:rsidP="00EA6F03">
      <w:pPr>
        <w:widowControl w:val="0"/>
        <w:autoSpaceDE w:val="0"/>
        <w:autoSpaceDN w:val="0"/>
        <w:adjustRightInd w:val="0"/>
        <w:spacing w:line="240" w:lineRule="exact"/>
        <w:ind w:left="851" w:right="-24" w:hanging="567"/>
        <w:rPr>
          <w:color w:val="000000"/>
        </w:rPr>
      </w:pPr>
    </w:p>
    <w:p w14:paraId="3FC6C243" w14:textId="77777777" w:rsidR="00EA6F03" w:rsidRPr="00B52D3C" w:rsidRDefault="00EA6F03" w:rsidP="00EA6F03">
      <w:pPr>
        <w:widowControl w:val="0"/>
        <w:numPr>
          <w:ilvl w:val="0"/>
          <w:numId w:val="3"/>
        </w:numPr>
        <w:autoSpaceDE w:val="0"/>
        <w:autoSpaceDN w:val="0"/>
        <w:adjustRightInd w:val="0"/>
        <w:ind w:left="851" w:right="-20" w:hanging="567"/>
      </w:pPr>
      <w:r w:rsidRPr="00B52D3C">
        <w:rPr>
          <w:b/>
          <w:bCs/>
          <w:spacing w:val="1"/>
        </w:rPr>
        <w:t>L</w:t>
      </w:r>
      <w:r w:rsidRPr="00B52D3C">
        <w:rPr>
          <w:b/>
          <w:bCs/>
        </w:rPr>
        <w:t>a</w:t>
      </w:r>
      <w:r w:rsidRPr="00B52D3C">
        <w:rPr>
          <w:b/>
          <w:bCs/>
          <w:spacing w:val="1"/>
        </w:rPr>
        <w:t>b</w:t>
      </w:r>
      <w:r w:rsidRPr="00B52D3C">
        <w:rPr>
          <w:b/>
          <w:bCs/>
        </w:rPr>
        <w:t>o</w:t>
      </w:r>
      <w:r w:rsidRPr="00B52D3C">
        <w:rPr>
          <w:b/>
          <w:bCs/>
          <w:spacing w:val="-1"/>
        </w:rPr>
        <w:t>r</w:t>
      </w:r>
      <w:r w:rsidRPr="00B52D3C">
        <w:rPr>
          <w:b/>
          <w:bCs/>
        </w:rPr>
        <w:t>a</w:t>
      </w:r>
      <w:r w:rsidRPr="00B52D3C">
        <w:rPr>
          <w:b/>
          <w:bCs/>
          <w:spacing w:val="-1"/>
        </w:rPr>
        <w:t>t</w:t>
      </w:r>
      <w:r w:rsidRPr="00B52D3C">
        <w:rPr>
          <w:b/>
          <w:bCs/>
        </w:rPr>
        <w:t>ó</w:t>
      </w:r>
      <w:r w:rsidRPr="00B52D3C">
        <w:rPr>
          <w:b/>
          <w:bCs/>
          <w:spacing w:val="-1"/>
        </w:rPr>
        <w:t>r</w:t>
      </w:r>
      <w:r w:rsidRPr="00B52D3C">
        <w:rPr>
          <w:b/>
          <w:bCs/>
          <w:spacing w:val="1"/>
        </w:rPr>
        <w:t>n</w:t>
      </w:r>
      <w:r w:rsidRPr="00B52D3C">
        <w:rPr>
          <w:b/>
          <w:bCs/>
        </w:rPr>
        <w:t xml:space="preserve">a </w:t>
      </w:r>
      <w:r w:rsidRPr="00B52D3C">
        <w:rPr>
          <w:b/>
          <w:bCs/>
          <w:spacing w:val="1"/>
        </w:rPr>
        <w:t>d</w:t>
      </w:r>
      <w:r w:rsidRPr="00B52D3C">
        <w:rPr>
          <w:b/>
          <w:bCs/>
        </w:rPr>
        <w:t>iag</w:t>
      </w:r>
      <w:r w:rsidRPr="00B52D3C">
        <w:rPr>
          <w:b/>
          <w:bCs/>
          <w:spacing w:val="1"/>
        </w:rPr>
        <w:t>n</w:t>
      </w:r>
      <w:r w:rsidRPr="00B52D3C">
        <w:rPr>
          <w:b/>
          <w:bCs/>
        </w:rPr>
        <w:t>os</w:t>
      </w:r>
      <w:r w:rsidRPr="00B52D3C">
        <w:rPr>
          <w:b/>
          <w:bCs/>
          <w:spacing w:val="-1"/>
        </w:rPr>
        <w:t>t</w:t>
      </w:r>
      <w:r w:rsidRPr="00B52D3C">
        <w:rPr>
          <w:b/>
          <w:bCs/>
        </w:rPr>
        <w:t>i</w:t>
      </w:r>
      <w:r w:rsidRPr="00B52D3C">
        <w:rPr>
          <w:b/>
          <w:bCs/>
          <w:spacing w:val="-1"/>
        </w:rPr>
        <w:t>k</w:t>
      </w:r>
      <w:r w:rsidRPr="00B52D3C">
        <w:rPr>
          <w:b/>
          <w:bCs/>
        </w:rPr>
        <w:t>a</w:t>
      </w:r>
    </w:p>
    <w:p w14:paraId="47176645" w14:textId="77777777" w:rsidR="00EA6F03" w:rsidRPr="00B52D3C" w:rsidRDefault="00EA6F03" w:rsidP="00EA6F03">
      <w:pPr>
        <w:widowControl w:val="0"/>
        <w:autoSpaceDE w:val="0"/>
        <w:autoSpaceDN w:val="0"/>
        <w:adjustRightInd w:val="0"/>
        <w:spacing w:line="260" w:lineRule="exact"/>
        <w:ind w:left="851" w:hanging="567"/>
        <w:rPr>
          <w:sz w:val="26"/>
          <w:szCs w:val="26"/>
        </w:rPr>
      </w:pPr>
    </w:p>
    <w:p w14:paraId="67BB4E6A" w14:textId="77777777" w:rsidR="00EA6F03" w:rsidRPr="00B52D3C" w:rsidRDefault="00EA6F03" w:rsidP="00EA6F03">
      <w:pPr>
        <w:widowControl w:val="0"/>
        <w:numPr>
          <w:ilvl w:val="0"/>
          <w:numId w:val="3"/>
        </w:numPr>
        <w:autoSpaceDE w:val="0"/>
        <w:autoSpaceDN w:val="0"/>
        <w:adjustRightInd w:val="0"/>
        <w:ind w:left="851" w:right="-20" w:hanging="567"/>
      </w:pPr>
      <w:r w:rsidRPr="00B52D3C">
        <w:rPr>
          <w:b/>
          <w:bCs/>
        </w:rPr>
        <w:t>D</w:t>
      </w:r>
      <w:r w:rsidRPr="00B52D3C">
        <w:rPr>
          <w:b/>
          <w:bCs/>
          <w:spacing w:val="-1"/>
        </w:rPr>
        <w:t>ez</w:t>
      </w:r>
      <w:r w:rsidRPr="00B52D3C">
        <w:rPr>
          <w:b/>
          <w:bCs/>
        </w:rPr>
        <w:t>i</w:t>
      </w:r>
      <w:r w:rsidRPr="00B52D3C">
        <w:rPr>
          <w:b/>
          <w:bCs/>
          <w:spacing w:val="1"/>
        </w:rPr>
        <w:t>n</w:t>
      </w:r>
      <w:r w:rsidRPr="00B52D3C">
        <w:rPr>
          <w:b/>
          <w:bCs/>
          <w:spacing w:val="2"/>
        </w:rPr>
        <w:t>f</w:t>
      </w:r>
      <w:r w:rsidRPr="00B52D3C">
        <w:rPr>
          <w:b/>
          <w:bCs/>
          <w:spacing w:val="-1"/>
        </w:rPr>
        <w:t>e</w:t>
      </w:r>
      <w:r w:rsidRPr="00B52D3C">
        <w:rPr>
          <w:b/>
          <w:bCs/>
          <w:spacing w:val="1"/>
        </w:rPr>
        <w:t>k</w:t>
      </w:r>
      <w:r w:rsidRPr="00B52D3C">
        <w:rPr>
          <w:b/>
          <w:bCs/>
          <w:spacing w:val="-1"/>
        </w:rPr>
        <w:t>c</w:t>
      </w:r>
      <w:r w:rsidRPr="00B52D3C">
        <w:rPr>
          <w:b/>
          <w:bCs/>
        </w:rPr>
        <w:t>ia</w:t>
      </w:r>
    </w:p>
    <w:p w14:paraId="17BC212F" w14:textId="77777777" w:rsidR="00EA6F03" w:rsidRPr="00B52D3C" w:rsidRDefault="00EA6F03" w:rsidP="00EA6F03">
      <w:pPr>
        <w:pStyle w:val="Odsekzoznamu"/>
        <w:ind w:left="851" w:hanging="567"/>
      </w:pPr>
    </w:p>
    <w:p w14:paraId="2751D866" w14:textId="77777777" w:rsidR="00EA6F03" w:rsidRPr="00B52D3C" w:rsidRDefault="00EA6F03" w:rsidP="00EA6F03">
      <w:pPr>
        <w:widowControl w:val="0"/>
        <w:numPr>
          <w:ilvl w:val="0"/>
          <w:numId w:val="3"/>
        </w:numPr>
        <w:autoSpaceDE w:val="0"/>
        <w:autoSpaceDN w:val="0"/>
        <w:adjustRightInd w:val="0"/>
        <w:ind w:left="851" w:right="-20" w:hanging="567"/>
        <w:rPr>
          <w:b/>
        </w:rPr>
      </w:pPr>
      <w:r w:rsidRPr="00B52D3C">
        <w:rPr>
          <w:b/>
        </w:rPr>
        <w:t>Platnosť</w:t>
      </w:r>
    </w:p>
    <w:p w14:paraId="09E7901C" w14:textId="77777777" w:rsidR="00EA6F03" w:rsidRPr="00B52D3C" w:rsidRDefault="00EA6F03" w:rsidP="00EA6F03">
      <w:pPr>
        <w:widowControl w:val="0"/>
        <w:autoSpaceDE w:val="0"/>
        <w:autoSpaceDN w:val="0"/>
        <w:adjustRightInd w:val="0"/>
        <w:spacing w:line="260" w:lineRule="exact"/>
        <w:rPr>
          <w:sz w:val="26"/>
          <w:szCs w:val="26"/>
        </w:rPr>
      </w:pPr>
    </w:p>
    <w:p w14:paraId="1390277D" w14:textId="77777777" w:rsidR="00EA6F03" w:rsidRPr="00B52D3C" w:rsidRDefault="00EA6F03" w:rsidP="00EA6F03">
      <w:pPr>
        <w:widowControl w:val="0"/>
        <w:autoSpaceDE w:val="0"/>
        <w:autoSpaceDN w:val="0"/>
        <w:adjustRightInd w:val="0"/>
        <w:spacing w:line="260" w:lineRule="exact"/>
        <w:rPr>
          <w:sz w:val="26"/>
          <w:szCs w:val="26"/>
        </w:rPr>
      </w:pPr>
    </w:p>
    <w:p w14:paraId="1C47AB6C" w14:textId="77777777" w:rsidR="00EA6F03" w:rsidRPr="00B52D3C" w:rsidRDefault="00EA6F03" w:rsidP="00EA6F03">
      <w:pPr>
        <w:widowControl w:val="0"/>
        <w:autoSpaceDE w:val="0"/>
        <w:autoSpaceDN w:val="0"/>
        <w:adjustRightInd w:val="0"/>
        <w:spacing w:line="260" w:lineRule="exact"/>
        <w:rPr>
          <w:sz w:val="26"/>
          <w:szCs w:val="26"/>
        </w:rPr>
      </w:pPr>
    </w:p>
    <w:p w14:paraId="04880CE1" w14:textId="77777777" w:rsidR="00EA6F03" w:rsidRPr="00B52D3C" w:rsidRDefault="00EA6F03" w:rsidP="00EA6F03">
      <w:pPr>
        <w:widowControl w:val="0"/>
        <w:autoSpaceDE w:val="0"/>
        <w:autoSpaceDN w:val="0"/>
        <w:adjustRightInd w:val="0"/>
        <w:spacing w:line="260" w:lineRule="exact"/>
        <w:rPr>
          <w:sz w:val="26"/>
          <w:szCs w:val="26"/>
        </w:rPr>
      </w:pPr>
    </w:p>
    <w:p w14:paraId="7262C184" w14:textId="77777777" w:rsidR="00EA6F03" w:rsidRPr="00B52D3C" w:rsidRDefault="00EA6F03" w:rsidP="00EA6F03">
      <w:pPr>
        <w:widowControl w:val="0"/>
        <w:autoSpaceDE w:val="0"/>
        <w:autoSpaceDN w:val="0"/>
        <w:adjustRightInd w:val="0"/>
        <w:spacing w:line="260" w:lineRule="exact"/>
        <w:rPr>
          <w:sz w:val="26"/>
          <w:szCs w:val="26"/>
        </w:rPr>
      </w:pPr>
    </w:p>
    <w:p w14:paraId="51A6E47B" w14:textId="77777777" w:rsidR="00EA6F03" w:rsidRPr="00B52D3C" w:rsidRDefault="00EA6F03" w:rsidP="00EA6F03">
      <w:pPr>
        <w:widowControl w:val="0"/>
        <w:autoSpaceDE w:val="0"/>
        <w:autoSpaceDN w:val="0"/>
        <w:adjustRightInd w:val="0"/>
        <w:spacing w:line="260" w:lineRule="exact"/>
        <w:rPr>
          <w:sz w:val="26"/>
          <w:szCs w:val="26"/>
        </w:rPr>
      </w:pPr>
    </w:p>
    <w:p w14:paraId="0A982285" w14:textId="77777777" w:rsidR="00EA6F03" w:rsidRPr="00B52D3C" w:rsidRDefault="00EA6F03" w:rsidP="00EA6F03">
      <w:pPr>
        <w:widowControl w:val="0"/>
        <w:autoSpaceDE w:val="0"/>
        <w:autoSpaceDN w:val="0"/>
        <w:adjustRightInd w:val="0"/>
        <w:spacing w:line="260" w:lineRule="exact"/>
        <w:rPr>
          <w:sz w:val="26"/>
          <w:szCs w:val="26"/>
        </w:rPr>
      </w:pPr>
    </w:p>
    <w:p w14:paraId="09710802" w14:textId="77777777" w:rsidR="00EA6F03" w:rsidRPr="00B52D3C" w:rsidRDefault="00EA6F03" w:rsidP="00EA6F03">
      <w:pPr>
        <w:widowControl w:val="0"/>
        <w:autoSpaceDE w:val="0"/>
        <w:autoSpaceDN w:val="0"/>
        <w:adjustRightInd w:val="0"/>
        <w:spacing w:line="260" w:lineRule="exact"/>
        <w:rPr>
          <w:sz w:val="26"/>
          <w:szCs w:val="26"/>
        </w:rPr>
      </w:pPr>
    </w:p>
    <w:p w14:paraId="504CF756" w14:textId="77777777" w:rsidR="00EA6F03" w:rsidRPr="00B52D3C" w:rsidRDefault="00EA6F03" w:rsidP="00EA6F03">
      <w:pPr>
        <w:widowControl w:val="0"/>
        <w:autoSpaceDE w:val="0"/>
        <w:autoSpaceDN w:val="0"/>
        <w:adjustRightInd w:val="0"/>
        <w:spacing w:line="260" w:lineRule="exact"/>
        <w:rPr>
          <w:sz w:val="26"/>
          <w:szCs w:val="26"/>
        </w:rPr>
      </w:pPr>
    </w:p>
    <w:p w14:paraId="33B98A71" w14:textId="77777777" w:rsidR="00EA6F03" w:rsidRPr="00B52D3C" w:rsidRDefault="00EA6F03" w:rsidP="00EA6F03">
      <w:pPr>
        <w:widowControl w:val="0"/>
        <w:autoSpaceDE w:val="0"/>
        <w:autoSpaceDN w:val="0"/>
        <w:adjustRightInd w:val="0"/>
        <w:spacing w:line="260" w:lineRule="exact"/>
        <w:rPr>
          <w:sz w:val="26"/>
          <w:szCs w:val="26"/>
        </w:rPr>
      </w:pPr>
    </w:p>
    <w:p w14:paraId="7000CF9D" w14:textId="77777777" w:rsidR="00EA6F03" w:rsidRPr="00B52D3C" w:rsidRDefault="00EA6F03" w:rsidP="00EA6F03">
      <w:pPr>
        <w:widowControl w:val="0"/>
        <w:autoSpaceDE w:val="0"/>
        <w:autoSpaceDN w:val="0"/>
        <w:adjustRightInd w:val="0"/>
        <w:spacing w:line="260" w:lineRule="exact"/>
        <w:rPr>
          <w:sz w:val="26"/>
          <w:szCs w:val="26"/>
        </w:rPr>
      </w:pPr>
    </w:p>
    <w:p w14:paraId="6A29AD93" w14:textId="77777777" w:rsidR="00EA6F03" w:rsidRPr="00B52D3C" w:rsidRDefault="00EA6F03" w:rsidP="00EA6F03">
      <w:pPr>
        <w:pageBreakBefore/>
        <w:widowControl w:val="0"/>
        <w:tabs>
          <w:tab w:val="left" w:pos="709"/>
        </w:tabs>
        <w:autoSpaceDE w:val="0"/>
        <w:autoSpaceDN w:val="0"/>
        <w:adjustRightInd w:val="0"/>
        <w:ind w:right="-23"/>
      </w:pPr>
      <w:r w:rsidRPr="00B52D3C">
        <w:rPr>
          <w:b/>
          <w:bCs/>
          <w:spacing w:val="1"/>
        </w:rPr>
        <w:lastRenderedPageBreak/>
        <w:t>I</w:t>
      </w:r>
      <w:r w:rsidRPr="00B52D3C">
        <w:rPr>
          <w:b/>
          <w:bCs/>
        </w:rPr>
        <w:t>.</w:t>
      </w:r>
      <w:r w:rsidRPr="00B52D3C">
        <w:rPr>
          <w:b/>
          <w:bCs/>
        </w:rPr>
        <w:tab/>
      </w:r>
      <w:r w:rsidRPr="00B52D3C">
        <w:rPr>
          <w:b/>
          <w:bCs/>
          <w:spacing w:val="-5"/>
        </w:rPr>
        <w:t>Z</w:t>
      </w:r>
      <w:r w:rsidRPr="00B52D3C">
        <w:rPr>
          <w:b/>
          <w:bCs/>
          <w:spacing w:val="4"/>
        </w:rPr>
        <w:t>á</w:t>
      </w:r>
      <w:r w:rsidRPr="00B52D3C">
        <w:rPr>
          <w:b/>
          <w:bCs/>
          <w:spacing w:val="-5"/>
        </w:rPr>
        <w:t>k</w:t>
      </w:r>
      <w:r w:rsidRPr="00B52D3C">
        <w:rPr>
          <w:b/>
          <w:bCs/>
          <w:spacing w:val="1"/>
        </w:rPr>
        <w:t>o</w:t>
      </w:r>
      <w:r w:rsidRPr="00B52D3C">
        <w:rPr>
          <w:b/>
          <w:bCs/>
        </w:rPr>
        <w:t>nné pr</w:t>
      </w:r>
      <w:r w:rsidRPr="00B52D3C">
        <w:rPr>
          <w:b/>
          <w:bCs/>
          <w:spacing w:val="-1"/>
        </w:rPr>
        <w:t>á</w:t>
      </w:r>
      <w:r w:rsidRPr="00B52D3C">
        <w:rPr>
          <w:b/>
          <w:bCs/>
          <w:spacing w:val="1"/>
        </w:rPr>
        <w:t>vo</w:t>
      </w:r>
      <w:r w:rsidRPr="00B52D3C">
        <w:rPr>
          <w:b/>
          <w:bCs/>
          <w:spacing w:val="-4"/>
        </w:rPr>
        <w:t>m</w:t>
      </w:r>
      <w:r w:rsidRPr="00B52D3C">
        <w:rPr>
          <w:b/>
          <w:bCs/>
          <w:spacing w:val="1"/>
        </w:rPr>
        <w:t>o</w:t>
      </w:r>
      <w:r w:rsidRPr="00B52D3C">
        <w:rPr>
          <w:b/>
          <w:bCs/>
        </w:rPr>
        <w:t>ci</w:t>
      </w:r>
    </w:p>
    <w:p w14:paraId="5BF4BDD6" w14:textId="77777777" w:rsidR="00EA6F03" w:rsidRPr="00B52D3C" w:rsidRDefault="00EA6F03" w:rsidP="00EA6F03">
      <w:pPr>
        <w:widowControl w:val="0"/>
        <w:autoSpaceDE w:val="0"/>
        <w:autoSpaceDN w:val="0"/>
        <w:adjustRightInd w:val="0"/>
        <w:spacing w:line="200" w:lineRule="exact"/>
        <w:ind w:right="-20"/>
        <w:rPr>
          <w:sz w:val="20"/>
          <w:szCs w:val="20"/>
        </w:rPr>
      </w:pPr>
    </w:p>
    <w:p w14:paraId="5723A7FD" w14:textId="77777777" w:rsidR="00EA6F03" w:rsidRPr="00B52D3C" w:rsidRDefault="00EA6F03" w:rsidP="00EA6F03">
      <w:pPr>
        <w:widowControl w:val="0"/>
        <w:tabs>
          <w:tab w:val="left" w:pos="1140"/>
          <w:tab w:val="left" w:pos="2080"/>
          <w:tab w:val="left" w:pos="2740"/>
          <w:tab w:val="left" w:pos="3920"/>
          <w:tab w:val="left" w:pos="5280"/>
          <w:tab w:val="left" w:pos="6820"/>
          <w:tab w:val="left" w:pos="8140"/>
        </w:tabs>
        <w:autoSpaceDE w:val="0"/>
        <w:autoSpaceDN w:val="0"/>
        <w:adjustRightInd w:val="0"/>
        <w:ind w:right="-20"/>
        <w:jc w:val="both"/>
      </w:pPr>
      <w:r w:rsidRPr="00B52D3C">
        <w:rPr>
          <w:spacing w:val="1"/>
        </w:rPr>
        <w:t>P</w:t>
      </w:r>
      <w:r w:rsidRPr="00B52D3C">
        <w:rPr>
          <w:spacing w:val="-1"/>
        </w:rPr>
        <w:t>rá</w:t>
      </w:r>
      <w:r w:rsidRPr="00B52D3C">
        <w:t>v</w:t>
      </w:r>
      <w:r w:rsidRPr="00B52D3C">
        <w:rPr>
          <w:spacing w:val="2"/>
        </w:rPr>
        <w:t>n</w:t>
      </w:r>
      <w:r w:rsidRPr="00B52D3C">
        <w:t xml:space="preserve">y </w:t>
      </w:r>
      <w:r w:rsidRPr="00B52D3C">
        <w:rPr>
          <w:spacing w:val="-1"/>
        </w:rPr>
        <w:t>rá</w:t>
      </w:r>
      <w:r w:rsidRPr="00B52D3C">
        <w:t>m</w:t>
      </w:r>
      <w:r w:rsidRPr="00B52D3C">
        <w:rPr>
          <w:spacing w:val="1"/>
        </w:rPr>
        <w:t>e</w:t>
      </w:r>
      <w:r w:rsidRPr="00B52D3C">
        <w:t>c p</w:t>
      </w:r>
      <w:r w:rsidRPr="00B52D3C">
        <w:rPr>
          <w:spacing w:val="-1"/>
        </w:rPr>
        <w:t>r</w:t>
      </w:r>
      <w:r w:rsidRPr="00B52D3C">
        <w:t xml:space="preserve">e Národný </w:t>
      </w:r>
      <w:r w:rsidRPr="00B52D3C">
        <w:rPr>
          <w:bCs/>
          <w:spacing w:val="-3"/>
        </w:rPr>
        <w:t>pr</w:t>
      </w:r>
      <w:r w:rsidRPr="00B52D3C">
        <w:rPr>
          <w:bCs/>
        </w:rPr>
        <w:t>o</w:t>
      </w:r>
      <w:r w:rsidRPr="00B52D3C">
        <w:rPr>
          <w:bCs/>
          <w:spacing w:val="2"/>
        </w:rPr>
        <w:t>g</w:t>
      </w:r>
      <w:r w:rsidRPr="00B52D3C">
        <w:rPr>
          <w:bCs/>
          <w:spacing w:val="-1"/>
        </w:rPr>
        <w:t>r</w:t>
      </w:r>
      <w:r w:rsidRPr="00B52D3C">
        <w:rPr>
          <w:bCs/>
          <w:spacing w:val="2"/>
        </w:rPr>
        <w:t>a</w:t>
      </w:r>
      <w:r w:rsidRPr="00B52D3C">
        <w:rPr>
          <w:bCs/>
        </w:rPr>
        <w:t>m</w:t>
      </w:r>
      <w:r w:rsidRPr="00B52D3C">
        <w:rPr>
          <w:bCs/>
          <w:spacing w:val="-3"/>
        </w:rPr>
        <w:t xml:space="preserve"> </w:t>
      </w:r>
      <w:r w:rsidRPr="00B52D3C">
        <w:rPr>
          <w:bCs/>
        </w:rPr>
        <w:t xml:space="preserve">eradikácie </w:t>
      </w:r>
      <w:r w:rsidRPr="00B52D3C">
        <w:rPr>
          <w:bCs/>
          <w:spacing w:val="1"/>
        </w:rPr>
        <w:t>n</w:t>
      </w:r>
      <w:r w:rsidRPr="00B52D3C">
        <w:rPr>
          <w:bCs/>
        </w:rPr>
        <w:t>i</w:t>
      </w:r>
      <w:r w:rsidRPr="00B52D3C">
        <w:rPr>
          <w:bCs/>
          <w:spacing w:val="-1"/>
        </w:rPr>
        <w:t>e</w:t>
      </w:r>
      <w:r w:rsidRPr="00B52D3C">
        <w:rPr>
          <w:bCs/>
          <w:spacing w:val="1"/>
        </w:rPr>
        <w:t>k</w:t>
      </w:r>
      <w:r w:rsidRPr="00B52D3C">
        <w:rPr>
          <w:bCs/>
          <w:spacing w:val="-1"/>
        </w:rPr>
        <w:t>t</w:t>
      </w:r>
      <w:r w:rsidRPr="00B52D3C">
        <w:rPr>
          <w:bCs/>
        </w:rPr>
        <w:t>o</w:t>
      </w:r>
      <w:r w:rsidRPr="00B52D3C">
        <w:rPr>
          <w:bCs/>
          <w:spacing w:val="-1"/>
        </w:rPr>
        <w:t>r</w:t>
      </w:r>
      <w:r w:rsidRPr="00B52D3C">
        <w:rPr>
          <w:bCs/>
        </w:rPr>
        <w:t>ý</w:t>
      </w:r>
      <w:r w:rsidRPr="00B52D3C">
        <w:rPr>
          <w:bCs/>
          <w:spacing w:val="-1"/>
        </w:rPr>
        <w:t>c</w:t>
      </w:r>
      <w:r w:rsidRPr="00B52D3C">
        <w:rPr>
          <w:bCs/>
        </w:rPr>
        <w:t>h</w:t>
      </w:r>
      <w:r w:rsidRPr="00B52D3C">
        <w:rPr>
          <w:bCs/>
          <w:spacing w:val="1"/>
        </w:rPr>
        <w:t xml:space="preserve"> transmisívnych </w:t>
      </w:r>
      <w:r w:rsidRPr="00B52D3C">
        <w:rPr>
          <w:bCs/>
        </w:rPr>
        <w:t>s</w:t>
      </w:r>
      <w:r w:rsidRPr="00B52D3C">
        <w:rPr>
          <w:bCs/>
          <w:spacing w:val="1"/>
        </w:rPr>
        <w:t>p</w:t>
      </w:r>
      <w:r w:rsidRPr="00B52D3C">
        <w:rPr>
          <w:bCs/>
        </w:rPr>
        <w:t>o</w:t>
      </w:r>
      <w:r w:rsidRPr="00B52D3C">
        <w:rPr>
          <w:bCs/>
          <w:spacing w:val="1"/>
        </w:rPr>
        <w:t>n</w:t>
      </w:r>
      <w:r w:rsidRPr="00B52D3C">
        <w:rPr>
          <w:bCs/>
        </w:rPr>
        <w:t>g</w:t>
      </w:r>
      <w:r w:rsidRPr="00B52D3C">
        <w:rPr>
          <w:bCs/>
          <w:spacing w:val="-2"/>
        </w:rPr>
        <w:t>i</w:t>
      </w:r>
      <w:r w:rsidRPr="00B52D3C">
        <w:rPr>
          <w:bCs/>
          <w:spacing w:val="2"/>
        </w:rPr>
        <w:t>f</w:t>
      </w:r>
      <w:r w:rsidRPr="00B52D3C">
        <w:rPr>
          <w:bCs/>
        </w:rPr>
        <w:t>o</w:t>
      </w:r>
      <w:r w:rsidRPr="00B52D3C">
        <w:rPr>
          <w:bCs/>
          <w:spacing w:val="-1"/>
        </w:rPr>
        <w:t>r</w:t>
      </w:r>
      <w:r w:rsidRPr="00B52D3C">
        <w:rPr>
          <w:bCs/>
          <w:spacing w:val="-3"/>
        </w:rPr>
        <w:t>m</w:t>
      </w:r>
      <w:r w:rsidRPr="00B52D3C">
        <w:rPr>
          <w:bCs/>
          <w:spacing w:val="1"/>
        </w:rPr>
        <w:t>n</w:t>
      </w:r>
      <w:r w:rsidRPr="00B52D3C">
        <w:rPr>
          <w:bCs/>
        </w:rPr>
        <w:t>ý</w:t>
      </w:r>
      <w:r w:rsidRPr="00B52D3C">
        <w:rPr>
          <w:bCs/>
          <w:spacing w:val="-1"/>
        </w:rPr>
        <w:t>c</w:t>
      </w:r>
      <w:r w:rsidRPr="00B52D3C">
        <w:rPr>
          <w:bCs/>
        </w:rPr>
        <w:t>h</w:t>
      </w:r>
      <w:r w:rsidRPr="00B52D3C">
        <w:rPr>
          <w:bCs/>
          <w:spacing w:val="1"/>
        </w:rPr>
        <w:t xml:space="preserve"> </w:t>
      </w:r>
      <w:r w:rsidRPr="00B52D3C">
        <w:rPr>
          <w:bCs/>
          <w:spacing w:val="-1"/>
        </w:rPr>
        <w:t>e</w:t>
      </w:r>
      <w:r w:rsidRPr="00B52D3C">
        <w:rPr>
          <w:bCs/>
          <w:spacing w:val="1"/>
        </w:rPr>
        <w:t>n</w:t>
      </w:r>
      <w:r w:rsidRPr="00B52D3C">
        <w:rPr>
          <w:bCs/>
          <w:spacing w:val="-1"/>
        </w:rPr>
        <w:t>ce</w:t>
      </w:r>
      <w:r w:rsidRPr="00B52D3C">
        <w:rPr>
          <w:bCs/>
          <w:spacing w:val="2"/>
        </w:rPr>
        <w:t>f</w:t>
      </w:r>
      <w:r w:rsidRPr="00B52D3C">
        <w:rPr>
          <w:bCs/>
        </w:rPr>
        <w:t>alo</w:t>
      </w:r>
      <w:r w:rsidRPr="00B52D3C">
        <w:rPr>
          <w:bCs/>
          <w:spacing w:val="1"/>
        </w:rPr>
        <w:t>p</w:t>
      </w:r>
      <w:r w:rsidRPr="00B52D3C">
        <w:rPr>
          <w:bCs/>
        </w:rPr>
        <w:t>a</w:t>
      </w:r>
      <w:r w:rsidRPr="00B52D3C">
        <w:rPr>
          <w:bCs/>
          <w:spacing w:val="-1"/>
        </w:rPr>
        <w:t>t</w:t>
      </w:r>
      <w:r w:rsidRPr="00B52D3C">
        <w:rPr>
          <w:bCs/>
        </w:rPr>
        <w:t xml:space="preserve">ií </w:t>
      </w:r>
      <w:r w:rsidRPr="00B52D3C">
        <w:rPr>
          <w:bCs/>
          <w:spacing w:val="-1"/>
        </w:rPr>
        <w:t>(</w:t>
      </w:r>
      <w:r w:rsidRPr="00B52D3C">
        <w:rPr>
          <w:bCs/>
          <w:spacing w:val="1"/>
        </w:rPr>
        <w:t>TSE</w:t>
      </w:r>
      <w:r w:rsidRPr="00B52D3C">
        <w:rPr>
          <w:bCs/>
        </w:rPr>
        <w:t>)</w:t>
      </w:r>
      <w:r w:rsidRPr="00B52D3C">
        <w:rPr>
          <w:spacing w:val="-1"/>
        </w:rPr>
        <w:t xml:space="preserve"> </w:t>
      </w:r>
      <w:r w:rsidRPr="00B52D3C">
        <w:rPr>
          <w:bCs/>
        </w:rPr>
        <w:t>v SR pre rok 202</w:t>
      </w:r>
      <w:r w:rsidR="00CB0C3B">
        <w:rPr>
          <w:bCs/>
        </w:rPr>
        <w:t>3</w:t>
      </w:r>
      <w:r w:rsidRPr="00B52D3C">
        <w:rPr>
          <w:bCs/>
        </w:rPr>
        <w:t xml:space="preserve"> </w:t>
      </w:r>
      <w:r w:rsidRPr="00B52D3C">
        <w:rPr>
          <w:spacing w:val="-1"/>
        </w:rPr>
        <w:t>(</w:t>
      </w:r>
      <w:r w:rsidRPr="00B52D3C">
        <w:rPr>
          <w:spacing w:val="1"/>
        </w:rPr>
        <w:t>ď</w:t>
      </w:r>
      <w:r w:rsidRPr="00B52D3C">
        <w:rPr>
          <w:spacing w:val="-1"/>
        </w:rPr>
        <w:t>a</w:t>
      </w:r>
      <w:r w:rsidRPr="00B52D3C">
        <w:rPr>
          <w:spacing w:val="3"/>
        </w:rPr>
        <w:t>l</w:t>
      </w:r>
      <w:r w:rsidRPr="00B52D3C">
        <w:rPr>
          <w:spacing w:val="-1"/>
        </w:rPr>
        <w:t>e</w:t>
      </w:r>
      <w:r w:rsidRPr="00B52D3C">
        <w:t>j l</w:t>
      </w:r>
      <w:r w:rsidRPr="00B52D3C">
        <w:rPr>
          <w:spacing w:val="-1"/>
        </w:rPr>
        <w:t>e</w:t>
      </w:r>
      <w:r w:rsidRPr="00B52D3C">
        <w:t xml:space="preserve">n </w:t>
      </w:r>
      <w:r w:rsidRPr="00B52D3C">
        <w:rPr>
          <w:spacing w:val="1"/>
        </w:rPr>
        <w:t>„Národný program eradikácie T</w:t>
      </w:r>
      <w:r w:rsidRPr="00B52D3C">
        <w:rPr>
          <w:bCs/>
          <w:spacing w:val="1"/>
        </w:rPr>
        <w:t>SE</w:t>
      </w:r>
      <w:r w:rsidRPr="00B52D3C">
        <w:rPr>
          <w:bCs/>
        </w:rPr>
        <w:t xml:space="preserve">“) </w:t>
      </w:r>
      <w:r w:rsidRPr="00B52D3C">
        <w:t>je</w:t>
      </w:r>
      <w:r w:rsidRPr="00B52D3C">
        <w:rPr>
          <w:spacing w:val="-1"/>
        </w:rPr>
        <w:t xml:space="preserve"> </w:t>
      </w:r>
      <w:r w:rsidRPr="00B52D3C">
        <w:rPr>
          <w:spacing w:val="-5"/>
        </w:rPr>
        <w:t>na</w:t>
      </w:r>
      <w:r>
        <w:rPr>
          <w:spacing w:val="-5"/>
        </w:rPr>
        <w:t> </w:t>
      </w:r>
      <w:r w:rsidRPr="00B52D3C">
        <w:t xml:space="preserve">základe </w:t>
      </w:r>
      <w:r w:rsidRPr="00B52D3C">
        <w:rPr>
          <w:spacing w:val="5"/>
        </w:rPr>
        <w:t>t</w:t>
      </w:r>
      <w:r w:rsidRPr="00B52D3C">
        <w:rPr>
          <w:spacing w:val="-5"/>
        </w:rPr>
        <w:t>ý</w:t>
      </w:r>
      <w:r w:rsidRPr="00B52D3C">
        <w:rPr>
          <w:spacing w:val="-1"/>
        </w:rPr>
        <w:t>c</w:t>
      </w:r>
      <w:r w:rsidRPr="00B52D3C">
        <w:t>hto dokum</w:t>
      </w:r>
      <w:r w:rsidRPr="00B52D3C">
        <w:rPr>
          <w:spacing w:val="-1"/>
        </w:rPr>
        <w:t>e</w:t>
      </w:r>
      <w:r w:rsidRPr="00B52D3C">
        <w:t>n</w:t>
      </w:r>
      <w:r w:rsidRPr="00B52D3C">
        <w:rPr>
          <w:spacing w:val="3"/>
        </w:rPr>
        <w:t>t</w:t>
      </w:r>
      <w:r w:rsidRPr="00B52D3C">
        <w:t>ov:</w:t>
      </w:r>
    </w:p>
    <w:p w14:paraId="0DF0684F" w14:textId="77777777" w:rsidR="00EA6F03" w:rsidRPr="00B52D3C" w:rsidRDefault="00EA6F03" w:rsidP="00EA6F03">
      <w:pPr>
        <w:widowControl w:val="0"/>
        <w:tabs>
          <w:tab w:val="left" w:pos="1140"/>
          <w:tab w:val="left" w:pos="2080"/>
          <w:tab w:val="left" w:pos="2740"/>
          <w:tab w:val="left" w:pos="3920"/>
          <w:tab w:val="left" w:pos="5280"/>
          <w:tab w:val="left" w:pos="6820"/>
          <w:tab w:val="left" w:pos="8140"/>
        </w:tabs>
        <w:autoSpaceDE w:val="0"/>
        <w:autoSpaceDN w:val="0"/>
        <w:adjustRightInd w:val="0"/>
        <w:ind w:right="-20"/>
        <w:jc w:val="both"/>
        <w:rPr>
          <w:i/>
        </w:rPr>
      </w:pPr>
    </w:p>
    <w:p w14:paraId="5ADE588B" w14:textId="77777777" w:rsidR="00EA6F03" w:rsidRPr="00B52D3C" w:rsidRDefault="00EA6F03" w:rsidP="00EA6F03">
      <w:pPr>
        <w:widowControl w:val="0"/>
        <w:tabs>
          <w:tab w:val="left" w:pos="1140"/>
          <w:tab w:val="left" w:pos="2080"/>
          <w:tab w:val="left" w:pos="2740"/>
          <w:tab w:val="left" w:pos="3920"/>
          <w:tab w:val="left" w:pos="5280"/>
          <w:tab w:val="left" w:pos="6820"/>
          <w:tab w:val="left" w:pos="8140"/>
        </w:tabs>
        <w:autoSpaceDE w:val="0"/>
        <w:autoSpaceDN w:val="0"/>
        <w:adjustRightInd w:val="0"/>
        <w:ind w:right="-20"/>
        <w:jc w:val="both"/>
        <w:rPr>
          <w:b/>
          <w:i/>
        </w:rPr>
      </w:pPr>
      <w:r w:rsidRPr="00B52D3C">
        <w:rPr>
          <w:i/>
        </w:rPr>
        <w:t>Legislatíva EÚ:</w:t>
      </w:r>
    </w:p>
    <w:p w14:paraId="1EF7AF07" w14:textId="77777777" w:rsidR="00EA6F03" w:rsidRPr="00B52D3C" w:rsidRDefault="00EA6F03" w:rsidP="00EA6F03">
      <w:pPr>
        <w:widowControl w:val="0"/>
        <w:tabs>
          <w:tab w:val="left" w:pos="567"/>
        </w:tabs>
        <w:autoSpaceDE w:val="0"/>
        <w:autoSpaceDN w:val="0"/>
        <w:adjustRightInd w:val="0"/>
        <w:ind w:left="567" w:right="-20" w:hanging="283"/>
        <w:jc w:val="both"/>
        <w:rPr>
          <w:spacing w:val="-1"/>
        </w:rPr>
      </w:pPr>
      <w:r w:rsidRPr="00B52D3C">
        <w:rPr>
          <w:rFonts w:ascii="Symbol" w:hAnsi="Symbol"/>
        </w:rPr>
        <w:t></w:t>
      </w:r>
      <w:r w:rsidRPr="00B52D3C">
        <w:tab/>
      </w:r>
      <w:r w:rsidRPr="00B52D3C">
        <w:rPr>
          <w:b/>
          <w:bCs/>
        </w:rPr>
        <w:t>Na</w:t>
      </w:r>
      <w:r w:rsidRPr="00B52D3C">
        <w:rPr>
          <w:b/>
          <w:bCs/>
          <w:spacing w:val="-1"/>
        </w:rPr>
        <w:t>r</w:t>
      </w:r>
      <w:r w:rsidRPr="00B52D3C">
        <w:rPr>
          <w:b/>
          <w:bCs/>
        </w:rPr>
        <w:t>ia</w:t>
      </w:r>
      <w:r w:rsidRPr="00B52D3C">
        <w:rPr>
          <w:b/>
          <w:bCs/>
          <w:spacing w:val="1"/>
        </w:rPr>
        <w:t>d</w:t>
      </w:r>
      <w:r w:rsidRPr="00B52D3C">
        <w:rPr>
          <w:b/>
          <w:bCs/>
          <w:spacing w:val="-1"/>
        </w:rPr>
        <w:t>e</w:t>
      </w:r>
      <w:r w:rsidRPr="00B52D3C">
        <w:rPr>
          <w:b/>
          <w:bCs/>
          <w:spacing w:val="1"/>
        </w:rPr>
        <w:t>n</w:t>
      </w:r>
      <w:r w:rsidRPr="00B52D3C">
        <w:rPr>
          <w:b/>
          <w:bCs/>
        </w:rPr>
        <w:t>ie</w:t>
      </w:r>
      <w:r w:rsidRPr="00B52D3C">
        <w:rPr>
          <w:b/>
          <w:bCs/>
          <w:spacing w:val="11"/>
        </w:rPr>
        <w:t xml:space="preserve"> </w:t>
      </w:r>
      <w:r w:rsidRPr="00B52D3C">
        <w:rPr>
          <w:b/>
          <w:bCs/>
          <w:spacing w:val="1"/>
        </w:rPr>
        <w:t>Eu</w:t>
      </w:r>
      <w:r w:rsidRPr="00B52D3C">
        <w:rPr>
          <w:b/>
          <w:bCs/>
          <w:spacing w:val="-1"/>
        </w:rPr>
        <w:t>r</w:t>
      </w:r>
      <w:r w:rsidRPr="00B52D3C">
        <w:rPr>
          <w:b/>
          <w:bCs/>
        </w:rPr>
        <w:t>ó</w:t>
      </w:r>
      <w:r w:rsidRPr="00B52D3C">
        <w:rPr>
          <w:b/>
          <w:bCs/>
          <w:spacing w:val="1"/>
        </w:rPr>
        <w:t>p</w:t>
      </w:r>
      <w:r w:rsidRPr="00B52D3C">
        <w:rPr>
          <w:b/>
          <w:bCs/>
        </w:rPr>
        <w:t>s</w:t>
      </w:r>
      <w:r w:rsidRPr="00B52D3C">
        <w:rPr>
          <w:b/>
          <w:bCs/>
          <w:spacing w:val="1"/>
        </w:rPr>
        <w:t>k</w:t>
      </w:r>
      <w:r w:rsidRPr="00B52D3C">
        <w:rPr>
          <w:b/>
          <w:bCs/>
          <w:spacing w:val="-1"/>
        </w:rPr>
        <w:t>e</w:t>
      </w:r>
      <w:r w:rsidRPr="00B52D3C">
        <w:rPr>
          <w:b/>
          <w:bCs/>
          <w:spacing w:val="1"/>
        </w:rPr>
        <w:t>h</w:t>
      </w:r>
      <w:r w:rsidRPr="00B52D3C">
        <w:rPr>
          <w:b/>
          <w:bCs/>
        </w:rPr>
        <w:t>o</w:t>
      </w:r>
      <w:r w:rsidRPr="00B52D3C">
        <w:rPr>
          <w:b/>
          <w:bCs/>
          <w:spacing w:val="10"/>
        </w:rPr>
        <w:t xml:space="preserve"> </w:t>
      </w:r>
      <w:r w:rsidRPr="00B52D3C">
        <w:rPr>
          <w:b/>
          <w:bCs/>
          <w:spacing w:val="1"/>
        </w:rPr>
        <w:t>p</w:t>
      </w:r>
      <w:r w:rsidRPr="00B52D3C">
        <w:rPr>
          <w:b/>
          <w:bCs/>
        </w:rPr>
        <w:t>a</w:t>
      </w:r>
      <w:r w:rsidRPr="00B52D3C">
        <w:rPr>
          <w:b/>
          <w:bCs/>
          <w:spacing w:val="-1"/>
        </w:rPr>
        <w:t>r</w:t>
      </w:r>
      <w:r w:rsidRPr="00B52D3C">
        <w:rPr>
          <w:b/>
          <w:bCs/>
        </w:rPr>
        <w:t>la</w:t>
      </w:r>
      <w:r w:rsidRPr="00B52D3C">
        <w:rPr>
          <w:b/>
          <w:bCs/>
          <w:spacing w:val="-3"/>
        </w:rPr>
        <w:t>m</w:t>
      </w:r>
      <w:r w:rsidRPr="00B52D3C">
        <w:rPr>
          <w:b/>
          <w:bCs/>
          <w:spacing w:val="-1"/>
        </w:rPr>
        <w:t>e</w:t>
      </w:r>
      <w:r w:rsidRPr="00B52D3C">
        <w:rPr>
          <w:b/>
          <w:bCs/>
          <w:spacing w:val="1"/>
        </w:rPr>
        <w:t>n</w:t>
      </w:r>
      <w:r w:rsidRPr="00B52D3C">
        <w:rPr>
          <w:b/>
          <w:bCs/>
          <w:spacing w:val="-1"/>
        </w:rPr>
        <w:t>t</w:t>
      </w:r>
      <w:r w:rsidRPr="00B52D3C">
        <w:rPr>
          <w:b/>
          <w:bCs/>
        </w:rPr>
        <w:t>u</w:t>
      </w:r>
      <w:r w:rsidRPr="00B52D3C">
        <w:rPr>
          <w:b/>
          <w:bCs/>
          <w:spacing w:val="13"/>
        </w:rPr>
        <w:t xml:space="preserve"> </w:t>
      </w:r>
      <w:r w:rsidRPr="00B52D3C">
        <w:rPr>
          <w:b/>
          <w:bCs/>
        </w:rPr>
        <w:t>a</w:t>
      </w:r>
      <w:r w:rsidRPr="00B52D3C">
        <w:rPr>
          <w:b/>
          <w:bCs/>
          <w:spacing w:val="12"/>
        </w:rPr>
        <w:t xml:space="preserve"> </w:t>
      </w:r>
      <w:r w:rsidRPr="00B52D3C">
        <w:rPr>
          <w:b/>
          <w:bCs/>
        </w:rPr>
        <w:t>Ra</w:t>
      </w:r>
      <w:r w:rsidRPr="00B52D3C">
        <w:rPr>
          <w:b/>
          <w:bCs/>
          <w:spacing w:val="1"/>
        </w:rPr>
        <w:t>d</w:t>
      </w:r>
      <w:r w:rsidRPr="00B52D3C">
        <w:rPr>
          <w:b/>
          <w:bCs/>
        </w:rPr>
        <w:t>y</w:t>
      </w:r>
      <w:r w:rsidRPr="00B52D3C">
        <w:rPr>
          <w:b/>
          <w:bCs/>
          <w:spacing w:val="12"/>
        </w:rPr>
        <w:t xml:space="preserve"> </w:t>
      </w:r>
      <w:r w:rsidRPr="00B52D3C">
        <w:rPr>
          <w:b/>
          <w:bCs/>
          <w:spacing w:val="-1"/>
        </w:rPr>
        <w:t>(</w:t>
      </w:r>
      <w:r w:rsidRPr="00B52D3C">
        <w:rPr>
          <w:b/>
          <w:bCs/>
          <w:spacing w:val="-2"/>
        </w:rPr>
        <w:t>E</w:t>
      </w:r>
      <w:r w:rsidRPr="00B52D3C">
        <w:rPr>
          <w:b/>
          <w:bCs/>
          <w:spacing w:val="1"/>
        </w:rPr>
        <w:t>S</w:t>
      </w:r>
      <w:r w:rsidRPr="00B52D3C">
        <w:rPr>
          <w:b/>
          <w:bCs/>
        </w:rPr>
        <w:t>)</w:t>
      </w:r>
      <w:r w:rsidRPr="00B52D3C">
        <w:rPr>
          <w:b/>
          <w:bCs/>
          <w:spacing w:val="12"/>
        </w:rPr>
        <w:t xml:space="preserve"> </w:t>
      </w:r>
      <w:r w:rsidRPr="00B52D3C">
        <w:rPr>
          <w:b/>
          <w:bCs/>
          <w:spacing w:val="-1"/>
        </w:rPr>
        <w:t>č</w:t>
      </w:r>
      <w:r w:rsidRPr="00B52D3C">
        <w:rPr>
          <w:b/>
          <w:bCs/>
        </w:rPr>
        <w:t>.</w:t>
      </w:r>
      <w:r w:rsidRPr="00B52D3C">
        <w:rPr>
          <w:b/>
          <w:bCs/>
          <w:spacing w:val="12"/>
        </w:rPr>
        <w:t xml:space="preserve"> </w:t>
      </w:r>
      <w:r w:rsidRPr="00B52D3C">
        <w:rPr>
          <w:b/>
          <w:bCs/>
        </w:rPr>
        <w:t>999/2001</w:t>
      </w:r>
      <w:r w:rsidRPr="00B52D3C">
        <w:rPr>
          <w:b/>
          <w:bCs/>
          <w:spacing w:val="10"/>
        </w:rPr>
        <w:t xml:space="preserve"> </w:t>
      </w:r>
      <w:r w:rsidRPr="00B52D3C">
        <w:t>z</w:t>
      </w:r>
      <w:r w:rsidRPr="00B52D3C">
        <w:rPr>
          <w:spacing w:val="1"/>
        </w:rPr>
        <w:t xml:space="preserve"> </w:t>
      </w:r>
      <w:r w:rsidRPr="00B52D3C">
        <w:t>22.</w:t>
      </w:r>
      <w:r w:rsidRPr="00B52D3C">
        <w:rPr>
          <w:spacing w:val="10"/>
        </w:rPr>
        <w:t xml:space="preserve"> </w:t>
      </w:r>
      <w:r w:rsidRPr="00B52D3C">
        <w:t>m</w:t>
      </w:r>
      <w:r w:rsidRPr="00B52D3C">
        <w:rPr>
          <w:spacing w:val="-1"/>
        </w:rPr>
        <w:t>á</w:t>
      </w:r>
      <w:r w:rsidRPr="00B52D3C">
        <w:rPr>
          <w:spacing w:val="-2"/>
        </w:rPr>
        <w:t>j</w:t>
      </w:r>
      <w:r w:rsidRPr="00B52D3C">
        <w:t>a</w:t>
      </w:r>
      <w:r w:rsidRPr="00B52D3C">
        <w:rPr>
          <w:spacing w:val="11"/>
        </w:rPr>
        <w:t xml:space="preserve"> </w:t>
      </w:r>
      <w:r w:rsidRPr="00B52D3C">
        <w:t>2001,</w:t>
      </w:r>
      <w:r w:rsidRPr="00B52D3C">
        <w:rPr>
          <w:spacing w:val="12"/>
        </w:rPr>
        <w:t xml:space="preserve"> </w:t>
      </w:r>
      <w:r w:rsidRPr="00B52D3C">
        <w:t>kto</w:t>
      </w:r>
      <w:r w:rsidRPr="00B52D3C">
        <w:rPr>
          <w:spacing w:val="2"/>
        </w:rPr>
        <w:t>r</w:t>
      </w:r>
      <w:r w:rsidRPr="00B52D3C">
        <w:rPr>
          <w:spacing w:val="-7"/>
        </w:rPr>
        <w:t>ý</w:t>
      </w:r>
      <w:r w:rsidRPr="00B52D3C">
        <w:t>m sa st</w:t>
      </w:r>
      <w:r w:rsidRPr="00B52D3C">
        <w:rPr>
          <w:spacing w:val="-1"/>
        </w:rPr>
        <w:t>a</w:t>
      </w:r>
      <w:r w:rsidRPr="00B52D3C">
        <w:t>novujú p</w:t>
      </w:r>
      <w:r w:rsidRPr="00B52D3C">
        <w:rPr>
          <w:spacing w:val="-1"/>
        </w:rPr>
        <w:t>ra</w:t>
      </w:r>
      <w:r w:rsidRPr="00B52D3C">
        <w:t>vidlá p</w:t>
      </w:r>
      <w:r w:rsidRPr="00B52D3C">
        <w:rPr>
          <w:spacing w:val="-1"/>
        </w:rPr>
        <w:t>re</w:t>
      </w:r>
      <w:r w:rsidRPr="00B52D3C">
        <w:t>v</w:t>
      </w:r>
      <w:r w:rsidRPr="00B52D3C">
        <w:rPr>
          <w:spacing w:val="-1"/>
        </w:rPr>
        <w:t>e</w:t>
      </w:r>
      <w:r w:rsidRPr="00B52D3C">
        <w:t>n</w:t>
      </w:r>
      <w:r w:rsidRPr="00B52D3C">
        <w:rPr>
          <w:spacing w:val="-1"/>
        </w:rPr>
        <w:t>c</w:t>
      </w:r>
      <w:r w:rsidRPr="00B52D3C">
        <w:t>i</w:t>
      </w:r>
      <w:r w:rsidRPr="00B52D3C">
        <w:rPr>
          <w:spacing w:val="-1"/>
        </w:rPr>
        <w:t>e</w:t>
      </w:r>
      <w:r w:rsidRPr="00B52D3C">
        <w:t>, kont</w:t>
      </w:r>
      <w:r w:rsidRPr="00B52D3C">
        <w:rPr>
          <w:spacing w:val="-1"/>
        </w:rPr>
        <w:t>r</w:t>
      </w:r>
      <w:r w:rsidRPr="00B52D3C">
        <w:t>o</w:t>
      </w:r>
      <w:r w:rsidRPr="00B52D3C">
        <w:rPr>
          <w:spacing w:val="5"/>
        </w:rPr>
        <w:t>l</w:t>
      </w:r>
      <w:r w:rsidRPr="00B52D3C">
        <w:t>y a </w:t>
      </w:r>
      <w:r w:rsidRPr="00B52D3C">
        <w:rPr>
          <w:spacing w:val="-1"/>
        </w:rPr>
        <w:t>era</w:t>
      </w:r>
      <w:r w:rsidRPr="00B52D3C">
        <w:t>dik</w:t>
      </w:r>
      <w:r w:rsidRPr="00B52D3C">
        <w:rPr>
          <w:spacing w:val="1"/>
        </w:rPr>
        <w:t>á</w:t>
      </w:r>
      <w:r w:rsidRPr="00B52D3C">
        <w:rPr>
          <w:spacing w:val="-1"/>
        </w:rPr>
        <w:t>c</w:t>
      </w:r>
      <w:r w:rsidRPr="00B52D3C">
        <w:t>ie ni</w:t>
      </w:r>
      <w:r w:rsidRPr="00B52D3C">
        <w:rPr>
          <w:spacing w:val="-1"/>
        </w:rPr>
        <w:t>e</w:t>
      </w:r>
      <w:r w:rsidRPr="00B52D3C">
        <w:t>kto</w:t>
      </w:r>
      <w:r w:rsidRPr="00B52D3C">
        <w:rPr>
          <w:spacing w:val="2"/>
        </w:rPr>
        <w:t>r</w:t>
      </w:r>
      <w:r w:rsidRPr="00B52D3C">
        <w:rPr>
          <w:spacing w:val="-5"/>
        </w:rPr>
        <w:t>ý</w:t>
      </w:r>
      <w:r w:rsidRPr="00B52D3C">
        <w:rPr>
          <w:spacing w:val="1"/>
        </w:rPr>
        <w:t>c</w:t>
      </w:r>
      <w:r w:rsidRPr="00B52D3C">
        <w:t>h p</w:t>
      </w:r>
      <w:r w:rsidRPr="00B52D3C">
        <w:rPr>
          <w:spacing w:val="2"/>
        </w:rPr>
        <w:t>r</w:t>
      </w:r>
      <w:r w:rsidRPr="00B52D3C">
        <w:rPr>
          <w:spacing w:val="-1"/>
        </w:rPr>
        <w:t>e</w:t>
      </w:r>
      <w:r w:rsidRPr="00B52D3C">
        <w:t>nos</w:t>
      </w:r>
      <w:r w:rsidRPr="00B52D3C">
        <w:rPr>
          <w:spacing w:val="5"/>
        </w:rPr>
        <w:t>n</w:t>
      </w:r>
      <w:r w:rsidRPr="00B52D3C">
        <w:rPr>
          <w:spacing w:val="-5"/>
        </w:rPr>
        <w:t>ý</w:t>
      </w:r>
      <w:r w:rsidRPr="00B52D3C">
        <w:rPr>
          <w:spacing w:val="-1"/>
        </w:rPr>
        <w:t>c</w:t>
      </w:r>
      <w:r w:rsidRPr="00B52D3C">
        <w:t>h spon</w:t>
      </w:r>
      <w:r w:rsidRPr="00B52D3C">
        <w:rPr>
          <w:spacing w:val="-2"/>
        </w:rPr>
        <w:t>g</w:t>
      </w:r>
      <w:r w:rsidRPr="00B52D3C">
        <w:t>i</w:t>
      </w:r>
      <w:r w:rsidRPr="00B52D3C">
        <w:rPr>
          <w:spacing w:val="-1"/>
        </w:rPr>
        <w:t>f</w:t>
      </w:r>
      <w:r w:rsidRPr="00B52D3C">
        <w:t>o</w:t>
      </w:r>
      <w:r w:rsidRPr="00B52D3C">
        <w:rPr>
          <w:spacing w:val="-1"/>
        </w:rPr>
        <w:t>r</w:t>
      </w:r>
      <w:r w:rsidRPr="00B52D3C">
        <w:t>m</w:t>
      </w:r>
      <w:r w:rsidRPr="00B52D3C">
        <w:rPr>
          <w:spacing w:val="5"/>
        </w:rPr>
        <w:t>n</w:t>
      </w:r>
      <w:r w:rsidRPr="00B52D3C">
        <w:rPr>
          <w:spacing w:val="-5"/>
        </w:rPr>
        <w:t>ý</w:t>
      </w:r>
      <w:r w:rsidRPr="00B52D3C">
        <w:rPr>
          <w:spacing w:val="1"/>
        </w:rPr>
        <w:t>c</w:t>
      </w:r>
      <w:r w:rsidRPr="00B52D3C">
        <w:t xml:space="preserve">h </w:t>
      </w:r>
      <w:r w:rsidRPr="00B52D3C">
        <w:rPr>
          <w:spacing w:val="-1"/>
        </w:rPr>
        <w:t>e</w:t>
      </w:r>
      <w:r w:rsidRPr="00B52D3C">
        <w:t>n</w:t>
      </w:r>
      <w:r w:rsidRPr="00B52D3C">
        <w:rPr>
          <w:spacing w:val="1"/>
        </w:rPr>
        <w:t>c</w:t>
      </w:r>
      <w:r w:rsidRPr="00B52D3C">
        <w:rPr>
          <w:spacing w:val="-1"/>
        </w:rPr>
        <w:t>efa</w:t>
      </w:r>
      <w:r w:rsidRPr="00B52D3C">
        <w:t>l</w:t>
      </w:r>
      <w:r w:rsidRPr="00B52D3C">
        <w:rPr>
          <w:spacing w:val="2"/>
        </w:rPr>
        <w:t>o</w:t>
      </w:r>
      <w:r w:rsidRPr="00B52D3C">
        <w:t>p</w:t>
      </w:r>
      <w:r w:rsidRPr="00B52D3C">
        <w:rPr>
          <w:spacing w:val="-1"/>
        </w:rPr>
        <w:t>a</w:t>
      </w:r>
      <w:r w:rsidRPr="00B52D3C">
        <w:t xml:space="preserve">tií </w:t>
      </w:r>
      <w:r w:rsidRPr="00B52D3C">
        <w:rPr>
          <w:u w:val="single"/>
        </w:rPr>
        <w:t>v pl</w:t>
      </w:r>
      <w:r w:rsidRPr="00B52D3C">
        <w:rPr>
          <w:spacing w:val="-1"/>
          <w:u w:val="single"/>
        </w:rPr>
        <w:t>a</w:t>
      </w:r>
      <w:r w:rsidRPr="00B52D3C">
        <w:rPr>
          <w:u w:val="single"/>
        </w:rPr>
        <w:t xml:space="preserve">tnom </w:t>
      </w:r>
      <w:r w:rsidRPr="00B52D3C">
        <w:rPr>
          <w:spacing w:val="1"/>
          <w:u w:val="single"/>
        </w:rPr>
        <w:t>z</w:t>
      </w:r>
      <w:r w:rsidRPr="00B52D3C">
        <w:rPr>
          <w:u w:val="single"/>
        </w:rPr>
        <w:t>n</w:t>
      </w:r>
      <w:r w:rsidRPr="00B52D3C">
        <w:rPr>
          <w:spacing w:val="-1"/>
          <w:u w:val="single"/>
        </w:rPr>
        <w:t>e</w:t>
      </w:r>
      <w:r w:rsidRPr="00B52D3C">
        <w:rPr>
          <w:u w:val="single"/>
        </w:rPr>
        <w:t>ní</w:t>
      </w:r>
      <w:r w:rsidRPr="00B52D3C">
        <w:t xml:space="preserve"> (</w:t>
      </w:r>
      <w:r w:rsidRPr="00B52D3C">
        <w:rPr>
          <w:spacing w:val="1"/>
        </w:rPr>
        <w:t>ď</w:t>
      </w:r>
      <w:r w:rsidRPr="00B52D3C">
        <w:rPr>
          <w:spacing w:val="-3"/>
        </w:rPr>
        <w:t>a</w:t>
      </w:r>
      <w:r w:rsidRPr="00B52D3C">
        <w:t>l</w:t>
      </w:r>
      <w:r w:rsidRPr="00B52D3C">
        <w:rPr>
          <w:spacing w:val="-1"/>
        </w:rPr>
        <w:t>e</w:t>
      </w:r>
      <w:r w:rsidRPr="00B52D3C">
        <w:t>j l</w:t>
      </w:r>
      <w:r w:rsidRPr="00B52D3C">
        <w:rPr>
          <w:spacing w:val="-1"/>
        </w:rPr>
        <w:t>e</w:t>
      </w:r>
      <w:r w:rsidRPr="00B52D3C">
        <w:t xml:space="preserve">n </w:t>
      </w:r>
      <w:r w:rsidRPr="00B52D3C">
        <w:rPr>
          <w:spacing w:val="1"/>
        </w:rPr>
        <w:t>„</w:t>
      </w:r>
      <w:r w:rsidRPr="00B52D3C">
        <w:t>n</w:t>
      </w:r>
      <w:r w:rsidRPr="00B52D3C">
        <w:rPr>
          <w:spacing w:val="-1"/>
        </w:rPr>
        <w:t>ar</w:t>
      </w:r>
      <w:r w:rsidRPr="00B52D3C">
        <w:t>i</w:t>
      </w:r>
      <w:r w:rsidRPr="00B52D3C">
        <w:rPr>
          <w:spacing w:val="-1"/>
        </w:rPr>
        <w:t>a</w:t>
      </w:r>
      <w:r w:rsidRPr="00B52D3C">
        <w:t>d</w:t>
      </w:r>
      <w:r w:rsidRPr="00B52D3C">
        <w:rPr>
          <w:spacing w:val="-1"/>
        </w:rPr>
        <w:t>e</w:t>
      </w:r>
      <w:r w:rsidRPr="00B52D3C">
        <w:t xml:space="preserve">nie </w:t>
      </w:r>
      <w:r w:rsidRPr="00B52D3C">
        <w:rPr>
          <w:bCs/>
          <w:spacing w:val="-1"/>
        </w:rPr>
        <w:t>(</w:t>
      </w:r>
      <w:r w:rsidRPr="00B52D3C">
        <w:rPr>
          <w:bCs/>
          <w:spacing w:val="-2"/>
        </w:rPr>
        <w:t>E</w:t>
      </w:r>
      <w:r w:rsidRPr="00B52D3C">
        <w:rPr>
          <w:bCs/>
          <w:spacing w:val="1"/>
        </w:rPr>
        <w:t>S</w:t>
      </w:r>
      <w:r w:rsidRPr="00B52D3C">
        <w:rPr>
          <w:bCs/>
        </w:rPr>
        <w:t>)</w:t>
      </w:r>
      <w:r w:rsidRPr="00B52D3C">
        <w:rPr>
          <w:b/>
          <w:bCs/>
          <w:spacing w:val="12"/>
        </w:rPr>
        <w:t xml:space="preserve"> </w:t>
      </w:r>
      <w:r w:rsidRPr="00B52D3C">
        <w:rPr>
          <w:spacing w:val="-1"/>
        </w:rPr>
        <w:t>č</w:t>
      </w:r>
      <w:r w:rsidRPr="00B52D3C">
        <w:t>. 99</w:t>
      </w:r>
      <w:r w:rsidRPr="00B52D3C">
        <w:rPr>
          <w:spacing w:val="2"/>
        </w:rPr>
        <w:t>9</w:t>
      </w:r>
      <w:r w:rsidRPr="00B52D3C">
        <w:t>/2001</w:t>
      </w:r>
      <w:r w:rsidRPr="00B52D3C">
        <w:rPr>
          <w:spacing w:val="-1"/>
        </w:rPr>
        <w:t>“)</w:t>
      </w:r>
    </w:p>
    <w:p w14:paraId="1F0273EA" w14:textId="77777777" w:rsidR="00EA6F03" w:rsidRPr="00B52D3C" w:rsidRDefault="00EA6F03" w:rsidP="00EA6F03">
      <w:pPr>
        <w:pStyle w:val="CM4"/>
        <w:numPr>
          <w:ilvl w:val="0"/>
          <w:numId w:val="2"/>
        </w:numPr>
        <w:tabs>
          <w:tab w:val="clear" w:pos="780"/>
          <w:tab w:val="num" w:pos="567"/>
        </w:tabs>
        <w:ind w:left="567" w:right="-20" w:hanging="283"/>
        <w:jc w:val="both"/>
        <w:rPr>
          <w:color w:val="000000"/>
        </w:rPr>
      </w:pPr>
      <w:r w:rsidRPr="00B52D3C">
        <w:rPr>
          <w:b/>
          <w:bCs/>
          <w:color w:val="000000"/>
        </w:rPr>
        <w:t xml:space="preserve">Nariadenie Európskeho parlamentu a Rady (ES) č. 853/2004 </w:t>
      </w:r>
      <w:r w:rsidRPr="00B52D3C">
        <w:rPr>
          <w:bCs/>
          <w:color w:val="000000"/>
        </w:rPr>
        <w:t xml:space="preserve">z 29. apríla 2004, </w:t>
      </w:r>
      <w:r w:rsidRPr="00B52D3C">
        <w:rPr>
          <w:bCs/>
        </w:rPr>
        <w:t>ktorým sa ustanovujú osobitné hygienické predpisy pre potraviny živočíšneho pôvodu</w:t>
      </w:r>
      <w:r w:rsidRPr="00B52D3C">
        <w:rPr>
          <w:bCs/>
          <w:color w:val="000000"/>
        </w:rPr>
        <w:t xml:space="preserve"> v platnom znení (ďalej len „nariadenie (ES) č. 853/2004)</w:t>
      </w:r>
    </w:p>
    <w:p w14:paraId="3C259FB7" w14:textId="77777777" w:rsidR="00EA6F03" w:rsidRPr="005925FD" w:rsidRDefault="00EA6F03" w:rsidP="00EA6F03">
      <w:pPr>
        <w:pStyle w:val="CM4"/>
        <w:numPr>
          <w:ilvl w:val="0"/>
          <w:numId w:val="2"/>
        </w:numPr>
        <w:tabs>
          <w:tab w:val="clear" w:pos="780"/>
          <w:tab w:val="left" w:pos="567"/>
        </w:tabs>
        <w:ind w:left="567" w:right="-20" w:hanging="283"/>
        <w:jc w:val="both"/>
        <w:rPr>
          <w:sz w:val="28"/>
        </w:rPr>
      </w:pPr>
      <w:r w:rsidRPr="00B52D3C">
        <w:rPr>
          <w:b/>
        </w:rPr>
        <w:t xml:space="preserve">Nariadenie Európskeho parlamentu a Rady (EÚ) č. 625/2017 </w:t>
      </w:r>
      <w:r w:rsidRPr="00B52D3C">
        <w:rPr>
          <w:bCs/>
        </w:rPr>
        <w:t xml:space="preserve">o úradných kontrolách a iných úradných činnostiach vykonávaných na zabezpečenie uplatňovania potravinového a krmovinového práva a pravidiel pre zdravie zvierat a dobré životné podmienky zvierat, pre zdravie rastlín a pre prípravky na ochranu rastlín, </w:t>
      </w:r>
      <w:r w:rsidRPr="00B52D3C">
        <w:rPr>
          <w:bCs/>
          <w:sz w:val="22"/>
        </w:rPr>
        <w:t xml:space="preserve">o zmene nariadení Európskeho parlamentu a rady (ES) č. 999/2001, (ES) č. 396/2005, (ES) č. 1069/2009, (ES) č.1107/2009, (EÚ) č. 1151/2012, (EÚ) č. 652/2014, (EÚ) 2016/429, (EÚ) 2016/2031, nariadení Rady (ES) č. 1/2005 a (ES) č. 1099/2009 a smerníc Rady 98/58/ES, 1999/74/ES, 2007/43/ES, 2008/119/ES a 2008/120/ES a o zrušení nariadení Európskeho parlamentu a Rady (ES) č. 854/2004 a (ES) č. 882/2004, smerníc Rady 89/608/EHS, 89/662/EHS, 91/496/EHS, 96/23/ES, 96/93/ES a 97/78/ES a rozhodnutia Rady 92/438/EHS (nariadenie o úradných kontrolách) </w:t>
      </w:r>
      <w:r w:rsidRPr="005925FD">
        <w:rPr>
          <w:bCs/>
        </w:rPr>
        <w:t>v platnom znení</w:t>
      </w:r>
      <w:r w:rsidRPr="005925FD">
        <w:rPr>
          <w:bCs/>
          <w:sz w:val="28"/>
        </w:rPr>
        <w:t xml:space="preserve"> </w:t>
      </w:r>
      <w:r w:rsidRPr="005925FD">
        <w:t xml:space="preserve">(ďalej len „nariadenie </w:t>
      </w:r>
      <w:r w:rsidRPr="005925FD">
        <w:rPr>
          <w:bCs/>
          <w:spacing w:val="-1"/>
        </w:rPr>
        <w:t>(</w:t>
      </w:r>
      <w:r w:rsidRPr="005925FD">
        <w:rPr>
          <w:bCs/>
          <w:spacing w:val="-2"/>
        </w:rPr>
        <w:t>EÚ</w:t>
      </w:r>
      <w:r w:rsidRPr="005925FD">
        <w:rPr>
          <w:bCs/>
        </w:rPr>
        <w:t>)</w:t>
      </w:r>
      <w:r w:rsidRPr="005925FD">
        <w:rPr>
          <w:b/>
          <w:bCs/>
          <w:spacing w:val="12"/>
        </w:rPr>
        <w:t xml:space="preserve"> </w:t>
      </w:r>
      <w:r w:rsidRPr="005925FD">
        <w:t xml:space="preserve">č. 625/2017“) </w:t>
      </w:r>
    </w:p>
    <w:p w14:paraId="0A6D02CE" w14:textId="77777777" w:rsidR="00EA6F03" w:rsidRPr="00B52D3C" w:rsidRDefault="00EA6F03" w:rsidP="00EA6F03">
      <w:pPr>
        <w:widowControl w:val="0"/>
        <w:numPr>
          <w:ilvl w:val="0"/>
          <w:numId w:val="1"/>
        </w:numPr>
        <w:tabs>
          <w:tab w:val="clear" w:pos="360"/>
          <w:tab w:val="left" w:pos="567"/>
        </w:tabs>
        <w:autoSpaceDE w:val="0"/>
        <w:autoSpaceDN w:val="0"/>
        <w:adjustRightInd w:val="0"/>
        <w:ind w:left="567" w:right="-20" w:hanging="283"/>
        <w:jc w:val="both"/>
      </w:pPr>
      <w:r w:rsidRPr="00B52D3C">
        <w:rPr>
          <w:b/>
          <w:bCs/>
        </w:rPr>
        <w:t>Na</w:t>
      </w:r>
      <w:r w:rsidRPr="00B52D3C">
        <w:rPr>
          <w:b/>
          <w:bCs/>
          <w:spacing w:val="-1"/>
        </w:rPr>
        <w:t>r</w:t>
      </w:r>
      <w:r w:rsidRPr="00B52D3C">
        <w:rPr>
          <w:b/>
          <w:bCs/>
        </w:rPr>
        <w:t>ia</w:t>
      </w:r>
      <w:r w:rsidRPr="00B52D3C">
        <w:rPr>
          <w:b/>
          <w:bCs/>
          <w:spacing w:val="1"/>
        </w:rPr>
        <w:t>d</w:t>
      </w:r>
      <w:r w:rsidRPr="00B52D3C">
        <w:rPr>
          <w:b/>
          <w:bCs/>
          <w:spacing w:val="-1"/>
        </w:rPr>
        <w:t>e</w:t>
      </w:r>
      <w:r w:rsidRPr="00B52D3C">
        <w:rPr>
          <w:b/>
          <w:bCs/>
          <w:spacing w:val="1"/>
        </w:rPr>
        <w:t>n</w:t>
      </w:r>
      <w:r w:rsidRPr="00B52D3C">
        <w:rPr>
          <w:b/>
          <w:bCs/>
        </w:rPr>
        <w:t xml:space="preserve">ie </w:t>
      </w:r>
      <w:r w:rsidRPr="00B52D3C">
        <w:rPr>
          <w:b/>
          <w:bCs/>
          <w:spacing w:val="1"/>
        </w:rPr>
        <w:t>Eu</w:t>
      </w:r>
      <w:r w:rsidRPr="00B52D3C">
        <w:rPr>
          <w:b/>
          <w:bCs/>
          <w:spacing w:val="-1"/>
        </w:rPr>
        <w:t>r</w:t>
      </w:r>
      <w:r w:rsidRPr="00B52D3C">
        <w:rPr>
          <w:b/>
          <w:bCs/>
        </w:rPr>
        <w:t>ó</w:t>
      </w:r>
      <w:r w:rsidRPr="00B52D3C">
        <w:rPr>
          <w:b/>
          <w:bCs/>
          <w:spacing w:val="1"/>
        </w:rPr>
        <w:t>p</w:t>
      </w:r>
      <w:r w:rsidRPr="00B52D3C">
        <w:rPr>
          <w:b/>
          <w:bCs/>
        </w:rPr>
        <w:t>s</w:t>
      </w:r>
      <w:r w:rsidRPr="00B52D3C">
        <w:rPr>
          <w:b/>
          <w:bCs/>
          <w:spacing w:val="1"/>
        </w:rPr>
        <w:t>k</w:t>
      </w:r>
      <w:r w:rsidRPr="00B52D3C">
        <w:rPr>
          <w:b/>
          <w:bCs/>
          <w:spacing w:val="-1"/>
        </w:rPr>
        <w:t>eh</w:t>
      </w:r>
      <w:r w:rsidRPr="00B52D3C">
        <w:rPr>
          <w:b/>
          <w:bCs/>
        </w:rPr>
        <w:t>o pa</w:t>
      </w:r>
      <w:r w:rsidRPr="00B52D3C">
        <w:rPr>
          <w:b/>
          <w:bCs/>
          <w:spacing w:val="-1"/>
        </w:rPr>
        <w:t>r</w:t>
      </w:r>
      <w:r w:rsidRPr="00B52D3C">
        <w:rPr>
          <w:b/>
          <w:bCs/>
        </w:rPr>
        <w:t>la</w:t>
      </w:r>
      <w:r w:rsidRPr="00B52D3C">
        <w:rPr>
          <w:b/>
          <w:bCs/>
          <w:spacing w:val="-1"/>
        </w:rPr>
        <w:t>me</w:t>
      </w:r>
      <w:r w:rsidRPr="00B52D3C">
        <w:rPr>
          <w:b/>
          <w:bCs/>
          <w:spacing w:val="1"/>
        </w:rPr>
        <w:t>n</w:t>
      </w:r>
      <w:r w:rsidRPr="00B52D3C">
        <w:rPr>
          <w:b/>
          <w:bCs/>
          <w:spacing w:val="-1"/>
        </w:rPr>
        <w:t>t</w:t>
      </w:r>
      <w:r w:rsidRPr="00B52D3C">
        <w:rPr>
          <w:b/>
          <w:bCs/>
        </w:rPr>
        <w:t>u a Ra</w:t>
      </w:r>
      <w:r w:rsidRPr="00B52D3C">
        <w:rPr>
          <w:b/>
          <w:bCs/>
          <w:spacing w:val="1"/>
        </w:rPr>
        <w:t>d</w:t>
      </w:r>
      <w:r w:rsidRPr="00B52D3C">
        <w:rPr>
          <w:b/>
          <w:bCs/>
        </w:rPr>
        <w:t xml:space="preserve">y </w:t>
      </w:r>
      <w:r w:rsidRPr="00B52D3C">
        <w:rPr>
          <w:b/>
          <w:bCs/>
          <w:spacing w:val="-1"/>
        </w:rPr>
        <w:t>(</w:t>
      </w:r>
      <w:r w:rsidRPr="00B52D3C">
        <w:rPr>
          <w:b/>
          <w:bCs/>
          <w:spacing w:val="1"/>
        </w:rPr>
        <w:t>ES</w:t>
      </w:r>
      <w:r w:rsidRPr="00B52D3C">
        <w:rPr>
          <w:b/>
          <w:bCs/>
        </w:rPr>
        <w:t xml:space="preserve">) </w:t>
      </w:r>
      <w:r w:rsidRPr="00B52D3C">
        <w:rPr>
          <w:b/>
          <w:bCs/>
          <w:spacing w:val="-1"/>
        </w:rPr>
        <w:t>č</w:t>
      </w:r>
      <w:r w:rsidRPr="00B52D3C">
        <w:rPr>
          <w:b/>
          <w:bCs/>
        </w:rPr>
        <w:t xml:space="preserve">. 1069/2009 </w:t>
      </w:r>
      <w:r w:rsidRPr="00B52D3C">
        <w:t>z</w:t>
      </w:r>
      <w:r w:rsidRPr="00B52D3C">
        <w:rPr>
          <w:spacing w:val="1"/>
        </w:rPr>
        <w:t xml:space="preserve"> 21</w:t>
      </w:r>
      <w:r w:rsidRPr="00B52D3C">
        <w:t>. októb</w:t>
      </w:r>
      <w:r w:rsidRPr="00B52D3C">
        <w:rPr>
          <w:spacing w:val="-1"/>
        </w:rPr>
        <w:t>r</w:t>
      </w:r>
      <w:r w:rsidRPr="00B52D3C">
        <w:t>a 2009, kto</w:t>
      </w:r>
      <w:r w:rsidRPr="00B52D3C">
        <w:rPr>
          <w:spacing w:val="2"/>
        </w:rPr>
        <w:t>r</w:t>
      </w:r>
      <w:r w:rsidRPr="00B52D3C">
        <w:rPr>
          <w:spacing w:val="-5"/>
        </w:rPr>
        <w:t>ý</w:t>
      </w:r>
      <w:r w:rsidRPr="00B52D3C">
        <w:t>m</w:t>
      </w:r>
      <w:r w:rsidRPr="00B52D3C">
        <w:rPr>
          <w:spacing w:val="8"/>
        </w:rPr>
        <w:t xml:space="preserve"> </w:t>
      </w:r>
      <w:r w:rsidRPr="00B52D3C">
        <w:t>sa</w:t>
      </w:r>
      <w:r w:rsidRPr="00B52D3C">
        <w:rPr>
          <w:spacing w:val="6"/>
        </w:rPr>
        <w:t xml:space="preserve"> u</w:t>
      </w:r>
      <w:r w:rsidRPr="00B52D3C">
        <w:t>st</w:t>
      </w:r>
      <w:r w:rsidRPr="00B52D3C">
        <w:rPr>
          <w:spacing w:val="-1"/>
        </w:rPr>
        <w:t>a</w:t>
      </w:r>
      <w:r w:rsidRPr="00B52D3C">
        <w:t>novujú</w:t>
      </w:r>
      <w:r w:rsidRPr="00B52D3C">
        <w:rPr>
          <w:spacing w:val="7"/>
        </w:rPr>
        <w:t xml:space="preserve"> </w:t>
      </w:r>
      <w:r w:rsidRPr="00B52D3C">
        <w:rPr>
          <w:spacing w:val="1"/>
        </w:rPr>
        <w:t>z</w:t>
      </w:r>
      <w:r w:rsidRPr="00B52D3C">
        <w:t>d</w:t>
      </w:r>
      <w:r w:rsidRPr="00B52D3C">
        <w:rPr>
          <w:spacing w:val="-1"/>
        </w:rPr>
        <w:t>r</w:t>
      </w:r>
      <w:r w:rsidRPr="00B52D3C">
        <w:rPr>
          <w:spacing w:val="1"/>
        </w:rPr>
        <w:t>a</w:t>
      </w:r>
      <w:r w:rsidRPr="00B52D3C">
        <w:t>votné</w:t>
      </w:r>
      <w:r w:rsidRPr="00B52D3C">
        <w:rPr>
          <w:spacing w:val="6"/>
        </w:rPr>
        <w:t xml:space="preserve"> </w:t>
      </w:r>
      <w:r w:rsidRPr="00B52D3C">
        <w:t>p</w:t>
      </w:r>
      <w:r w:rsidRPr="00B52D3C">
        <w:rPr>
          <w:spacing w:val="-1"/>
        </w:rPr>
        <w:t>re</w:t>
      </w:r>
      <w:r w:rsidRPr="00B52D3C">
        <w:t>dpi</w:t>
      </w:r>
      <w:r w:rsidRPr="00B52D3C">
        <w:rPr>
          <w:spacing w:val="5"/>
        </w:rPr>
        <w:t>s</w:t>
      </w:r>
      <w:r w:rsidRPr="00B52D3C">
        <w:t xml:space="preserve">y </w:t>
      </w:r>
      <w:r w:rsidRPr="00B52D3C">
        <w:rPr>
          <w:spacing w:val="5"/>
        </w:rPr>
        <w:t>t</w:t>
      </w:r>
      <w:r w:rsidRPr="00B52D3C">
        <w:rPr>
          <w:spacing w:val="-5"/>
        </w:rPr>
        <w:t>ý</w:t>
      </w:r>
      <w:r w:rsidRPr="00B52D3C">
        <w:rPr>
          <w:spacing w:val="2"/>
        </w:rPr>
        <w:t>k</w:t>
      </w:r>
      <w:r w:rsidRPr="00B52D3C">
        <w:rPr>
          <w:spacing w:val="-1"/>
        </w:rPr>
        <w:t>a</w:t>
      </w:r>
      <w:r w:rsidRPr="00B52D3C">
        <w:t>jú</w:t>
      </w:r>
      <w:r w:rsidRPr="00B52D3C">
        <w:rPr>
          <w:spacing w:val="-1"/>
        </w:rPr>
        <w:t>c</w:t>
      </w:r>
      <w:r w:rsidRPr="00B52D3C">
        <w:t>e</w:t>
      </w:r>
      <w:r w:rsidRPr="00B52D3C">
        <w:rPr>
          <w:spacing w:val="9"/>
        </w:rPr>
        <w:t xml:space="preserve"> </w:t>
      </w:r>
      <w:r w:rsidRPr="00B52D3C">
        <w:t>sa</w:t>
      </w:r>
      <w:r w:rsidRPr="00B52D3C">
        <w:rPr>
          <w:spacing w:val="6"/>
        </w:rPr>
        <w:t xml:space="preserve"> </w:t>
      </w:r>
      <w:r w:rsidRPr="00B52D3C">
        <w:t>vedľajších živočíšnych produktov a odvodených produktov</w:t>
      </w:r>
      <w:r w:rsidRPr="00B52D3C">
        <w:rPr>
          <w:spacing w:val="8"/>
        </w:rPr>
        <w:t xml:space="preserve"> </w:t>
      </w:r>
      <w:r w:rsidRPr="00B52D3C">
        <w:t>n</w:t>
      </w:r>
      <w:r w:rsidRPr="00B52D3C">
        <w:rPr>
          <w:spacing w:val="-1"/>
        </w:rPr>
        <w:t>e</w:t>
      </w:r>
      <w:r w:rsidRPr="00B52D3C">
        <w:t>ur</w:t>
      </w:r>
      <w:r w:rsidRPr="00B52D3C">
        <w:rPr>
          <w:spacing w:val="1"/>
        </w:rPr>
        <w:t>č</w:t>
      </w:r>
      <w:r w:rsidRPr="00B52D3C">
        <w:rPr>
          <w:spacing w:val="-1"/>
        </w:rPr>
        <w:t>e</w:t>
      </w:r>
      <w:r w:rsidRPr="00B52D3C">
        <w:rPr>
          <w:spacing w:val="5"/>
        </w:rPr>
        <w:t>n</w:t>
      </w:r>
      <w:r w:rsidRPr="00B52D3C">
        <w:rPr>
          <w:spacing w:val="-5"/>
        </w:rPr>
        <w:t>ý</w:t>
      </w:r>
      <w:r w:rsidRPr="00B52D3C">
        <w:rPr>
          <w:spacing w:val="-1"/>
        </w:rPr>
        <w:t>c</w:t>
      </w:r>
      <w:r w:rsidRPr="00B52D3C">
        <w:t>h</w:t>
      </w:r>
      <w:r w:rsidRPr="00B52D3C">
        <w:rPr>
          <w:spacing w:val="7"/>
        </w:rPr>
        <w:t xml:space="preserve"> </w:t>
      </w:r>
      <w:r w:rsidRPr="00B52D3C">
        <w:t>p</w:t>
      </w:r>
      <w:r w:rsidRPr="00B52D3C">
        <w:rPr>
          <w:spacing w:val="2"/>
        </w:rPr>
        <w:t>r</w:t>
      </w:r>
      <w:r w:rsidRPr="00B52D3C">
        <w:t>e</w:t>
      </w:r>
      <w:r w:rsidRPr="00B52D3C">
        <w:rPr>
          <w:spacing w:val="6"/>
        </w:rPr>
        <w:t xml:space="preserve"> </w:t>
      </w:r>
      <w:r w:rsidRPr="00B52D3C">
        <w:rPr>
          <w:spacing w:val="1"/>
        </w:rPr>
        <w:t>ľ</w:t>
      </w:r>
      <w:r w:rsidRPr="00B52D3C">
        <w:t>udskú</w:t>
      </w:r>
      <w:r w:rsidRPr="00B52D3C">
        <w:rPr>
          <w:spacing w:val="7"/>
        </w:rPr>
        <w:t xml:space="preserve"> </w:t>
      </w:r>
      <w:r w:rsidRPr="00B52D3C">
        <w:t>spot</w:t>
      </w:r>
      <w:r w:rsidRPr="00B52D3C">
        <w:rPr>
          <w:spacing w:val="-1"/>
        </w:rPr>
        <w:t>re</w:t>
      </w:r>
      <w:r w:rsidRPr="00B52D3C">
        <w:t xml:space="preserve">bu a ktorým sa zrušuje nariadenie </w:t>
      </w:r>
      <w:r w:rsidRPr="00B52D3C">
        <w:rPr>
          <w:bCs/>
          <w:spacing w:val="-1"/>
        </w:rPr>
        <w:t>(</w:t>
      </w:r>
      <w:r w:rsidRPr="00B52D3C">
        <w:rPr>
          <w:bCs/>
          <w:spacing w:val="-2"/>
        </w:rPr>
        <w:t>E</w:t>
      </w:r>
      <w:r w:rsidRPr="00B52D3C">
        <w:rPr>
          <w:bCs/>
          <w:spacing w:val="1"/>
        </w:rPr>
        <w:t>S</w:t>
      </w:r>
      <w:r w:rsidRPr="00B52D3C">
        <w:rPr>
          <w:bCs/>
        </w:rPr>
        <w:t>)</w:t>
      </w:r>
      <w:r w:rsidRPr="00B52D3C">
        <w:rPr>
          <w:b/>
          <w:bCs/>
          <w:spacing w:val="12"/>
        </w:rPr>
        <w:t xml:space="preserve"> </w:t>
      </w:r>
      <w:r w:rsidRPr="00B52D3C">
        <w:t xml:space="preserve">č. 1774/2002 (nariadenie o vedľajších živočíšnych produktoch) v platnom znení (ďalej len „nariadenie </w:t>
      </w:r>
      <w:r w:rsidRPr="00B52D3C">
        <w:rPr>
          <w:bCs/>
          <w:spacing w:val="-1"/>
        </w:rPr>
        <w:t>(</w:t>
      </w:r>
      <w:r w:rsidRPr="00B52D3C">
        <w:rPr>
          <w:bCs/>
          <w:spacing w:val="-2"/>
        </w:rPr>
        <w:t>E</w:t>
      </w:r>
      <w:r w:rsidRPr="00B52D3C">
        <w:rPr>
          <w:bCs/>
          <w:spacing w:val="1"/>
        </w:rPr>
        <w:t>S</w:t>
      </w:r>
      <w:r w:rsidRPr="00B52D3C">
        <w:rPr>
          <w:bCs/>
        </w:rPr>
        <w:t>)</w:t>
      </w:r>
      <w:r w:rsidRPr="00B52D3C">
        <w:rPr>
          <w:b/>
          <w:bCs/>
          <w:spacing w:val="12"/>
        </w:rPr>
        <w:t xml:space="preserve"> </w:t>
      </w:r>
      <w:r w:rsidRPr="00B52D3C">
        <w:t xml:space="preserve">č. 1069/2009“) </w:t>
      </w:r>
    </w:p>
    <w:p w14:paraId="13114BB7" w14:textId="77777777" w:rsidR="00EA6F03" w:rsidRPr="00B52D3C" w:rsidRDefault="00EA6F03" w:rsidP="00EA6F03">
      <w:pPr>
        <w:widowControl w:val="0"/>
        <w:tabs>
          <w:tab w:val="left" w:pos="567"/>
        </w:tabs>
        <w:autoSpaceDE w:val="0"/>
        <w:autoSpaceDN w:val="0"/>
        <w:adjustRightInd w:val="0"/>
        <w:ind w:left="567" w:right="-20" w:hanging="283"/>
        <w:jc w:val="both"/>
      </w:pPr>
      <w:r w:rsidRPr="00B52D3C">
        <w:rPr>
          <w:rFonts w:ascii="Symbol" w:hAnsi="Symbol"/>
        </w:rPr>
        <w:t></w:t>
      </w:r>
      <w:r w:rsidRPr="00B52D3C">
        <w:tab/>
      </w:r>
      <w:r w:rsidRPr="00B52D3C">
        <w:rPr>
          <w:b/>
        </w:rPr>
        <w:t xml:space="preserve">Nariadenie Komisie (EÚ) č. 142/2011 </w:t>
      </w:r>
      <w:r w:rsidRPr="00B52D3C">
        <w:t>z 25. februára 2011, ktorým sa vykonáva nariadenie Európskeho parlamentu a Rady (ES) č. 1069/2009, ktorým sa ustanovujú zdravotné predpisy týkajúce sa vedľajších živočíšnych produktov a odvodených produktov neurčených na ľudskú spotrebu a ktorým sa vykonáva smernica Rady (ES) č.</w:t>
      </w:r>
      <w:r>
        <w:t> </w:t>
      </w:r>
      <w:r w:rsidRPr="00B52D3C">
        <w:t xml:space="preserve">97/78, pokiaľ ide o určité vzorky a predmety vyňaté spod povinnosti veterinárnych kontrol na hraniciach podľa danej smernice </w:t>
      </w:r>
      <w:r w:rsidRPr="005925FD">
        <w:t>v platnom znení</w:t>
      </w:r>
      <w:r w:rsidRPr="00B52D3C">
        <w:t xml:space="preserve"> (ďalej len „nariadenie (EÚ) č. 142/2011“)</w:t>
      </w:r>
    </w:p>
    <w:p w14:paraId="19926BC6" w14:textId="77777777" w:rsidR="00EA6F03" w:rsidRPr="00B52D3C" w:rsidRDefault="00EA6F03" w:rsidP="00EA6F03">
      <w:pPr>
        <w:widowControl w:val="0"/>
        <w:numPr>
          <w:ilvl w:val="0"/>
          <w:numId w:val="1"/>
        </w:numPr>
        <w:tabs>
          <w:tab w:val="clear" w:pos="360"/>
          <w:tab w:val="num" w:pos="567"/>
        </w:tabs>
        <w:autoSpaceDE w:val="0"/>
        <w:autoSpaceDN w:val="0"/>
        <w:adjustRightInd w:val="0"/>
        <w:ind w:left="567" w:right="-20" w:hanging="283"/>
        <w:jc w:val="both"/>
        <w:rPr>
          <w:b/>
        </w:rPr>
      </w:pPr>
      <w:r w:rsidRPr="00B52D3C">
        <w:rPr>
          <w:b/>
        </w:rPr>
        <w:t>Nariadenie Európskeho parlamentu a Rady (EÚ) 690</w:t>
      </w:r>
      <w:r>
        <w:rPr>
          <w:b/>
        </w:rPr>
        <w:t>/2021</w:t>
      </w:r>
      <w:r w:rsidRPr="00B52D3C">
        <w:rPr>
          <w:b/>
        </w:rPr>
        <w:t xml:space="preserve"> </w:t>
      </w:r>
      <w:r w:rsidRPr="00B52D3C">
        <w:t>z 28. apríla 2021, ktorým sa zriaďuje Program pre vnútorný trh, konkurencieschopnosť podnikov vrátane malých a stredných podnikov, oblasť rastlín, zvierat, potravín a krmív a európsku štatistiku (Program pre jednotný trh) a ktorým sa zrušujú nariadenia (EÚ) č. 99/2013, (EÚ) č. 1287/2013, (EÚ) č. 254/2014 a (EÚ) č. 652/20</w:t>
      </w:r>
      <w:r w:rsidRPr="002E163F">
        <w:t xml:space="preserve">14 v platnom znení (ďalej len „nariadenie </w:t>
      </w:r>
      <w:r w:rsidRPr="002E163F">
        <w:rPr>
          <w:bCs/>
          <w:spacing w:val="-1"/>
        </w:rPr>
        <w:t>(</w:t>
      </w:r>
      <w:r w:rsidRPr="002E163F">
        <w:rPr>
          <w:bCs/>
          <w:spacing w:val="-2"/>
        </w:rPr>
        <w:t>EÚ</w:t>
      </w:r>
      <w:r w:rsidRPr="002E163F">
        <w:rPr>
          <w:bCs/>
        </w:rPr>
        <w:t>)</w:t>
      </w:r>
      <w:r w:rsidRPr="002E163F">
        <w:rPr>
          <w:b/>
          <w:bCs/>
          <w:spacing w:val="12"/>
        </w:rPr>
        <w:t xml:space="preserve"> </w:t>
      </w:r>
      <w:r w:rsidRPr="002E163F">
        <w:t>č.</w:t>
      </w:r>
      <w:r>
        <w:t xml:space="preserve"> 690/2021“)</w:t>
      </w:r>
    </w:p>
    <w:p w14:paraId="213D3890" w14:textId="77777777" w:rsidR="00EA6F03" w:rsidRPr="00B52D3C" w:rsidRDefault="00EA6F03" w:rsidP="00EA6F03">
      <w:pPr>
        <w:widowControl w:val="0"/>
        <w:tabs>
          <w:tab w:val="left" w:pos="567"/>
        </w:tabs>
        <w:autoSpaceDE w:val="0"/>
        <w:autoSpaceDN w:val="0"/>
        <w:adjustRightInd w:val="0"/>
        <w:ind w:left="567" w:right="-20" w:hanging="283"/>
        <w:jc w:val="both"/>
        <w:rPr>
          <w:spacing w:val="-1"/>
        </w:rPr>
      </w:pPr>
      <w:r w:rsidRPr="00B52D3C">
        <w:rPr>
          <w:rFonts w:ascii="Symbol" w:hAnsi="Symbol"/>
        </w:rPr>
        <w:t></w:t>
      </w:r>
      <w:r w:rsidRPr="00B52D3C">
        <w:tab/>
      </w:r>
      <w:r w:rsidRPr="00B52D3C">
        <w:rPr>
          <w:b/>
          <w:bCs/>
        </w:rPr>
        <w:t>Ro</w:t>
      </w:r>
      <w:r w:rsidRPr="00B52D3C">
        <w:rPr>
          <w:b/>
          <w:bCs/>
          <w:spacing w:val="-1"/>
        </w:rPr>
        <w:t>z</w:t>
      </w:r>
      <w:r w:rsidRPr="00B52D3C">
        <w:rPr>
          <w:b/>
          <w:bCs/>
          <w:spacing w:val="1"/>
        </w:rPr>
        <w:t>h</w:t>
      </w:r>
      <w:r w:rsidRPr="00B52D3C">
        <w:rPr>
          <w:b/>
          <w:bCs/>
        </w:rPr>
        <w:t>o</w:t>
      </w:r>
      <w:r w:rsidRPr="00B52D3C">
        <w:rPr>
          <w:b/>
          <w:bCs/>
          <w:spacing w:val="1"/>
        </w:rPr>
        <w:t>dnu</w:t>
      </w:r>
      <w:r w:rsidRPr="00B52D3C">
        <w:rPr>
          <w:b/>
          <w:bCs/>
          <w:spacing w:val="-1"/>
        </w:rPr>
        <w:t>t</w:t>
      </w:r>
      <w:r w:rsidRPr="00B52D3C">
        <w:rPr>
          <w:b/>
          <w:bCs/>
        </w:rPr>
        <w:t xml:space="preserve">ie </w:t>
      </w:r>
      <w:r w:rsidRPr="00B52D3C">
        <w:rPr>
          <w:b/>
          <w:bCs/>
          <w:spacing w:val="-2"/>
        </w:rPr>
        <w:t>K</w:t>
      </w:r>
      <w:r w:rsidRPr="00B52D3C">
        <w:rPr>
          <w:b/>
          <w:bCs/>
          <w:spacing w:val="2"/>
        </w:rPr>
        <w:t>o</w:t>
      </w:r>
      <w:r w:rsidRPr="00B52D3C">
        <w:rPr>
          <w:b/>
          <w:bCs/>
          <w:spacing w:val="-3"/>
        </w:rPr>
        <w:t>m</w:t>
      </w:r>
      <w:r w:rsidRPr="00B52D3C">
        <w:rPr>
          <w:b/>
          <w:bCs/>
        </w:rPr>
        <w:t>isie</w:t>
      </w:r>
      <w:r w:rsidRPr="00B52D3C">
        <w:rPr>
          <w:b/>
          <w:bCs/>
          <w:spacing w:val="18"/>
        </w:rPr>
        <w:t xml:space="preserve"> </w:t>
      </w:r>
      <w:r w:rsidRPr="00B52D3C">
        <w:rPr>
          <w:b/>
          <w:bCs/>
          <w:spacing w:val="-1"/>
        </w:rPr>
        <w:t>(</w:t>
      </w:r>
      <w:r w:rsidRPr="00B52D3C">
        <w:rPr>
          <w:b/>
          <w:bCs/>
          <w:spacing w:val="-2"/>
        </w:rPr>
        <w:t>E</w:t>
      </w:r>
      <w:r w:rsidRPr="00B52D3C">
        <w:rPr>
          <w:b/>
          <w:bCs/>
          <w:spacing w:val="1"/>
        </w:rPr>
        <w:t>S</w:t>
      </w:r>
      <w:r w:rsidRPr="00B52D3C">
        <w:rPr>
          <w:b/>
          <w:bCs/>
        </w:rPr>
        <w:t>)</w:t>
      </w:r>
      <w:r w:rsidRPr="00B52D3C">
        <w:rPr>
          <w:b/>
          <w:bCs/>
          <w:spacing w:val="12"/>
        </w:rPr>
        <w:t xml:space="preserve"> </w:t>
      </w:r>
      <w:r w:rsidRPr="00B52D3C">
        <w:rPr>
          <w:b/>
          <w:bCs/>
          <w:spacing w:val="-1"/>
        </w:rPr>
        <w:t>č</w:t>
      </w:r>
      <w:r w:rsidRPr="00B52D3C">
        <w:rPr>
          <w:b/>
          <w:bCs/>
        </w:rPr>
        <w:t>.</w:t>
      </w:r>
      <w:r w:rsidRPr="00B52D3C">
        <w:rPr>
          <w:b/>
          <w:bCs/>
          <w:spacing w:val="17"/>
        </w:rPr>
        <w:t xml:space="preserve"> </w:t>
      </w:r>
      <w:r w:rsidRPr="00B52D3C">
        <w:rPr>
          <w:b/>
          <w:bCs/>
        </w:rPr>
        <w:t xml:space="preserve">2007/453 </w:t>
      </w:r>
      <w:r w:rsidRPr="00B52D3C">
        <w:t>z</w:t>
      </w:r>
      <w:r w:rsidRPr="00B52D3C">
        <w:rPr>
          <w:spacing w:val="1"/>
        </w:rPr>
        <w:t xml:space="preserve"> </w:t>
      </w:r>
      <w:r w:rsidRPr="00B52D3C">
        <w:t>29. júna</w:t>
      </w:r>
      <w:r w:rsidRPr="00B52D3C">
        <w:rPr>
          <w:spacing w:val="16"/>
        </w:rPr>
        <w:t xml:space="preserve"> </w:t>
      </w:r>
      <w:r w:rsidRPr="00B52D3C">
        <w:t>2007, kto</w:t>
      </w:r>
      <w:r w:rsidRPr="00B52D3C">
        <w:rPr>
          <w:spacing w:val="4"/>
        </w:rPr>
        <w:t>r</w:t>
      </w:r>
      <w:r w:rsidRPr="00B52D3C">
        <w:rPr>
          <w:spacing w:val="-5"/>
        </w:rPr>
        <w:t>ý</w:t>
      </w:r>
      <w:r w:rsidRPr="00B52D3C">
        <w:t xml:space="preserve">m sa </w:t>
      </w:r>
      <w:r w:rsidRPr="00B52D3C">
        <w:rPr>
          <w:spacing w:val="3"/>
        </w:rPr>
        <w:t>s</w:t>
      </w:r>
      <w:r w:rsidRPr="00B52D3C">
        <w:t>t</w:t>
      </w:r>
      <w:r w:rsidRPr="00B52D3C">
        <w:rPr>
          <w:spacing w:val="-1"/>
        </w:rPr>
        <w:t>a</w:t>
      </w:r>
      <w:r w:rsidRPr="00B52D3C">
        <w:t>novuje št</w:t>
      </w:r>
      <w:r w:rsidRPr="00B52D3C">
        <w:rPr>
          <w:spacing w:val="-1"/>
        </w:rPr>
        <w:t>a</w:t>
      </w:r>
      <w:r w:rsidRPr="00B52D3C">
        <w:t xml:space="preserve">tút </w:t>
      </w:r>
      <w:r w:rsidRPr="00B52D3C">
        <w:rPr>
          <w:spacing w:val="-1"/>
        </w:rPr>
        <w:t>č</w:t>
      </w:r>
      <w:r w:rsidRPr="00B52D3C">
        <w:t>l</w:t>
      </w:r>
      <w:r w:rsidRPr="00B52D3C">
        <w:rPr>
          <w:spacing w:val="-1"/>
        </w:rPr>
        <w:t>e</w:t>
      </w:r>
      <w:r w:rsidRPr="00B52D3C">
        <w:t>ns</w:t>
      </w:r>
      <w:r w:rsidRPr="00B52D3C">
        <w:rPr>
          <w:spacing w:val="2"/>
        </w:rPr>
        <w:t>k</w:t>
      </w:r>
      <w:r w:rsidRPr="00B52D3C">
        <w:rPr>
          <w:spacing w:val="-5"/>
        </w:rPr>
        <w:t>ý</w:t>
      </w:r>
      <w:r w:rsidRPr="00B52D3C">
        <w:rPr>
          <w:spacing w:val="1"/>
        </w:rPr>
        <w:t>c</w:t>
      </w:r>
      <w:r w:rsidRPr="00B52D3C">
        <w:t>h št</w:t>
      </w:r>
      <w:r w:rsidRPr="00B52D3C">
        <w:rPr>
          <w:spacing w:val="-1"/>
        </w:rPr>
        <w:t>á</w:t>
      </w:r>
      <w:r w:rsidRPr="00B52D3C">
        <w:t>tov,</w:t>
      </w:r>
      <w:r w:rsidRPr="00B52D3C">
        <w:rPr>
          <w:spacing w:val="-12"/>
        </w:rPr>
        <w:t xml:space="preserve"> </w:t>
      </w:r>
      <w:r w:rsidRPr="00B52D3C">
        <w:t>t</w:t>
      </w:r>
      <w:r w:rsidRPr="00B52D3C">
        <w:rPr>
          <w:spacing w:val="2"/>
        </w:rPr>
        <w:t>r</w:t>
      </w:r>
      <w:r w:rsidRPr="00B52D3C">
        <w:rPr>
          <w:spacing w:val="-1"/>
        </w:rPr>
        <w:t>e</w:t>
      </w:r>
      <w:r w:rsidRPr="00B52D3C">
        <w:t>tí</w:t>
      </w:r>
      <w:r w:rsidRPr="00B52D3C">
        <w:rPr>
          <w:spacing w:val="1"/>
        </w:rPr>
        <w:t>c</w:t>
      </w:r>
      <w:r w:rsidRPr="00B52D3C">
        <w:t>h</w:t>
      </w:r>
      <w:r w:rsidRPr="00B52D3C">
        <w:rPr>
          <w:spacing w:val="-12"/>
        </w:rPr>
        <w:t xml:space="preserve"> </w:t>
      </w:r>
      <w:r w:rsidRPr="00B52D3C">
        <w:t>k</w:t>
      </w:r>
      <w:r w:rsidRPr="00B52D3C">
        <w:rPr>
          <w:spacing w:val="-1"/>
        </w:rPr>
        <w:t>ra</w:t>
      </w:r>
      <w:r w:rsidRPr="00B52D3C">
        <w:t>jín</w:t>
      </w:r>
      <w:r w:rsidRPr="00B52D3C">
        <w:rPr>
          <w:spacing w:val="-12"/>
        </w:rPr>
        <w:t xml:space="preserve"> </w:t>
      </w:r>
      <w:r w:rsidRPr="00B52D3C">
        <w:rPr>
          <w:spacing w:val="-1"/>
        </w:rPr>
        <w:t>a</w:t>
      </w:r>
      <w:r w:rsidRPr="00B52D3C">
        <w:t>l</w:t>
      </w:r>
      <w:r w:rsidRPr="00B52D3C">
        <w:rPr>
          <w:spacing w:val="-1"/>
        </w:rPr>
        <w:t>e</w:t>
      </w:r>
      <w:r w:rsidRPr="00B52D3C">
        <w:t>bo i</w:t>
      </w:r>
      <w:r w:rsidRPr="00B52D3C">
        <w:rPr>
          <w:spacing w:val="-1"/>
        </w:rPr>
        <w:t>c</w:t>
      </w:r>
      <w:r w:rsidRPr="00B52D3C">
        <w:t>h</w:t>
      </w:r>
      <w:r w:rsidRPr="00B52D3C">
        <w:rPr>
          <w:spacing w:val="-12"/>
        </w:rPr>
        <w:t xml:space="preserve"> </w:t>
      </w:r>
      <w:r w:rsidRPr="00B52D3C">
        <w:rPr>
          <w:spacing w:val="2"/>
        </w:rPr>
        <w:t>re</w:t>
      </w:r>
      <w:r w:rsidRPr="00B52D3C">
        <w:rPr>
          <w:spacing w:val="-2"/>
        </w:rPr>
        <w:t>g</w:t>
      </w:r>
      <w:r w:rsidRPr="00B52D3C">
        <w:t>iónov</w:t>
      </w:r>
      <w:r w:rsidRPr="00B52D3C">
        <w:rPr>
          <w:spacing w:val="-12"/>
        </w:rPr>
        <w:t xml:space="preserve"> </w:t>
      </w:r>
      <w:r w:rsidRPr="00B52D3C">
        <w:t>pod</w:t>
      </w:r>
      <w:r w:rsidRPr="00B52D3C">
        <w:rPr>
          <w:spacing w:val="1"/>
        </w:rPr>
        <w:t>ľ</w:t>
      </w:r>
      <w:r w:rsidRPr="00B52D3C">
        <w:t xml:space="preserve">a </w:t>
      </w:r>
      <w:r w:rsidRPr="00B52D3C">
        <w:rPr>
          <w:spacing w:val="-1"/>
        </w:rPr>
        <w:t>r</w:t>
      </w:r>
      <w:r w:rsidRPr="00B52D3C">
        <w:t>i</w:t>
      </w:r>
      <w:r w:rsidRPr="00B52D3C">
        <w:rPr>
          <w:spacing w:val="1"/>
        </w:rPr>
        <w:t>z</w:t>
      </w:r>
      <w:r w:rsidRPr="00B52D3C">
        <w:t xml:space="preserve">ika </w:t>
      </w:r>
      <w:r w:rsidRPr="00B52D3C">
        <w:rPr>
          <w:spacing w:val="1"/>
        </w:rPr>
        <w:t>BS</w:t>
      </w:r>
      <w:r w:rsidRPr="00B52D3C">
        <w:t xml:space="preserve">E v platnom znení </w:t>
      </w:r>
      <w:r w:rsidRPr="00B52D3C">
        <w:rPr>
          <w:spacing w:val="-1"/>
        </w:rPr>
        <w:t>(</w:t>
      </w:r>
      <w:r w:rsidRPr="00B52D3C">
        <w:rPr>
          <w:spacing w:val="1"/>
        </w:rPr>
        <w:t>ď</w:t>
      </w:r>
      <w:r w:rsidRPr="00B52D3C">
        <w:rPr>
          <w:spacing w:val="-1"/>
        </w:rPr>
        <w:t>a</w:t>
      </w:r>
      <w:r w:rsidRPr="00B52D3C">
        <w:t>l</w:t>
      </w:r>
      <w:r w:rsidRPr="00B52D3C">
        <w:rPr>
          <w:spacing w:val="-1"/>
        </w:rPr>
        <w:t>e</w:t>
      </w:r>
      <w:r w:rsidRPr="00B52D3C">
        <w:t>j l</w:t>
      </w:r>
      <w:r w:rsidRPr="00B52D3C">
        <w:rPr>
          <w:spacing w:val="-1"/>
        </w:rPr>
        <w:t>e</w:t>
      </w:r>
      <w:r w:rsidRPr="00B52D3C">
        <w:t xml:space="preserve">n </w:t>
      </w:r>
      <w:r w:rsidRPr="00B52D3C">
        <w:rPr>
          <w:spacing w:val="1"/>
        </w:rPr>
        <w:t>„</w:t>
      </w:r>
      <w:r w:rsidRPr="00B52D3C">
        <w:rPr>
          <w:spacing w:val="-1"/>
        </w:rPr>
        <w:t>r</w:t>
      </w:r>
      <w:r w:rsidRPr="00B52D3C">
        <w:t>o</w:t>
      </w:r>
      <w:r w:rsidRPr="00B52D3C">
        <w:rPr>
          <w:spacing w:val="1"/>
        </w:rPr>
        <w:t>z</w:t>
      </w:r>
      <w:r w:rsidRPr="00B52D3C">
        <w:t xml:space="preserve">hodnutie komisie </w:t>
      </w:r>
      <w:r w:rsidRPr="00B52D3C">
        <w:rPr>
          <w:bCs/>
          <w:spacing w:val="-1"/>
        </w:rPr>
        <w:t>(</w:t>
      </w:r>
      <w:r w:rsidRPr="00B52D3C">
        <w:rPr>
          <w:bCs/>
          <w:spacing w:val="-2"/>
        </w:rPr>
        <w:t>E</w:t>
      </w:r>
      <w:r w:rsidRPr="00B52D3C">
        <w:rPr>
          <w:bCs/>
          <w:spacing w:val="1"/>
        </w:rPr>
        <w:t>S</w:t>
      </w:r>
      <w:r w:rsidRPr="00B52D3C">
        <w:rPr>
          <w:bCs/>
        </w:rPr>
        <w:t>)</w:t>
      </w:r>
      <w:r w:rsidRPr="00B52D3C">
        <w:rPr>
          <w:b/>
          <w:bCs/>
          <w:spacing w:val="12"/>
        </w:rPr>
        <w:t xml:space="preserve"> </w:t>
      </w:r>
      <w:r w:rsidRPr="00B52D3C">
        <w:rPr>
          <w:spacing w:val="-1"/>
        </w:rPr>
        <w:t>č</w:t>
      </w:r>
      <w:r w:rsidRPr="00B52D3C">
        <w:t>. 453/200</w:t>
      </w:r>
      <w:r w:rsidRPr="00B52D3C">
        <w:rPr>
          <w:spacing w:val="-2"/>
        </w:rPr>
        <w:t>7</w:t>
      </w:r>
      <w:r w:rsidRPr="00B52D3C">
        <w:rPr>
          <w:spacing w:val="-1"/>
        </w:rPr>
        <w:t>“)</w:t>
      </w:r>
    </w:p>
    <w:p w14:paraId="44AFB78A" w14:textId="77777777" w:rsidR="00EA6F03" w:rsidRPr="00B52D3C" w:rsidRDefault="00EA6F03" w:rsidP="00EA6F03">
      <w:pPr>
        <w:widowControl w:val="0"/>
        <w:numPr>
          <w:ilvl w:val="0"/>
          <w:numId w:val="1"/>
        </w:numPr>
        <w:tabs>
          <w:tab w:val="left" w:pos="567"/>
        </w:tabs>
        <w:autoSpaceDE w:val="0"/>
        <w:autoSpaceDN w:val="0"/>
        <w:adjustRightInd w:val="0"/>
        <w:ind w:left="567" w:right="-20" w:hanging="283"/>
        <w:jc w:val="both"/>
        <w:rPr>
          <w:iCs/>
          <w:kern w:val="24"/>
        </w:rPr>
      </w:pPr>
      <w:r w:rsidRPr="00B52D3C">
        <w:rPr>
          <w:b/>
          <w:iCs/>
          <w:kern w:val="24"/>
        </w:rPr>
        <w:t>Rozhodnutie Komisie (ES) č. 2009/719</w:t>
      </w:r>
      <w:r w:rsidRPr="00B52D3C">
        <w:rPr>
          <w:iCs/>
          <w:kern w:val="24"/>
        </w:rPr>
        <w:t xml:space="preserve"> z 28. septembra 2009, ktorým sa určitým členským štátom povoľuje prehodnotiť svoje ročné programy monitorovania BSE v platnom znení (ďalej len „rozhodnutie komisie (ES) č. 2009/719“)</w:t>
      </w:r>
    </w:p>
    <w:p w14:paraId="2421110F" w14:textId="77777777" w:rsidR="00EA6F03" w:rsidRPr="00B52D3C" w:rsidRDefault="00EA6F03" w:rsidP="00EA6F03">
      <w:pPr>
        <w:numPr>
          <w:ilvl w:val="0"/>
          <w:numId w:val="1"/>
        </w:numPr>
        <w:tabs>
          <w:tab w:val="left" w:pos="567"/>
        </w:tabs>
        <w:ind w:left="567" w:hanging="283"/>
        <w:jc w:val="both"/>
        <w:rPr>
          <w:iCs/>
        </w:rPr>
      </w:pPr>
      <w:r w:rsidRPr="00B52D3C">
        <w:rPr>
          <w:b/>
          <w:iCs/>
        </w:rPr>
        <w:t>Vykonávacie Rozhodnutie Komisie (EÚ) č. 2014/732</w:t>
      </w:r>
      <w:r w:rsidRPr="00B52D3C">
        <w:rPr>
          <w:iCs/>
        </w:rPr>
        <w:t xml:space="preserve"> zo dňa 22. októbra 2014, ktorým sa mení rozhodnutie 2007/453/ES, pokiaľ ide o štatút Bulharska, Estónska, Chorvátska, </w:t>
      </w:r>
      <w:r w:rsidRPr="00B52D3C">
        <w:rPr>
          <w:iCs/>
        </w:rPr>
        <w:lastRenderedPageBreak/>
        <w:t>Lotyšska, Luxemburska, Maďarska, Malty, Portugalska a Slovenska podľa rizika BSE (ďalej len „vykonávacie rozhodnutie komisie (EÚ) č. 2014/732“)</w:t>
      </w:r>
    </w:p>
    <w:p w14:paraId="239843D1" w14:textId="77777777" w:rsidR="00EA6F03" w:rsidRPr="00B52D3C" w:rsidRDefault="00EA6F03" w:rsidP="00EA6F03">
      <w:pPr>
        <w:tabs>
          <w:tab w:val="left" w:pos="567"/>
        </w:tabs>
        <w:jc w:val="both"/>
        <w:rPr>
          <w:i/>
          <w:iCs/>
        </w:rPr>
      </w:pPr>
    </w:p>
    <w:p w14:paraId="236E7AD3" w14:textId="77777777" w:rsidR="00EA6F03" w:rsidRPr="00B52D3C" w:rsidRDefault="00EA6F03" w:rsidP="00EA6F03">
      <w:pPr>
        <w:tabs>
          <w:tab w:val="left" w:pos="567"/>
        </w:tabs>
        <w:jc w:val="both"/>
        <w:rPr>
          <w:i/>
          <w:iCs/>
        </w:rPr>
      </w:pPr>
      <w:r w:rsidRPr="00B52D3C">
        <w:rPr>
          <w:i/>
          <w:iCs/>
        </w:rPr>
        <w:t>Legislatíva SR:</w:t>
      </w:r>
    </w:p>
    <w:p w14:paraId="606AB895" w14:textId="77777777" w:rsidR="00EA6F03" w:rsidRPr="00B52D3C" w:rsidRDefault="00EA6F03" w:rsidP="00EA6F03">
      <w:pPr>
        <w:numPr>
          <w:ilvl w:val="0"/>
          <w:numId w:val="1"/>
        </w:numPr>
        <w:tabs>
          <w:tab w:val="left" w:pos="567"/>
        </w:tabs>
        <w:ind w:left="567" w:hanging="283"/>
        <w:jc w:val="both"/>
        <w:rPr>
          <w:iCs/>
        </w:rPr>
      </w:pPr>
      <w:r w:rsidRPr="00B52D3C">
        <w:rPr>
          <w:b/>
          <w:bCs/>
          <w:spacing w:val="-2"/>
        </w:rPr>
        <w:t>Z</w:t>
      </w:r>
      <w:r w:rsidRPr="00B52D3C">
        <w:rPr>
          <w:b/>
          <w:bCs/>
        </w:rPr>
        <w:t>á</w:t>
      </w:r>
      <w:r w:rsidRPr="00B52D3C">
        <w:rPr>
          <w:b/>
          <w:bCs/>
          <w:spacing w:val="1"/>
        </w:rPr>
        <w:t>k</w:t>
      </w:r>
      <w:r w:rsidRPr="00B52D3C">
        <w:rPr>
          <w:b/>
          <w:bCs/>
        </w:rPr>
        <w:t>on</w:t>
      </w:r>
      <w:r w:rsidRPr="00B52D3C">
        <w:rPr>
          <w:b/>
          <w:bCs/>
          <w:spacing w:val="6"/>
        </w:rPr>
        <w:t xml:space="preserve"> </w:t>
      </w:r>
      <w:r w:rsidRPr="00B52D3C">
        <w:rPr>
          <w:b/>
          <w:bCs/>
          <w:spacing w:val="-1"/>
        </w:rPr>
        <w:t>č</w:t>
      </w:r>
      <w:r w:rsidRPr="00B52D3C">
        <w:rPr>
          <w:b/>
          <w:bCs/>
        </w:rPr>
        <w:t>.</w:t>
      </w:r>
      <w:r w:rsidRPr="00B52D3C">
        <w:rPr>
          <w:b/>
          <w:bCs/>
          <w:spacing w:val="5"/>
        </w:rPr>
        <w:t xml:space="preserve"> </w:t>
      </w:r>
      <w:r w:rsidRPr="00B52D3C">
        <w:rPr>
          <w:b/>
          <w:bCs/>
        </w:rPr>
        <w:t>39/2007</w:t>
      </w:r>
      <w:r w:rsidRPr="00B52D3C">
        <w:rPr>
          <w:b/>
          <w:bCs/>
          <w:spacing w:val="5"/>
        </w:rPr>
        <w:t xml:space="preserve"> </w:t>
      </w:r>
      <w:r w:rsidRPr="00B52D3C">
        <w:rPr>
          <w:b/>
          <w:bCs/>
          <w:spacing w:val="-2"/>
        </w:rPr>
        <w:t>Z</w:t>
      </w:r>
      <w:r w:rsidRPr="00B52D3C">
        <w:rPr>
          <w:b/>
          <w:bCs/>
        </w:rPr>
        <w:t>.</w:t>
      </w:r>
      <w:r w:rsidRPr="00B52D3C">
        <w:rPr>
          <w:b/>
          <w:bCs/>
          <w:spacing w:val="7"/>
        </w:rPr>
        <w:t xml:space="preserve"> </w:t>
      </w:r>
      <w:r w:rsidRPr="00B52D3C">
        <w:rPr>
          <w:b/>
          <w:bCs/>
          <w:spacing w:val="-1"/>
        </w:rPr>
        <w:t>z</w:t>
      </w:r>
      <w:r w:rsidRPr="00B52D3C">
        <w:t>.</w:t>
      </w:r>
      <w:r w:rsidRPr="00B52D3C">
        <w:rPr>
          <w:spacing w:val="5"/>
        </w:rPr>
        <w:t xml:space="preserve"> </w:t>
      </w:r>
      <w:r w:rsidRPr="00B52D3C">
        <w:t>o</w:t>
      </w:r>
      <w:r w:rsidRPr="00B52D3C">
        <w:rPr>
          <w:spacing w:val="7"/>
        </w:rPr>
        <w:t xml:space="preserve"> </w:t>
      </w:r>
      <w:r w:rsidRPr="00B52D3C">
        <w:t>v</w:t>
      </w:r>
      <w:r w:rsidRPr="00B52D3C">
        <w:rPr>
          <w:spacing w:val="-1"/>
        </w:rPr>
        <w:t>e</w:t>
      </w:r>
      <w:r w:rsidRPr="00B52D3C">
        <w:t>t</w:t>
      </w:r>
      <w:r w:rsidRPr="00B52D3C">
        <w:rPr>
          <w:spacing w:val="-1"/>
        </w:rPr>
        <w:t>er</w:t>
      </w:r>
      <w:r w:rsidRPr="00B52D3C">
        <w:t>in</w:t>
      </w:r>
      <w:r w:rsidRPr="00B52D3C">
        <w:rPr>
          <w:spacing w:val="-1"/>
        </w:rPr>
        <w:t>ár</w:t>
      </w:r>
      <w:r w:rsidRPr="00B52D3C">
        <w:rPr>
          <w:spacing w:val="2"/>
        </w:rPr>
        <w:t>n</w:t>
      </w:r>
      <w:r w:rsidRPr="00B52D3C">
        <w:rPr>
          <w:spacing w:val="-1"/>
        </w:rPr>
        <w:t>e</w:t>
      </w:r>
      <w:r w:rsidRPr="00B52D3C">
        <w:t>j</w:t>
      </w:r>
      <w:r w:rsidRPr="00B52D3C">
        <w:rPr>
          <w:spacing w:val="5"/>
        </w:rPr>
        <w:t xml:space="preserve"> </w:t>
      </w:r>
      <w:r w:rsidRPr="00B52D3C">
        <w:t>st</w:t>
      </w:r>
      <w:r w:rsidRPr="00B52D3C">
        <w:rPr>
          <w:spacing w:val="-1"/>
        </w:rPr>
        <w:t>ar</w:t>
      </w:r>
      <w:r w:rsidRPr="00B52D3C">
        <w:t>ostlivosti</w:t>
      </w:r>
      <w:r w:rsidRPr="00B52D3C">
        <w:rPr>
          <w:spacing w:val="5"/>
        </w:rPr>
        <w:t xml:space="preserve"> v </w:t>
      </w:r>
      <w:r w:rsidRPr="00B52D3C">
        <w:rPr>
          <w:spacing w:val="1"/>
        </w:rPr>
        <w:t>z</w:t>
      </w:r>
      <w:r w:rsidRPr="00B52D3C">
        <w:t>n</w:t>
      </w:r>
      <w:r w:rsidRPr="00B52D3C">
        <w:rPr>
          <w:spacing w:val="-1"/>
        </w:rPr>
        <w:t>e</w:t>
      </w:r>
      <w:r w:rsidRPr="00B52D3C">
        <w:t>ní</w:t>
      </w:r>
      <w:r w:rsidRPr="00B52D3C">
        <w:rPr>
          <w:spacing w:val="5"/>
        </w:rPr>
        <w:t xml:space="preserve"> </w:t>
      </w:r>
      <w:r w:rsidRPr="00B52D3C">
        <w:t>n</w:t>
      </w:r>
      <w:r w:rsidRPr="00B52D3C">
        <w:rPr>
          <w:spacing w:val="-1"/>
        </w:rPr>
        <w:t>e</w:t>
      </w:r>
      <w:r w:rsidRPr="00B52D3C">
        <w:t>sko</w:t>
      </w:r>
      <w:r w:rsidRPr="00B52D3C">
        <w:rPr>
          <w:spacing w:val="-1"/>
        </w:rPr>
        <w:t>r</w:t>
      </w:r>
      <w:r w:rsidRPr="00B52D3C">
        <w:t>ší</w:t>
      </w:r>
      <w:r w:rsidRPr="00B52D3C">
        <w:rPr>
          <w:spacing w:val="-1"/>
        </w:rPr>
        <w:t>c</w:t>
      </w:r>
      <w:r w:rsidRPr="00B52D3C">
        <w:t>h</w:t>
      </w:r>
      <w:r w:rsidRPr="00B52D3C">
        <w:rPr>
          <w:spacing w:val="5"/>
        </w:rPr>
        <w:t xml:space="preserve"> </w:t>
      </w:r>
      <w:r w:rsidRPr="00B52D3C">
        <w:t>p</w:t>
      </w:r>
      <w:r w:rsidRPr="00B52D3C">
        <w:rPr>
          <w:spacing w:val="-1"/>
        </w:rPr>
        <w:t>re</w:t>
      </w:r>
      <w:r w:rsidRPr="00B52D3C">
        <w:t>dp</w:t>
      </w:r>
      <w:r w:rsidRPr="00B52D3C">
        <w:rPr>
          <w:spacing w:val="3"/>
        </w:rPr>
        <w:t>i</w:t>
      </w:r>
      <w:r w:rsidRPr="00B52D3C">
        <w:t>sov</w:t>
      </w:r>
      <w:r w:rsidRPr="00B52D3C">
        <w:rPr>
          <w:spacing w:val="5"/>
        </w:rPr>
        <w:t xml:space="preserve"> </w:t>
      </w:r>
      <w:r w:rsidRPr="00B52D3C">
        <w:rPr>
          <w:spacing w:val="1"/>
        </w:rPr>
        <w:t>(ď</w:t>
      </w:r>
      <w:r w:rsidRPr="00B52D3C">
        <w:rPr>
          <w:spacing w:val="-1"/>
        </w:rPr>
        <w:t>a</w:t>
      </w:r>
      <w:r w:rsidRPr="00B52D3C">
        <w:t>l</w:t>
      </w:r>
      <w:r w:rsidRPr="00B52D3C">
        <w:rPr>
          <w:spacing w:val="-1"/>
        </w:rPr>
        <w:t>e</w:t>
      </w:r>
      <w:r w:rsidRPr="00B52D3C">
        <w:t>j l</w:t>
      </w:r>
      <w:r w:rsidRPr="00B52D3C">
        <w:rPr>
          <w:spacing w:val="-1"/>
        </w:rPr>
        <w:t>e</w:t>
      </w:r>
      <w:r w:rsidRPr="00B52D3C">
        <w:t>n</w:t>
      </w:r>
      <w:r w:rsidRPr="00B52D3C">
        <w:rPr>
          <w:spacing w:val="1"/>
        </w:rPr>
        <w:t xml:space="preserve"> „z</w:t>
      </w:r>
      <w:r w:rsidRPr="00B52D3C">
        <w:rPr>
          <w:spacing w:val="-1"/>
        </w:rPr>
        <w:t>á</w:t>
      </w:r>
      <w:r w:rsidRPr="00B52D3C">
        <w:t xml:space="preserve">kon </w:t>
      </w:r>
      <w:r w:rsidRPr="00B52D3C">
        <w:rPr>
          <w:spacing w:val="-1"/>
        </w:rPr>
        <w:t>č</w:t>
      </w:r>
      <w:r w:rsidRPr="00B52D3C">
        <w:t xml:space="preserve">. 39/2007 </w:t>
      </w:r>
      <w:r w:rsidRPr="00B52D3C">
        <w:rPr>
          <w:spacing w:val="-3"/>
        </w:rPr>
        <w:t>Z</w:t>
      </w:r>
      <w:r w:rsidRPr="00B52D3C">
        <w:t xml:space="preserve">. </w:t>
      </w:r>
      <w:r w:rsidRPr="00B52D3C">
        <w:rPr>
          <w:spacing w:val="1"/>
        </w:rPr>
        <w:t>z</w:t>
      </w:r>
      <w:r w:rsidRPr="00B52D3C">
        <w:t>.</w:t>
      </w:r>
      <w:r w:rsidRPr="00B52D3C">
        <w:rPr>
          <w:spacing w:val="-1"/>
        </w:rPr>
        <w:t>“)</w:t>
      </w:r>
    </w:p>
    <w:p w14:paraId="7938145A" w14:textId="77777777" w:rsidR="00EA6F03" w:rsidRPr="00B52D3C" w:rsidRDefault="00EA6F03" w:rsidP="00EA6F03">
      <w:pPr>
        <w:widowControl w:val="0"/>
        <w:numPr>
          <w:ilvl w:val="0"/>
          <w:numId w:val="1"/>
        </w:numPr>
        <w:tabs>
          <w:tab w:val="left" w:pos="567"/>
        </w:tabs>
        <w:autoSpaceDE w:val="0"/>
        <w:autoSpaceDN w:val="0"/>
        <w:adjustRightInd w:val="0"/>
        <w:spacing w:line="274" w:lineRule="exact"/>
        <w:ind w:left="567" w:right="-20" w:hanging="283"/>
        <w:jc w:val="both"/>
      </w:pPr>
      <w:r w:rsidRPr="00B52D3C">
        <w:rPr>
          <w:b/>
          <w:bCs/>
        </w:rPr>
        <w:t>Na</w:t>
      </w:r>
      <w:r w:rsidRPr="00B52D3C">
        <w:rPr>
          <w:b/>
          <w:bCs/>
          <w:spacing w:val="-1"/>
        </w:rPr>
        <w:t>r</w:t>
      </w:r>
      <w:r w:rsidRPr="00B52D3C">
        <w:rPr>
          <w:b/>
          <w:bCs/>
        </w:rPr>
        <w:t>ia</w:t>
      </w:r>
      <w:r w:rsidRPr="00B52D3C">
        <w:rPr>
          <w:b/>
          <w:bCs/>
          <w:spacing w:val="1"/>
        </w:rPr>
        <w:t>d</w:t>
      </w:r>
      <w:r w:rsidRPr="00B52D3C">
        <w:rPr>
          <w:b/>
          <w:bCs/>
          <w:spacing w:val="-1"/>
        </w:rPr>
        <w:t>e</w:t>
      </w:r>
      <w:r w:rsidRPr="00B52D3C">
        <w:rPr>
          <w:b/>
          <w:bCs/>
          <w:spacing w:val="1"/>
        </w:rPr>
        <w:t>n</w:t>
      </w:r>
      <w:r w:rsidRPr="00B52D3C">
        <w:rPr>
          <w:b/>
          <w:bCs/>
        </w:rPr>
        <w:t>ie</w:t>
      </w:r>
      <w:r w:rsidRPr="00B52D3C">
        <w:rPr>
          <w:b/>
          <w:bCs/>
          <w:spacing w:val="6"/>
        </w:rPr>
        <w:t xml:space="preserve"> </w:t>
      </w:r>
      <w:r w:rsidRPr="00B52D3C">
        <w:rPr>
          <w:b/>
          <w:bCs/>
        </w:rPr>
        <w:t>vlá</w:t>
      </w:r>
      <w:r w:rsidRPr="00B52D3C">
        <w:rPr>
          <w:b/>
          <w:bCs/>
          <w:spacing w:val="1"/>
        </w:rPr>
        <w:t>d</w:t>
      </w:r>
      <w:r w:rsidRPr="00B52D3C">
        <w:rPr>
          <w:b/>
          <w:bCs/>
        </w:rPr>
        <w:t>y</w:t>
      </w:r>
      <w:r w:rsidRPr="00B52D3C">
        <w:rPr>
          <w:b/>
          <w:bCs/>
          <w:spacing w:val="7"/>
        </w:rPr>
        <w:t xml:space="preserve"> </w:t>
      </w:r>
      <w:r w:rsidRPr="00B52D3C">
        <w:rPr>
          <w:b/>
          <w:bCs/>
          <w:spacing w:val="1"/>
        </w:rPr>
        <w:t>S</w:t>
      </w:r>
      <w:r w:rsidRPr="00B52D3C">
        <w:rPr>
          <w:b/>
          <w:bCs/>
        </w:rPr>
        <w:t>R</w:t>
      </w:r>
      <w:r w:rsidRPr="00B52D3C">
        <w:rPr>
          <w:b/>
          <w:bCs/>
          <w:spacing w:val="7"/>
        </w:rPr>
        <w:t xml:space="preserve"> </w:t>
      </w:r>
      <w:r w:rsidRPr="00B52D3C">
        <w:rPr>
          <w:b/>
          <w:bCs/>
          <w:spacing w:val="-1"/>
        </w:rPr>
        <w:t>č</w:t>
      </w:r>
      <w:r w:rsidRPr="00B52D3C">
        <w:rPr>
          <w:b/>
          <w:bCs/>
        </w:rPr>
        <w:t>.</w:t>
      </w:r>
      <w:r w:rsidRPr="00B52D3C">
        <w:rPr>
          <w:b/>
          <w:bCs/>
          <w:spacing w:val="7"/>
        </w:rPr>
        <w:t xml:space="preserve"> </w:t>
      </w:r>
      <w:r w:rsidRPr="00B52D3C">
        <w:rPr>
          <w:b/>
          <w:bCs/>
        </w:rPr>
        <w:t>107/2008</w:t>
      </w:r>
      <w:r w:rsidRPr="00B52D3C">
        <w:rPr>
          <w:b/>
          <w:bCs/>
          <w:spacing w:val="7"/>
        </w:rPr>
        <w:t xml:space="preserve"> </w:t>
      </w:r>
      <w:r w:rsidRPr="00B52D3C">
        <w:rPr>
          <w:b/>
          <w:bCs/>
          <w:spacing w:val="-2"/>
        </w:rPr>
        <w:t>Z</w:t>
      </w:r>
      <w:r w:rsidRPr="00B52D3C">
        <w:rPr>
          <w:b/>
          <w:bCs/>
        </w:rPr>
        <w:t>.</w:t>
      </w:r>
      <w:r w:rsidRPr="00B52D3C">
        <w:rPr>
          <w:b/>
          <w:bCs/>
          <w:spacing w:val="7"/>
        </w:rPr>
        <w:t xml:space="preserve"> </w:t>
      </w:r>
      <w:r w:rsidRPr="00B52D3C">
        <w:rPr>
          <w:b/>
          <w:bCs/>
          <w:spacing w:val="-1"/>
        </w:rPr>
        <w:t>z</w:t>
      </w:r>
      <w:r w:rsidRPr="00B52D3C">
        <w:rPr>
          <w:b/>
          <w:bCs/>
        </w:rPr>
        <w:t>.</w:t>
      </w:r>
      <w:r w:rsidRPr="00B52D3C">
        <w:rPr>
          <w:b/>
          <w:bCs/>
          <w:spacing w:val="7"/>
        </w:rPr>
        <w:t xml:space="preserve"> </w:t>
      </w:r>
      <w:r w:rsidRPr="00B52D3C">
        <w:t>z</w:t>
      </w:r>
      <w:r w:rsidRPr="00B52D3C">
        <w:rPr>
          <w:spacing w:val="1"/>
        </w:rPr>
        <w:t xml:space="preserve"> </w:t>
      </w:r>
      <w:r w:rsidRPr="00B52D3C">
        <w:t>12.</w:t>
      </w:r>
      <w:r w:rsidRPr="00B52D3C">
        <w:rPr>
          <w:spacing w:val="7"/>
        </w:rPr>
        <w:t xml:space="preserve"> </w:t>
      </w:r>
      <w:r w:rsidRPr="00B52D3C">
        <w:t>m</w:t>
      </w:r>
      <w:r w:rsidRPr="00B52D3C">
        <w:rPr>
          <w:spacing w:val="-1"/>
        </w:rPr>
        <w:t>a</w:t>
      </w:r>
      <w:r w:rsidRPr="00B52D3C">
        <w:rPr>
          <w:spacing w:val="2"/>
        </w:rPr>
        <w:t>r</w:t>
      </w:r>
      <w:r w:rsidRPr="00B52D3C">
        <w:rPr>
          <w:spacing w:val="-1"/>
        </w:rPr>
        <w:t>c</w:t>
      </w:r>
      <w:r w:rsidRPr="00B52D3C">
        <w:t>a</w:t>
      </w:r>
      <w:r w:rsidRPr="00B52D3C">
        <w:rPr>
          <w:spacing w:val="6"/>
        </w:rPr>
        <w:t xml:space="preserve"> </w:t>
      </w:r>
      <w:r w:rsidRPr="00B52D3C">
        <w:t>2008</w:t>
      </w:r>
      <w:r w:rsidRPr="00B52D3C">
        <w:rPr>
          <w:spacing w:val="7"/>
        </w:rPr>
        <w:t xml:space="preserve"> </w:t>
      </w:r>
      <w:r w:rsidRPr="00B52D3C">
        <w:t>o úh</w:t>
      </w:r>
      <w:r w:rsidRPr="00B52D3C">
        <w:rPr>
          <w:spacing w:val="2"/>
        </w:rPr>
        <w:t>r</w:t>
      </w:r>
      <w:r w:rsidRPr="00B52D3C">
        <w:rPr>
          <w:spacing w:val="-1"/>
        </w:rPr>
        <w:t>a</w:t>
      </w:r>
      <w:r w:rsidRPr="00B52D3C">
        <w:t>de</w:t>
      </w:r>
      <w:r w:rsidRPr="00B52D3C">
        <w:rPr>
          <w:spacing w:val="6"/>
        </w:rPr>
        <w:t xml:space="preserve"> </w:t>
      </w:r>
      <w:r w:rsidRPr="00B52D3C">
        <w:rPr>
          <w:spacing w:val="1"/>
        </w:rPr>
        <w:t>z</w:t>
      </w:r>
      <w:r w:rsidRPr="00B52D3C">
        <w:t>a</w:t>
      </w:r>
      <w:r w:rsidRPr="00B52D3C">
        <w:rPr>
          <w:spacing w:val="6"/>
        </w:rPr>
        <w:t xml:space="preserve"> </w:t>
      </w:r>
      <w:r w:rsidRPr="00B52D3C">
        <w:rPr>
          <w:spacing w:val="5"/>
        </w:rPr>
        <w:t>v</w:t>
      </w:r>
      <w:r w:rsidRPr="00B52D3C">
        <w:rPr>
          <w:spacing w:val="-5"/>
        </w:rPr>
        <w:t>y</w:t>
      </w:r>
      <w:r w:rsidRPr="00B52D3C">
        <w:rPr>
          <w:spacing w:val="2"/>
        </w:rPr>
        <w:t>k</w:t>
      </w:r>
      <w:r w:rsidRPr="00B52D3C">
        <w:t>on</w:t>
      </w:r>
      <w:r w:rsidRPr="00B52D3C">
        <w:rPr>
          <w:spacing w:val="-1"/>
        </w:rPr>
        <w:t>a</w:t>
      </w:r>
      <w:r w:rsidRPr="00B52D3C">
        <w:t>nie</w:t>
      </w:r>
      <w:r w:rsidRPr="00B52D3C">
        <w:rPr>
          <w:spacing w:val="6"/>
        </w:rPr>
        <w:t xml:space="preserve"> </w:t>
      </w:r>
      <w:r w:rsidRPr="00B52D3C">
        <w:t>št</w:t>
      </w:r>
      <w:r w:rsidRPr="00B52D3C">
        <w:rPr>
          <w:spacing w:val="-1"/>
        </w:rPr>
        <w:t>á</w:t>
      </w:r>
      <w:r w:rsidRPr="00B52D3C">
        <w:t>t</w:t>
      </w:r>
      <w:r w:rsidRPr="00B52D3C">
        <w:rPr>
          <w:spacing w:val="2"/>
        </w:rPr>
        <w:t>n</w:t>
      </w:r>
      <w:r w:rsidRPr="00B52D3C">
        <w:rPr>
          <w:spacing w:val="-5"/>
        </w:rPr>
        <w:t>y</w:t>
      </w:r>
      <w:r w:rsidRPr="00B52D3C">
        <w:rPr>
          <w:spacing w:val="1"/>
        </w:rPr>
        <w:t>c</w:t>
      </w:r>
      <w:r w:rsidRPr="00B52D3C">
        <w:t>h v</w:t>
      </w:r>
      <w:r w:rsidRPr="00B52D3C">
        <w:rPr>
          <w:spacing w:val="-1"/>
        </w:rPr>
        <w:t>e</w:t>
      </w:r>
      <w:r w:rsidRPr="00B52D3C">
        <w:t>t</w:t>
      </w:r>
      <w:r w:rsidRPr="00B52D3C">
        <w:rPr>
          <w:spacing w:val="-1"/>
        </w:rPr>
        <w:t>er</w:t>
      </w:r>
      <w:r w:rsidRPr="00B52D3C">
        <w:t>in</w:t>
      </w:r>
      <w:r w:rsidRPr="00B52D3C">
        <w:rPr>
          <w:spacing w:val="-1"/>
        </w:rPr>
        <w:t>ár</w:t>
      </w:r>
      <w:r w:rsidRPr="00B52D3C">
        <w:rPr>
          <w:spacing w:val="5"/>
        </w:rPr>
        <w:t>n</w:t>
      </w:r>
      <w:r w:rsidRPr="00B52D3C">
        <w:rPr>
          <w:spacing w:val="-5"/>
        </w:rPr>
        <w:t>y</w:t>
      </w:r>
      <w:r w:rsidRPr="00B52D3C">
        <w:rPr>
          <w:spacing w:val="1"/>
        </w:rPr>
        <w:t>c</w:t>
      </w:r>
      <w:r w:rsidRPr="00B52D3C">
        <w:t xml:space="preserve">h </w:t>
      </w:r>
      <w:r w:rsidRPr="00B52D3C">
        <w:rPr>
          <w:spacing w:val="-1"/>
        </w:rPr>
        <w:t>č</w:t>
      </w:r>
      <w:r w:rsidRPr="00B52D3C">
        <w:t>inností</w:t>
      </w:r>
      <w:r w:rsidRPr="00B52D3C">
        <w:rPr>
          <w:spacing w:val="-16"/>
        </w:rPr>
        <w:t xml:space="preserve"> </w:t>
      </w:r>
      <w:r w:rsidRPr="00B52D3C">
        <w:t>súk</w:t>
      </w:r>
      <w:r w:rsidRPr="00B52D3C">
        <w:rPr>
          <w:spacing w:val="-1"/>
        </w:rPr>
        <w:t>r</w:t>
      </w:r>
      <w:r w:rsidRPr="00B52D3C">
        <w:t>om</w:t>
      </w:r>
      <w:r w:rsidRPr="00B52D3C">
        <w:rPr>
          <w:spacing w:val="2"/>
        </w:rPr>
        <w:t>n</w:t>
      </w:r>
      <w:r w:rsidRPr="00B52D3C">
        <w:rPr>
          <w:spacing w:val="-5"/>
        </w:rPr>
        <w:t>ý</w:t>
      </w:r>
      <w:r w:rsidRPr="00B52D3C">
        <w:t>mi v</w:t>
      </w:r>
      <w:r w:rsidRPr="00B52D3C">
        <w:rPr>
          <w:spacing w:val="-1"/>
        </w:rPr>
        <w:t>e</w:t>
      </w:r>
      <w:r w:rsidRPr="00B52D3C">
        <w:t>t</w:t>
      </w:r>
      <w:r w:rsidRPr="00B52D3C">
        <w:rPr>
          <w:spacing w:val="1"/>
        </w:rPr>
        <w:t>e</w:t>
      </w:r>
      <w:r w:rsidRPr="00B52D3C">
        <w:rPr>
          <w:spacing w:val="-1"/>
        </w:rPr>
        <w:t>r</w:t>
      </w:r>
      <w:r w:rsidRPr="00B52D3C">
        <w:t>in</w:t>
      </w:r>
      <w:r w:rsidRPr="00B52D3C">
        <w:rPr>
          <w:spacing w:val="-1"/>
        </w:rPr>
        <w:t>ár</w:t>
      </w:r>
      <w:r w:rsidRPr="00B52D3C">
        <w:rPr>
          <w:spacing w:val="5"/>
        </w:rPr>
        <w:t>n</w:t>
      </w:r>
      <w:r w:rsidRPr="00B52D3C">
        <w:rPr>
          <w:spacing w:val="-2"/>
        </w:rPr>
        <w:t>y</w:t>
      </w:r>
      <w:r w:rsidRPr="00B52D3C">
        <w:t>mi l</w:t>
      </w:r>
      <w:r w:rsidRPr="00B52D3C">
        <w:rPr>
          <w:spacing w:val="-1"/>
        </w:rPr>
        <w:t>e</w:t>
      </w:r>
      <w:r w:rsidRPr="00B52D3C">
        <w:t>k</w:t>
      </w:r>
      <w:r w:rsidRPr="00B52D3C">
        <w:rPr>
          <w:spacing w:val="-1"/>
        </w:rPr>
        <w:t>ár</w:t>
      </w:r>
      <w:r w:rsidRPr="00B52D3C">
        <w:t xml:space="preserve">mi </w:t>
      </w:r>
      <w:r w:rsidRPr="00B52D3C">
        <w:rPr>
          <w:bCs/>
        </w:rPr>
        <w:t>v znení neskorších zmien</w:t>
      </w:r>
      <w:r w:rsidRPr="00B52D3C">
        <w:t xml:space="preserve"> (</w:t>
      </w:r>
      <w:r w:rsidRPr="00B52D3C">
        <w:rPr>
          <w:spacing w:val="1"/>
        </w:rPr>
        <w:t>ď</w:t>
      </w:r>
      <w:r w:rsidRPr="00B52D3C">
        <w:rPr>
          <w:spacing w:val="-1"/>
        </w:rPr>
        <w:t>a</w:t>
      </w:r>
      <w:r w:rsidRPr="00B52D3C">
        <w:t>l</w:t>
      </w:r>
      <w:r w:rsidRPr="00B52D3C">
        <w:rPr>
          <w:spacing w:val="-1"/>
        </w:rPr>
        <w:t>e</w:t>
      </w:r>
      <w:r w:rsidRPr="00B52D3C">
        <w:t>j</w:t>
      </w:r>
      <w:r w:rsidRPr="00B52D3C">
        <w:rPr>
          <w:spacing w:val="-16"/>
        </w:rPr>
        <w:t xml:space="preserve"> </w:t>
      </w:r>
      <w:r w:rsidRPr="00B52D3C">
        <w:t>l</w:t>
      </w:r>
      <w:r w:rsidRPr="00B52D3C">
        <w:rPr>
          <w:spacing w:val="-1"/>
        </w:rPr>
        <w:t>e</w:t>
      </w:r>
      <w:r w:rsidRPr="00B52D3C">
        <w:t>n</w:t>
      </w:r>
      <w:r w:rsidRPr="00B52D3C">
        <w:rPr>
          <w:spacing w:val="-17"/>
        </w:rPr>
        <w:t xml:space="preserve"> </w:t>
      </w:r>
      <w:r w:rsidRPr="00B52D3C">
        <w:rPr>
          <w:spacing w:val="1"/>
        </w:rPr>
        <w:t>„</w:t>
      </w:r>
      <w:r w:rsidRPr="00B52D3C">
        <w:t>n</w:t>
      </w:r>
      <w:r w:rsidRPr="00B52D3C">
        <w:rPr>
          <w:spacing w:val="-1"/>
        </w:rPr>
        <w:t>ar</w:t>
      </w:r>
      <w:r w:rsidRPr="00B52D3C">
        <w:t>i</w:t>
      </w:r>
      <w:r w:rsidRPr="00B52D3C">
        <w:rPr>
          <w:spacing w:val="-1"/>
        </w:rPr>
        <w:t>a</w:t>
      </w:r>
      <w:r w:rsidRPr="00B52D3C">
        <w:t>d</w:t>
      </w:r>
      <w:r w:rsidRPr="00B52D3C">
        <w:rPr>
          <w:spacing w:val="-1"/>
        </w:rPr>
        <w:t>e</w:t>
      </w:r>
      <w:r w:rsidRPr="00B52D3C">
        <w:t>nie</w:t>
      </w:r>
      <w:r w:rsidRPr="00B52D3C">
        <w:rPr>
          <w:spacing w:val="-18"/>
        </w:rPr>
        <w:t xml:space="preserve"> </w:t>
      </w:r>
      <w:r w:rsidRPr="00B52D3C">
        <w:t>v</w:t>
      </w:r>
      <w:r w:rsidRPr="00B52D3C">
        <w:rPr>
          <w:spacing w:val="3"/>
        </w:rPr>
        <w:t>l</w:t>
      </w:r>
      <w:r w:rsidRPr="00B52D3C">
        <w:rPr>
          <w:spacing w:val="-1"/>
        </w:rPr>
        <w:t>á</w:t>
      </w:r>
      <w:r w:rsidRPr="00B52D3C">
        <w:rPr>
          <w:spacing w:val="5"/>
        </w:rPr>
        <w:t>d</w:t>
      </w:r>
      <w:r w:rsidRPr="00B52D3C">
        <w:t xml:space="preserve">y </w:t>
      </w:r>
      <w:r w:rsidRPr="00B52D3C">
        <w:rPr>
          <w:spacing w:val="-1"/>
        </w:rPr>
        <w:t>č</w:t>
      </w:r>
      <w:r w:rsidRPr="00B52D3C">
        <w:t xml:space="preserve">. 107/2008 </w:t>
      </w:r>
      <w:r w:rsidRPr="00B52D3C">
        <w:rPr>
          <w:spacing w:val="-3"/>
        </w:rPr>
        <w:t>Z</w:t>
      </w:r>
      <w:r w:rsidRPr="00B52D3C">
        <w:t xml:space="preserve">. </w:t>
      </w:r>
      <w:r w:rsidRPr="00B52D3C">
        <w:rPr>
          <w:spacing w:val="1"/>
        </w:rPr>
        <w:t>z</w:t>
      </w:r>
      <w:r w:rsidRPr="00B52D3C">
        <w:t>.)</w:t>
      </w:r>
    </w:p>
    <w:p w14:paraId="7771B3EF" w14:textId="77777777" w:rsidR="00EA6F03" w:rsidRPr="00B52D3C" w:rsidRDefault="00EA6F03" w:rsidP="00EA6F03">
      <w:pPr>
        <w:numPr>
          <w:ilvl w:val="0"/>
          <w:numId w:val="1"/>
        </w:numPr>
        <w:tabs>
          <w:tab w:val="clear" w:pos="360"/>
          <w:tab w:val="num" w:pos="567"/>
        </w:tabs>
        <w:ind w:left="567" w:hanging="283"/>
        <w:jc w:val="both"/>
      </w:pPr>
      <w:r w:rsidRPr="00B52D3C">
        <w:rPr>
          <w:b/>
        </w:rPr>
        <w:t>Vyhláška MPRV SR č. 18/2012 Z. z.</w:t>
      </w:r>
      <w:r w:rsidRPr="00B52D3C">
        <w:t xml:space="preserve"> z 13. januára 2012 o identifikácii a registrácii oviec a kôz v znení vyhlášky MPRV SR č. 49/2015 Z. z., č. 102/2017 Z. z. (ďalej len „vyhláška č. 18/2012 Z. z.“)</w:t>
      </w:r>
    </w:p>
    <w:p w14:paraId="6010BFC0" w14:textId="77777777" w:rsidR="00EA6F03" w:rsidRPr="00B52D3C" w:rsidRDefault="00EA6F03" w:rsidP="00EA6F03">
      <w:pPr>
        <w:widowControl w:val="0"/>
        <w:numPr>
          <w:ilvl w:val="0"/>
          <w:numId w:val="1"/>
        </w:numPr>
        <w:tabs>
          <w:tab w:val="clear" w:pos="360"/>
          <w:tab w:val="left" w:pos="567"/>
        </w:tabs>
        <w:autoSpaceDE w:val="0"/>
        <w:autoSpaceDN w:val="0"/>
        <w:adjustRightInd w:val="0"/>
        <w:ind w:left="567" w:right="-20" w:hanging="283"/>
        <w:jc w:val="both"/>
        <w:rPr>
          <w:spacing w:val="-1"/>
        </w:rPr>
      </w:pPr>
      <w:r w:rsidRPr="00B52D3C">
        <w:rPr>
          <w:b/>
        </w:rPr>
        <w:t>Vyh</w:t>
      </w:r>
      <w:r w:rsidRPr="00B52D3C">
        <w:rPr>
          <w:b/>
          <w:sz w:val="22"/>
          <w:szCs w:val="22"/>
        </w:rPr>
        <w:t xml:space="preserve">láška </w:t>
      </w:r>
      <w:r w:rsidRPr="00B52D3C">
        <w:rPr>
          <w:b/>
        </w:rPr>
        <w:t xml:space="preserve">MPRV SR č. 20/2012 Z. z. </w:t>
      </w:r>
      <w:r w:rsidRPr="00B52D3C">
        <w:t xml:space="preserve">z 13.decembra 2012, ktorou sa ustanovujú podrobnosti </w:t>
      </w:r>
      <w:r w:rsidRPr="00B52D3C">
        <w:rPr>
          <w:bCs/>
        </w:rPr>
        <w:t xml:space="preserve">o identifikácii a registrácii hovädzieho dobytka </w:t>
      </w:r>
      <w:r w:rsidRPr="00B52D3C">
        <w:t xml:space="preserve">v znení Vyhlášky MPRV SR č. 50/2015 Z. z., č. 105/2017 Z. z., č. 52/2020 Z. z. </w:t>
      </w:r>
      <w:r w:rsidRPr="00B52D3C">
        <w:rPr>
          <w:bCs/>
        </w:rPr>
        <w:t xml:space="preserve">(ďalej len „vyhláška č. 20/2012 Z. z.“) </w:t>
      </w:r>
    </w:p>
    <w:p w14:paraId="7D990030" w14:textId="77777777" w:rsidR="00EA6F03" w:rsidRPr="00B52D3C" w:rsidRDefault="00EA6F03" w:rsidP="00EA6F03">
      <w:pPr>
        <w:widowControl w:val="0"/>
        <w:tabs>
          <w:tab w:val="left" w:pos="460"/>
        </w:tabs>
        <w:autoSpaceDE w:val="0"/>
        <w:autoSpaceDN w:val="0"/>
        <w:adjustRightInd w:val="0"/>
        <w:jc w:val="both"/>
        <w:rPr>
          <w:b/>
          <w:bCs/>
        </w:rPr>
      </w:pPr>
    </w:p>
    <w:p w14:paraId="71A930AA" w14:textId="77777777" w:rsidR="00EA6F03" w:rsidRPr="00B52D3C" w:rsidRDefault="00EA6F03" w:rsidP="00EA6F03">
      <w:pPr>
        <w:widowControl w:val="0"/>
        <w:tabs>
          <w:tab w:val="left" w:pos="460"/>
        </w:tabs>
        <w:autoSpaceDE w:val="0"/>
        <w:autoSpaceDN w:val="0"/>
        <w:adjustRightInd w:val="0"/>
        <w:jc w:val="both"/>
        <w:rPr>
          <w:bCs/>
          <w:i/>
        </w:rPr>
      </w:pPr>
      <w:r w:rsidRPr="00B52D3C">
        <w:rPr>
          <w:bCs/>
          <w:i/>
        </w:rPr>
        <w:t>Súvisiace pokyny a dokumenty ŠVPS SR:</w:t>
      </w:r>
    </w:p>
    <w:p w14:paraId="02BCD416" w14:textId="5AC508AF" w:rsidR="00EA6F03" w:rsidRPr="00B17171" w:rsidRDefault="00EA6F03" w:rsidP="00EA6F03">
      <w:pPr>
        <w:widowControl w:val="0"/>
        <w:tabs>
          <w:tab w:val="left" w:pos="567"/>
        </w:tabs>
        <w:autoSpaceDE w:val="0"/>
        <w:autoSpaceDN w:val="0"/>
        <w:adjustRightInd w:val="0"/>
        <w:ind w:left="567" w:right="-20" w:hanging="283"/>
        <w:jc w:val="both"/>
        <w:rPr>
          <w:bCs/>
          <w:spacing w:val="-1"/>
        </w:rPr>
      </w:pPr>
      <w:r w:rsidRPr="00B52D3C">
        <w:rPr>
          <w:rFonts w:ascii="Symbol" w:hAnsi="Symbol"/>
        </w:rPr>
        <w:t></w:t>
      </w:r>
      <w:r w:rsidRPr="00B52D3C">
        <w:tab/>
      </w:r>
      <w:r w:rsidRPr="00B17171">
        <w:rPr>
          <w:b/>
          <w:lang w:eastAsia="sk-SK"/>
        </w:rPr>
        <w:t>Metodický pokyn</w:t>
      </w:r>
      <w:r w:rsidR="00132039" w:rsidRPr="00B17171">
        <w:rPr>
          <w:b/>
          <w:lang w:eastAsia="sk-SK"/>
        </w:rPr>
        <w:t xml:space="preserve"> ŠVPS SR č. </w:t>
      </w:r>
      <w:r w:rsidR="0099787A" w:rsidRPr="00FD4BD5">
        <w:rPr>
          <w:b/>
          <w:lang w:eastAsia="sk-SK"/>
        </w:rPr>
        <w:t>05</w:t>
      </w:r>
      <w:r w:rsidR="00132039" w:rsidRPr="00B17171">
        <w:rPr>
          <w:b/>
          <w:lang w:eastAsia="sk-SK"/>
        </w:rPr>
        <w:t>/</w:t>
      </w:r>
      <w:r w:rsidR="0099787A" w:rsidRPr="00FD4BD5">
        <w:rPr>
          <w:b/>
          <w:lang w:eastAsia="sk-SK"/>
        </w:rPr>
        <w:t>2023 - 380</w:t>
      </w:r>
      <w:r w:rsidR="00132039" w:rsidRPr="00B17171">
        <w:rPr>
          <w:b/>
          <w:lang w:eastAsia="sk-SK"/>
        </w:rPr>
        <w:t xml:space="preserve"> </w:t>
      </w:r>
      <w:r w:rsidR="0099787A" w:rsidRPr="00FD4BD5">
        <w:rPr>
          <w:b/>
          <w:lang w:eastAsia="sk-SK"/>
        </w:rPr>
        <w:t>zo</w:t>
      </w:r>
      <w:r w:rsidR="00132039" w:rsidRPr="00B17171">
        <w:rPr>
          <w:lang w:eastAsia="sk-SK"/>
        </w:rPr>
        <w:t xml:space="preserve"> dňa </w:t>
      </w:r>
      <w:r w:rsidR="0099787A" w:rsidRPr="00FD4BD5">
        <w:rPr>
          <w:lang w:eastAsia="sk-SK"/>
        </w:rPr>
        <w:t>2</w:t>
      </w:r>
      <w:r w:rsidR="00132039" w:rsidRPr="00B17171">
        <w:rPr>
          <w:lang w:eastAsia="sk-SK"/>
        </w:rPr>
        <w:t>1.0</w:t>
      </w:r>
      <w:r w:rsidR="0099787A" w:rsidRPr="00FD4BD5">
        <w:rPr>
          <w:lang w:eastAsia="sk-SK"/>
        </w:rPr>
        <w:t>9</w:t>
      </w:r>
      <w:r w:rsidR="00132039" w:rsidRPr="00B17171">
        <w:rPr>
          <w:lang w:eastAsia="sk-SK"/>
        </w:rPr>
        <w:t>.202</w:t>
      </w:r>
      <w:r w:rsidR="0099787A" w:rsidRPr="00FD4BD5">
        <w:rPr>
          <w:lang w:eastAsia="sk-SK"/>
        </w:rPr>
        <w:t>3</w:t>
      </w:r>
      <w:r w:rsidRPr="00B17171">
        <w:rPr>
          <w:lang w:eastAsia="sk-SK"/>
        </w:rPr>
        <w:t>, ktorým sa ustanovujú postupy</w:t>
      </w:r>
      <w:r w:rsidR="0099787A" w:rsidRPr="00FD4BD5">
        <w:rPr>
          <w:lang w:eastAsia="sk-SK"/>
        </w:rPr>
        <w:t xml:space="preserve"> </w:t>
      </w:r>
      <w:r w:rsidR="0099787A" w:rsidRPr="00B17171">
        <w:rPr>
          <w:color w:val="000000"/>
          <w:lang w:eastAsia="sk-SK"/>
        </w:rPr>
        <w:t xml:space="preserve">pre výkon kontrol požiadaviek kondicionality PH5, PH6, PH9, PH10, PH11 </w:t>
      </w:r>
      <w:r w:rsidRPr="00B17171">
        <w:rPr>
          <w:bCs/>
          <w:spacing w:val="-1"/>
        </w:rPr>
        <w:t>(ďalej len „MP č. </w:t>
      </w:r>
      <w:r w:rsidR="0099787A" w:rsidRPr="00FD4BD5">
        <w:rPr>
          <w:bCs/>
          <w:spacing w:val="-1"/>
        </w:rPr>
        <w:t>05</w:t>
      </w:r>
      <w:r w:rsidRPr="00B17171">
        <w:rPr>
          <w:bCs/>
          <w:spacing w:val="-1"/>
        </w:rPr>
        <w:t>/</w:t>
      </w:r>
      <w:r w:rsidR="0099787A" w:rsidRPr="00FD4BD5">
        <w:rPr>
          <w:bCs/>
          <w:spacing w:val="-1"/>
        </w:rPr>
        <w:t>2023</w:t>
      </w:r>
      <w:r w:rsidRPr="00B17171">
        <w:rPr>
          <w:bCs/>
          <w:spacing w:val="-1"/>
        </w:rPr>
        <w:t>“)</w:t>
      </w:r>
      <w:r w:rsidR="0099787A" w:rsidRPr="00FD4BD5">
        <w:rPr>
          <w:bCs/>
          <w:spacing w:val="-1"/>
        </w:rPr>
        <w:t>.</w:t>
      </w:r>
    </w:p>
    <w:p w14:paraId="2120F9E1" w14:textId="7005A7B6" w:rsidR="00EA6F03" w:rsidRPr="00C37E9E" w:rsidRDefault="00EA6F03" w:rsidP="00EA6F03">
      <w:pPr>
        <w:widowControl w:val="0"/>
        <w:tabs>
          <w:tab w:val="left" w:pos="567"/>
        </w:tabs>
        <w:autoSpaceDE w:val="0"/>
        <w:autoSpaceDN w:val="0"/>
        <w:adjustRightInd w:val="0"/>
        <w:ind w:left="567" w:right="-20" w:hanging="283"/>
        <w:jc w:val="both"/>
        <w:rPr>
          <w:lang w:eastAsia="cs-CZ"/>
        </w:rPr>
      </w:pPr>
      <w:r w:rsidRPr="00C37E9E">
        <w:rPr>
          <w:rFonts w:ascii="Symbol" w:hAnsi="Symbol"/>
        </w:rPr>
        <w:t></w:t>
      </w:r>
      <w:r w:rsidRPr="00C37E9E">
        <w:tab/>
      </w:r>
      <w:r w:rsidR="00CB0C3B" w:rsidRPr="00C37E9E">
        <w:rPr>
          <w:b/>
          <w:lang w:eastAsia="sk-SK"/>
        </w:rPr>
        <w:t xml:space="preserve">Metodický pokyn ŠVPS SR č. </w:t>
      </w:r>
      <w:r w:rsidR="00FF7CD8" w:rsidRPr="00FD4BD5">
        <w:rPr>
          <w:b/>
          <w:lang w:eastAsia="sk-SK"/>
        </w:rPr>
        <w:t>8</w:t>
      </w:r>
      <w:r w:rsidR="00CB0C3B" w:rsidRPr="00C37E9E">
        <w:rPr>
          <w:b/>
          <w:lang w:eastAsia="sk-SK"/>
        </w:rPr>
        <w:t>/202</w:t>
      </w:r>
      <w:r w:rsidR="00FF7CD8" w:rsidRPr="00FD4BD5">
        <w:rPr>
          <w:b/>
          <w:lang w:eastAsia="sk-SK"/>
        </w:rPr>
        <w:t xml:space="preserve">3 - </w:t>
      </w:r>
      <w:r w:rsidRPr="00C37E9E">
        <w:rPr>
          <w:b/>
          <w:lang w:eastAsia="sk-SK"/>
        </w:rPr>
        <w:t xml:space="preserve">260 </w:t>
      </w:r>
      <w:r w:rsidRPr="00C37E9E">
        <w:rPr>
          <w:lang w:eastAsia="cs-CZ"/>
        </w:rPr>
        <w:t xml:space="preserve">na výkon Národného programu eradikácie niektorých TSE v SR pre rok </w:t>
      </w:r>
      <w:r w:rsidR="00CB0C3B" w:rsidRPr="00C37E9E">
        <w:rPr>
          <w:lang w:eastAsia="cs-CZ"/>
        </w:rPr>
        <w:t>202</w:t>
      </w:r>
      <w:r w:rsidR="0099787A">
        <w:rPr>
          <w:lang w:eastAsia="cs-CZ"/>
        </w:rPr>
        <w:t>4</w:t>
      </w:r>
    </w:p>
    <w:p w14:paraId="091EF4D3" w14:textId="23FFD4C6" w:rsidR="00EA6F03" w:rsidRPr="00C37E9E" w:rsidRDefault="00EA6F03" w:rsidP="00EA6F03">
      <w:pPr>
        <w:widowControl w:val="0"/>
        <w:numPr>
          <w:ilvl w:val="0"/>
          <w:numId w:val="1"/>
        </w:numPr>
        <w:tabs>
          <w:tab w:val="clear" w:pos="360"/>
          <w:tab w:val="left" w:pos="567"/>
        </w:tabs>
        <w:autoSpaceDE w:val="0"/>
        <w:autoSpaceDN w:val="0"/>
        <w:adjustRightInd w:val="0"/>
        <w:ind w:left="567" w:right="-20" w:hanging="283"/>
        <w:jc w:val="both"/>
        <w:rPr>
          <w:lang w:eastAsia="cs-CZ"/>
        </w:rPr>
      </w:pPr>
      <w:r w:rsidRPr="00C37E9E">
        <w:rPr>
          <w:b/>
          <w:bCs/>
          <w:spacing w:val="1"/>
          <w:lang w:eastAsia="cs-CZ"/>
        </w:rPr>
        <w:t>S</w:t>
      </w:r>
      <w:r w:rsidRPr="00C37E9E">
        <w:rPr>
          <w:b/>
          <w:bCs/>
          <w:lang w:eastAsia="cs-CZ"/>
        </w:rPr>
        <w:t>a</w:t>
      </w:r>
      <w:r w:rsidRPr="00C37E9E">
        <w:rPr>
          <w:b/>
          <w:bCs/>
          <w:spacing w:val="1"/>
          <w:lang w:eastAsia="cs-CZ"/>
        </w:rPr>
        <w:t>d</w:t>
      </w:r>
      <w:r w:rsidRPr="00C37E9E">
        <w:rPr>
          <w:b/>
          <w:bCs/>
          <w:spacing w:val="-1"/>
          <w:lang w:eastAsia="cs-CZ"/>
        </w:rPr>
        <w:t>z</w:t>
      </w:r>
      <w:r w:rsidRPr="00C37E9E">
        <w:rPr>
          <w:b/>
          <w:bCs/>
          <w:lang w:eastAsia="cs-CZ"/>
        </w:rPr>
        <w:t>o</w:t>
      </w:r>
      <w:r w:rsidRPr="00C37E9E">
        <w:rPr>
          <w:b/>
          <w:bCs/>
          <w:spacing w:val="1"/>
          <w:lang w:eastAsia="cs-CZ"/>
        </w:rPr>
        <w:t>bn</w:t>
      </w:r>
      <w:r w:rsidRPr="00C37E9E">
        <w:rPr>
          <w:b/>
          <w:bCs/>
          <w:spacing w:val="-2"/>
          <w:lang w:eastAsia="cs-CZ"/>
        </w:rPr>
        <w:t>í</w:t>
      </w:r>
      <w:r w:rsidRPr="00C37E9E">
        <w:rPr>
          <w:b/>
          <w:bCs/>
          <w:lang w:eastAsia="cs-CZ"/>
        </w:rPr>
        <w:t>k la</w:t>
      </w:r>
      <w:r w:rsidRPr="00C37E9E">
        <w:rPr>
          <w:b/>
          <w:bCs/>
          <w:spacing w:val="1"/>
          <w:lang w:eastAsia="cs-CZ"/>
        </w:rPr>
        <w:t>b</w:t>
      </w:r>
      <w:r w:rsidRPr="00C37E9E">
        <w:rPr>
          <w:b/>
          <w:bCs/>
          <w:lang w:eastAsia="cs-CZ"/>
        </w:rPr>
        <w:t>o</w:t>
      </w:r>
      <w:r w:rsidRPr="00C37E9E">
        <w:rPr>
          <w:b/>
          <w:bCs/>
          <w:spacing w:val="-1"/>
          <w:lang w:eastAsia="cs-CZ"/>
        </w:rPr>
        <w:t>r</w:t>
      </w:r>
      <w:r w:rsidRPr="00C37E9E">
        <w:rPr>
          <w:b/>
          <w:bCs/>
          <w:lang w:eastAsia="cs-CZ"/>
        </w:rPr>
        <w:t>a</w:t>
      </w:r>
      <w:r w:rsidRPr="00C37E9E">
        <w:rPr>
          <w:b/>
          <w:bCs/>
          <w:spacing w:val="-1"/>
          <w:lang w:eastAsia="cs-CZ"/>
        </w:rPr>
        <w:t>t</w:t>
      </w:r>
      <w:r w:rsidRPr="00C37E9E">
        <w:rPr>
          <w:b/>
          <w:bCs/>
          <w:lang w:eastAsia="cs-CZ"/>
        </w:rPr>
        <w:t>ó</w:t>
      </w:r>
      <w:r w:rsidRPr="00C37E9E">
        <w:rPr>
          <w:b/>
          <w:bCs/>
          <w:spacing w:val="-1"/>
          <w:lang w:eastAsia="cs-CZ"/>
        </w:rPr>
        <w:t>r</w:t>
      </w:r>
      <w:r w:rsidRPr="00C37E9E">
        <w:rPr>
          <w:b/>
          <w:bCs/>
          <w:spacing w:val="1"/>
          <w:lang w:eastAsia="cs-CZ"/>
        </w:rPr>
        <w:t>n</w:t>
      </w:r>
      <w:r w:rsidRPr="00C37E9E">
        <w:rPr>
          <w:b/>
          <w:bCs/>
          <w:spacing w:val="-1"/>
          <w:lang w:eastAsia="cs-CZ"/>
        </w:rPr>
        <w:t>e</w:t>
      </w:r>
      <w:r w:rsidRPr="00C37E9E">
        <w:rPr>
          <w:b/>
          <w:bCs/>
          <w:lang w:eastAsia="cs-CZ"/>
        </w:rPr>
        <w:t xml:space="preserve">j </w:t>
      </w:r>
      <w:r w:rsidRPr="00C37E9E">
        <w:rPr>
          <w:b/>
          <w:bCs/>
          <w:spacing w:val="1"/>
          <w:lang w:eastAsia="cs-CZ"/>
        </w:rPr>
        <w:t>d</w:t>
      </w:r>
      <w:r w:rsidRPr="00C37E9E">
        <w:rPr>
          <w:b/>
          <w:bCs/>
          <w:lang w:eastAsia="cs-CZ"/>
        </w:rPr>
        <w:t>iag</w:t>
      </w:r>
      <w:r w:rsidRPr="00C37E9E">
        <w:rPr>
          <w:b/>
          <w:bCs/>
          <w:spacing w:val="1"/>
          <w:lang w:eastAsia="cs-CZ"/>
        </w:rPr>
        <w:t>n</w:t>
      </w:r>
      <w:r w:rsidRPr="00C37E9E">
        <w:rPr>
          <w:b/>
          <w:bCs/>
          <w:lang w:eastAsia="cs-CZ"/>
        </w:rPr>
        <w:t>os</w:t>
      </w:r>
      <w:r w:rsidRPr="00C37E9E">
        <w:rPr>
          <w:b/>
          <w:bCs/>
          <w:spacing w:val="-1"/>
          <w:lang w:eastAsia="cs-CZ"/>
        </w:rPr>
        <w:t>t</w:t>
      </w:r>
      <w:r w:rsidRPr="00C37E9E">
        <w:rPr>
          <w:b/>
          <w:bCs/>
          <w:lang w:eastAsia="cs-CZ"/>
        </w:rPr>
        <w:t>i</w:t>
      </w:r>
      <w:r w:rsidRPr="00C37E9E">
        <w:rPr>
          <w:b/>
          <w:bCs/>
          <w:spacing w:val="1"/>
          <w:lang w:eastAsia="cs-CZ"/>
        </w:rPr>
        <w:t>k</w:t>
      </w:r>
      <w:r w:rsidRPr="00C37E9E">
        <w:rPr>
          <w:b/>
          <w:bCs/>
          <w:lang w:eastAsia="cs-CZ"/>
        </w:rPr>
        <w:t xml:space="preserve">y </w:t>
      </w:r>
      <w:r w:rsidRPr="00C37E9E">
        <w:rPr>
          <w:spacing w:val="5"/>
          <w:lang w:eastAsia="cs-CZ"/>
        </w:rPr>
        <w:t>v</w:t>
      </w:r>
      <w:r w:rsidRPr="00C37E9E">
        <w:rPr>
          <w:spacing w:val="-5"/>
          <w:lang w:eastAsia="cs-CZ"/>
        </w:rPr>
        <w:t>y</w:t>
      </w:r>
      <w:r w:rsidRPr="00C37E9E">
        <w:rPr>
          <w:lang w:eastAsia="cs-CZ"/>
        </w:rPr>
        <w:t>d</w:t>
      </w:r>
      <w:r w:rsidRPr="00C37E9E">
        <w:rPr>
          <w:spacing w:val="-1"/>
          <w:lang w:eastAsia="cs-CZ"/>
        </w:rPr>
        <w:t>a</w:t>
      </w:r>
      <w:r w:rsidRPr="00C37E9E">
        <w:rPr>
          <w:spacing w:val="5"/>
          <w:lang w:eastAsia="cs-CZ"/>
        </w:rPr>
        <w:t>n</w:t>
      </w:r>
      <w:r w:rsidR="00CB0C3B" w:rsidRPr="00C37E9E">
        <w:rPr>
          <w:lang w:eastAsia="cs-CZ"/>
        </w:rPr>
        <w:t>ý ŠVPS SR, platný od </w:t>
      </w:r>
      <w:r w:rsidR="004D0369" w:rsidRPr="00C37E9E">
        <w:rPr>
          <w:lang w:eastAsia="cs-CZ"/>
        </w:rPr>
        <w:t>0</w:t>
      </w:r>
      <w:r w:rsidR="00CB0C3B" w:rsidRPr="00C37E9E">
        <w:rPr>
          <w:lang w:eastAsia="cs-CZ"/>
        </w:rPr>
        <w:t>1.</w:t>
      </w:r>
      <w:r w:rsidR="004D0369" w:rsidRPr="00C37E9E">
        <w:rPr>
          <w:lang w:eastAsia="cs-CZ"/>
        </w:rPr>
        <w:t>0</w:t>
      </w:r>
      <w:r w:rsidR="00CB0C3B" w:rsidRPr="00C37E9E">
        <w:rPr>
          <w:lang w:eastAsia="cs-CZ"/>
        </w:rPr>
        <w:t>1.202</w:t>
      </w:r>
      <w:r w:rsidR="005C576C" w:rsidRPr="00FD4BD5">
        <w:rPr>
          <w:lang w:eastAsia="cs-CZ"/>
        </w:rPr>
        <w:t>4</w:t>
      </w:r>
    </w:p>
    <w:p w14:paraId="03A30318" w14:textId="289279E3" w:rsidR="00EA6F03" w:rsidRPr="00C37E9E" w:rsidRDefault="00EA6F03" w:rsidP="00EA6F03">
      <w:pPr>
        <w:widowControl w:val="0"/>
        <w:numPr>
          <w:ilvl w:val="0"/>
          <w:numId w:val="1"/>
        </w:numPr>
        <w:tabs>
          <w:tab w:val="clear" w:pos="360"/>
          <w:tab w:val="left" w:pos="567"/>
        </w:tabs>
        <w:autoSpaceDE w:val="0"/>
        <w:autoSpaceDN w:val="0"/>
        <w:adjustRightInd w:val="0"/>
        <w:ind w:left="567" w:right="-20" w:hanging="283"/>
        <w:jc w:val="both"/>
        <w:rPr>
          <w:bCs/>
        </w:rPr>
      </w:pPr>
      <w:r w:rsidRPr="00C37E9E">
        <w:rPr>
          <w:b/>
          <w:bCs/>
        </w:rPr>
        <w:t>Plán veterinárnej prevencie a ochrany</w:t>
      </w:r>
      <w:r w:rsidRPr="00C37E9E">
        <w:rPr>
          <w:bCs/>
        </w:rPr>
        <w:t xml:space="preserve"> štátneho územia </w:t>
      </w:r>
      <w:r w:rsidR="00CB0C3B" w:rsidRPr="00C37E9E">
        <w:rPr>
          <w:bCs/>
        </w:rPr>
        <w:t>Slovenskej republiky na rok 202</w:t>
      </w:r>
      <w:r w:rsidR="005C576C" w:rsidRPr="00FD4BD5">
        <w:rPr>
          <w:bCs/>
        </w:rPr>
        <w:t>4</w:t>
      </w:r>
      <w:r w:rsidRPr="00C37E9E">
        <w:rPr>
          <w:bCs/>
        </w:rPr>
        <w:t xml:space="preserve"> (ďalej len „VPO“)</w:t>
      </w:r>
    </w:p>
    <w:p w14:paraId="1FBA6B4A" w14:textId="77777777" w:rsidR="00EA6F03" w:rsidRPr="001D6593" w:rsidRDefault="00EA6F03" w:rsidP="00EA6F03">
      <w:pPr>
        <w:widowControl w:val="0"/>
        <w:numPr>
          <w:ilvl w:val="0"/>
          <w:numId w:val="1"/>
        </w:numPr>
        <w:tabs>
          <w:tab w:val="clear" w:pos="360"/>
          <w:tab w:val="num" w:pos="567"/>
        </w:tabs>
        <w:autoSpaceDE w:val="0"/>
        <w:autoSpaceDN w:val="0"/>
        <w:adjustRightInd w:val="0"/>
        <w:ind w:left="567" w:right="-20" w:hanging="283"/>
        <w:jc w:val="both"/>
        <w:rPr>
          <w:bCs/>
        </w:rPr>
      </w:pPr>
      <w:r w:rsidRPr="001D6593">
        <w:rPr>
          <w:b/>
        </w:rPr>
        <w:t xml:space="preserve">Usmernenie ŠVPS SR č. 03239/2018-331,338 </w:t>
      </w:r>
      <w:r w:rsidRPr="001D6593">
        <w:t>zo dňa 10.10.2018 vo veci Zabíjanie zvierat pre súkromnú domácu spotrebu (ďalej len „usmernenie č. 03239/2018“).</w:t>
      </w:r>
    </w:p>
    <w:p w14:paraId="4DB2B8DE" w14:textId="77777777" w:rsidR="00EA6F03" w:rsidRDefault="00EA6F03" w:rsidP="00EA6F03">
      <w:pPr>
        <w:widowControl w:val="0"/>
        <w:tabs>
          <w:tab w:val="left" w:pos="460"/>
          <w:tab w:val="left" w:pos="3660"/>
        </w:tabs>
        <w:autoSpaceDE w:val="0"/>
        <w:autoSpaceDN w:val="0"/>
        <w:adjustRightInd w:val="0"/>
        <w:spacing w:line="276" w:lineRule="exact"/>
        <w:ind w:right="-20"/>
        <w:jc w:val="both"/>
        <w:rPr>
          <w:b/>
          <w:spacing w:val="-1"/>
        </w:rPr>
      </w:pPr>
    </w:p>
    <w:p w14:paraId="5C6B0552" w14:textId="77777777" w:rsidR="00EA6F03" w:rsidRPr="00B52D3C" w:rsidRDefault="00EA6F03" w:rsidP="00EA6F03">
      <w:pPr>
        <w:widowControl w:val="0"/>
        <w:tabs>
          <w:tab w:val="left" w:pos="460"/>
          <w:tab w:val="left" w:pos="3660"/>
        </w:tabs>
        <w:autoSpaceDE w:val="0"/>
        <w:autoSpaceDN w:val="0"/>
        <w:adjustRightInd w:val="0"/>
        <w:spacing w:line="276" w:lineRule="exact"/>
        <w:ind w:right="-20"/>
        <w:jc w:val="both"/>
        <w:rPr>
          <w:b/>
          <w:spacing w:val="-1"/>
        </w:rPr>
      </w:pPr>
    </w:p>
    <w:p w14:paraId="10B8117B" w14:textId="77777777" w:rsidR="00EA6F03" w:rsidRPr="00B52D3C" w:rsidRDefault="00EA6F03" w:rsidP="00EA6F03">
      <w:pPr>
        <w:widowControl w:val="0"/>
        <w:tabs>
          <w:tab w:val="left" w:pos="142"/>
          <w:tab w:val="left" w:pos="709"/>
          <w:tab w:val="left" w:pos="3660"/>
        </w:tabs>
        <w:autoSpaceDE w:val="0"/>
        <w:autoSpaceDN w:val="0"/>
        <w:adjustRightInd w:val="0"/>
        <w:spacing w:line="276" w:lineRule="exact"/>
        <w:ind w:right="-18"/>
        <w:jc w:val="both"/>
      </w:pPr>
      <w:r w:rsidRPr="00B52D3C">
        <w:rPr>
          <w:b/>
          <w:bCs/>
          <w:spacing w:val="1"/>
        </w:rPr>
        <w:t>II</w:t>
      </w:r>
      <w:r w:rsidRPr="00B52D3C">
        <w:rPr>
          <w:b/>
          <w:bCs/>
        </w:rPr>
        <w:t>.</w:t>
      </w:r>
      <w:r w:rsidRPr="00B52D3C">
        <w:rPr>
          <w:b/>
          <w:bCs/>
          <w:spacing w:val="-1"/>
        </w:rPr>
        <w:t xml:space="preserve"> </w:t>
      </w:r>
      <w:r w:rsidRPr="00B52D3C">
        <w:rPr>
          <w:b/>
          <w:bCs/>
          <w:spacing w:val="-1"/>
        </w:rPr>
        <w:tab/>
        <w:t>F</w:t>
      </w:r>
      <w:r w:rsidRPr="00B52D3C">
        <w:rPr>
          <w:b/>
          <w:bCs/>
          <w:spacing w:val="1"/>
        </w:rPr>
        <w:t>i</w:t>
      </w:r>
      <w:r w:rsidRPr="00B52D3C">
        <w:rPr>
          <w:b/>
          <w:bCs/>
          <w:spacing w:val="-3"/>
        </w:rPr>
        <w:t>n</w:t>
      </w:r>
      <w:r w:rsidRPr="00B52D3C">
        <w:rPr>
          <w:b/>
          <w:bCs/>
          <w:spacing w:val="1"/>
        </w:rPr>
        <w:t>a</w:t>
      </w:r>
      <w:r w:rsidRPr="00B52D3C">
        <w:rPr>
          <w:b/>
          <w:bCs/>
        </w:rPr>
        <w:t>nč</w:t>
      </w:r>
      <w:r w:rsidRPr="00B52D3C">
        <w:rPr>
          <w:b/>
          <w:bCs/>
          <w:spacing w:val="-3"/>
        </w:rPr>
        <w:t>n</w:t>
      </w:r>
      <w:r w:rsidRPr="00B52D3C">
        <w:rPr>
          <w:b/>
          <w:bCs/>
        </w:rPr>
        <w:t>é z</w:t>
      </w:r>
      <w:r w:rsidRPr="00B52D3C">
        <w:rPr>
          <w:b/>
          <w:bCs/>
          <w:spacing w:val="1"/>
        </w:rPr>
        <w:t>a</w:t>
      </w:r>
      <w:r w:rsidRPr="00B52D3C">
        <w:rPr>
          <w:b/>
          <w:bCs/>
          <w:spacing w:val="-3"/>
        </w:rPr>
        <w:t>b</w:t>
      </w:r>
      <w:r w:rsidRPr="00B52D3C">
        <w:rPr>
          <w:b/>
          <w:bCs/>
        </w:rPr>
        <w:t>ez</w:t>
      </w:r>
      <w:r w:rsidRPr="00B52D3C">
        <w:rPr>
          <w:b/>
          <w:bCs/>
          <w:spacing w:val="-3"/>
        </w:rPr>
        <w:t>p</w:t>
      </w:r>
      <w:r w:rsidRPr="00B52D3C">
        <w:rPr>
          <w:b/>
          <w:bCs/>
          <w:spacing w:val="1"/>
        </w:rPr>
        <w:t>e</w:t>
      </w:r>
      <w:r w:rsidRPr="00B52D3C">
        <w:rPr>
          <w:b/>
          <w:bCs/>
        </w:rPr>
        <w:t>čen</w:t>
      </w:r>
      <w:r w:rsidRPr="00B52D3C">
        <w:rPr>
          <w:b/>
          <w:bCs/>
          <w:spacing w:val="-1"/>
        </w:rPr>
        <w:t>i</w:t>
      </w:r>
      <w:r w:rsidRPr="00B52D3C">
        <w:rPr>
          <w:b/>
          <w:bCs/>
        </w:rPr>
        <w:t>e</w:t>
      </w:r>
    </w:p>
    <w:p w14:paraId="00834460" w14:textId="77777777" w:rsidR="00EA6F03" w:rsidRPr="00B52D3C" w:rsidRDefault="00EA6F03" w:rsidP="00EA6F03">
      <w:pPr>
        <w:widowControl w:val="0"/>
        <w:autoSpaceDE w:val="0"/>
        <w:autoSpaceDN w:val="0"/>
        <w:adjustRightInd w:val="0"/>
        <w:ind w:right="-18"/>
        <w:jc w:val="both"/>
        <w:rPr>
          <w:sz w:val="10"/>
          <w:szCs w:val="10"/>
        </w:rPr>
      </w:pPr>
    </w:p>
    <w:p w14:paraId="46E2BC30" w14:textId="77777777" w:rsidR="00EA6F03" w:rsidRPr="00B52D3C" w:rsidRDefault="00EA6F03" w:rsidP="00EA6F03">
      <w:pPr>
        <w:widowControl w:val="0"/>
        <w:tabs>
          <w:tab w:val="left" w:pos="426"/>
        </w:tabs>
        <w:autoSpaceDE w:val="0"/>
        <w:autoSpaceDN w:val="0"/>
        <w:adjustRightInd w:val="0"/>
        <w:ind w:right="-18"/>
        <w:jc w:val="both"/>
      </w:pPr>
      <w:r w:rsidRPr="00B52D3C">
        <w:rPr>
          <w:spacing w:val="1"/>
        </w:rPr>
        <w:t>Národný program eradikácie T</w:t>
      </w:r>
      <w:r w:rsidRPr="00B52D3C">
        <w:rPr>
          <w:bCs/>
          <w:spacing w:val="1"/>
        </w:rPr>
        <w:t>SE</w:t>
      </w:r>
      <w:r w:rsidRPr="00B52D3C">
        <w:t xml:space="preserve"> je finančne zabezpečený zo štátneho </w:t>
      </w:r>
      <w:r w:rsidRPr="00B52D3C">
        <w:rPr>
          <w:spacing w:val="-1"/>
        </w:rPr>
        <w:t>r</w:t>
      </w:r>
      <w:r w:rsidRPr="00B52D3C">
        <w:t>o</w:t>
      </w:r>
      <w:r w:rsidRPr="00B52D3C">
        <w:rPr>
          <w:spacing w:val="1"/>
        </w:rPr>
        <w:t>z</w:t>
      </w:r>
      <w:r w:rsidRPr="00B52D3C">
        <w:t>po</w:t>
      </w:r>
      <w:r w:rsidRPr="00B52D3C">
        <w:rPr>
          <w:spacing w:val="-1"/>
        </w:rPr>
        <w:t>č</w:t>
      </w:r>
      <w:r w:rsidRPr="00B52D3C">
        <w:t xml:space="preserve">tu </w:t>
      </w:r>
      <w:r w:rsidRPr="00B52D3C">
        <w:rPr>
          <w:spacing w:val="1"/>
        </w:rPr>
        <w:t>S</w:t>
      </w:r>
      <w:r w:rsidRPr="00B52D3C">
        <w:t>lov</w:t>
      </w:r>
      <w:r w:rsidRPr="00B52D3C">
        <w:rPr>
          <w:spacing w:val="-1"/>
        </w:rPr>
        <w:t>e</w:t>
      </w:r>
      <w:r w:rsidRPr="00B52D3C">
        <w:t>nsk</w:t>
      </w:r>
      <w:r w:rsidRPr="00B52D3C">
        <w:rPr>
          <w:spacing w:val="-1"/>
        </w:rPr>
        <w:t>e</w:t>
      </w:r>
      <w:r w:rsidRPr="00B52D3C">
        <w:t xml:space="preserve">j </w:t>
      </w:r>
      <w:r w:rsidRPr="00B52D3C">
        <w:rPr>
          <w:spacing w:val="-1"/>
        </w:rPr>
        <w:t>re</w:t>
      </w:r>
      <w:r w:rsidRPr="00B52D3C">
        <w:t>publi</w:t>
      </w:r>
      <w:r w:rsidRPr="00B52D3C">
        <w:rPr>
          <w:spacing w:val="2"/>
        </w:rPr>
        <w:t>ky (ďalej len „SR“):</w:t>
      </w:r>
    </w:p>
    <w:p w14:paraId="035A68D1" w14:textId="77777777" w:rsidR="00EA6F03" w:rsidRPr="00B52D3C" w:rsidRDefault="00EA6F03" w:rsidP="00EA6F03">
      <w:pPr>
        <w:widowControl w:val="0"/>
        <w:tabs>
          <w:tab w:val="left" w:pos="567"/>
        </w:tabs>
        <w:autoSpaceDE w:val="0"/>
        <w:autoSpaceDN w:val="0"/>
        <w:adjustRightInd w:val="0"/>
        <w:ind w:left="567" w:right="-18" w:hanging="283"/>
        <w:jc w:val="both"/>
      </w:pPr>
      <w:r w:rsidRPr="00B52D3C">
        <w:rPr>
          <w:rFonts w:ascii="Symbol" w:hAnsi="Symbol"/>
        </w:rPr>
        <w:t></w:t>
      </w:r>
      <w:r w:rsidRPr="00B52D3C">
        <w:tab/>
        <w:t>náklady súvisiace s odb</w:t>
      </w:r>
      <w:r w:rsidRPr="00B52D3C">
        <w:rPr>
          <w:spacing w:val="-1"/>
        </w:rPr>
        <w:t>e</w:t>
      </w:r>
      <w:r w:rsidRPr="00B52D3C">
        <w:t>rom,</w:t>
      </w:r>
      <w:r w:rsidRPr="00B52D3C">
        <w:rPr>
          <w:spacing w:val="-1"/>
        </w:rPr>
        <w:t xml:space="preserve"> </w:t>
      </w:r>
      <w:r w:rsidRPr="00B52D3C">
        <w:rPr>
          <w:position w:val="-1"/>
        </w:rPr>
        <w:t>b</w:t>
      </w:r>
      <w:r w:rsidRPr="00B52D3C">
        <w:rPr>
          <w:spacing w:val="-1"/>
          <w:position w:val="-1"/>
        </w:rPr>
        <w:t>a</w:t>
      </w:r>
      <w:r w:rsidRPr="00B52D3C">
        <w:rPr>
          <w:position w:val="-1"/>
        </w:rPr>
        <w:t>l</w:t>
      </w:r>
      <w:r w:rsidRPr="00B52D3C">
        <w:rPr>
          <w:spacing w:val="-1"/>
          <w:position w:val="-1"/>
        </w:rPr>
        <w:t>e</w:t>
      </w:r>
      <w:r w:rsidRPr="00B52D3C">
        <w:rPr>
          <w:position w:val="-1"/>
        </w:rPr>
        <w:t>ním</w:t>
      </w:r>
      <w:r w:rsidRPr="00B52D3C">
        <w:rPr>
          <w:spacing w:val="-1"/>
          <w:position w:val="-1"/>
        </w:rPr>
        <w:t xml:space="preserve"> </w:t>
      </w:r>
      <w:r w:rsidRPr="00B52D3C">
        <w:rPr>
          <w:position w:val="-1"/>
        </w:rPr>
        <w:t xml:space="preserve">a </w:t>
      </w:r>
      <w:r w:rsidRPr="00B52D3C">
        <w:rPr>
          <w:spacing w:val="1"/>
          <w:position w:val="-1"/>
        </w:rPr>
        <w:t>z</w:t>
      </w:r>
      <w:r w:rsidRPr="00B52D3C">
        <w:rPr>
          <w:spacing w:val="-1"/>
          <w:position w:val="-1"/>
        </w:rPr>
        <w:t>a</w:t>
      </w:r>
      <w:r w:rsidRPr="00B52D3C">
        <w:rPr>
          <w:position w:val="-1"/>
        </w:rPr>
        <w:t>si</w:t>
      </w:r>
      <w:r w:rsidRPr="00B52D3C">
        <w:rPr>
          <w:spacing w:val="-1"/>
          <w:position w:val="-1"/>
        </w:rPr>
        <w:t>e</w:t>
      </w:r>
      <w:r w:rsidRPr="00B52D3C">
        <w:rPr>
          <w:position w:val="-1"/>
        </w:rPr>
        <w:t>l</w:t>
      </w:r>
      <w:r w:rsidRPr="00B52D3C">
        <w:rPr>
          <w:spacing w:val="-1"/>
          <w:position w:val="-1"/>
        </w:rPr>
        <w:t>a</w:t>
      </w:r>
      <w:r w:rsidRPr="00B52D3C">
        <w:rPr>
          <w:position w:val="-1"/>
        </w:rPr>
        <w:t>ním</w:t>
      </w:r>
      <w:r w:rsidRPr="00B52D3C">
        <w:rPr>
          <w:spacing w:val="-1"/>
          <w:position w:val="-1"/>
        </w:rPr>
        <w:t xml:space="preserve"> vzoriek</w:t>
      </w:r>
      <w:r w:rsidRPr="00B52D3C">
        <w:t xml:space="preserve"> </w:t>
      </w:r>
      <w:r w:rsidRPr="00B52D3C">
        <w:rPr>
          <w:spacing w:val="2"/>
        </w:rPr>
        <w:t xml:space="preserve">v rámci </w:t>
      </w:r>
      <w:r w:rsidRPr="00B52D3C">
        <w:t>monito</w:t>
      </w:r>
      <w:r w:rsidRPr="00B52D3C">
        <w:rPr>
          <w:spacing w:val="-1"/>
        </w:rPr>
        <w:t>r</w:t>
      </w:r>
      <w:r w:rsidRPr="00B52D3C">
        <w:t>ingu TSE,</w:t>
      </w:r>
    </w:p>
    <w:p w14:paraId="3E73BDAB" w14:textId="77777777" w:rsidR="00EA6F03" w:rsidRPr="00B52D3C" w:rsidRDefault="00EA6F03" w:rsidP="00A40CC1">
      <w:pPr>
        <w:widowControl w:val="0"/>
        <w:tabs>
          <w:tab w:val="left" w:pos="567"/>
        </w:tabs>
        <w:autoSpaceDE w:val="0"/>
        <w:autoSpaceDN w:val="0"/>
        <w:adjustRightInd w:val="0"/>
        <w:spacing w:line="274" w:lineRule="exact"/>
        <w:ind w:left="567" w:right="-18" w:hanging="283"/>
        <w:jc w:val="both"/>
      </w:pPr>
      <w:r w:rsidRPr="00B52D3C">
        <w:rPr>
          <w:rFonts w:ascii="Symbol" w:hAnsi="Symbol"/>
          <w:position w:val="-1"/>
        </w:rPr>
        <w:t></w:t>
      </w:r>
      <w:r w:rsidRPr="00B52D3C">
        <w:rPr>
          <w:position w:val="-1"/>
        </w:rPr>
        <w:tab/>
      </w:r>
      <w:r w:rsidRPr="00B52D3C">
        <w:t>n</w:t>
      </w:r>
      <w:r w:rsidRPr="00B52D3C">
        <w:rPr>
          <w:spacing w:val="-1"/>
        </w:rPr>
        <w:t>á</w:t>
      </w:r>
      <w:r w:rsidRPr="00B52D3C">
        <w:t>kl</w:t>
      </w:r>
      <w:r w:rsidRPr="00B52D3C">
        <w:rPr>
          <w:spacing w:val="-1"/>
        </w:rPr>
        <w:t>a</w:t>
      </w:r>
      <w:r w:rsidRPr="00B52D3C">
        <w:rPr>
          <w:spacing w:val="5"/>
        </w:rPr>
        <w:t>d</w:t>
      </w:r>
      <w:r w:rsidRPr="00B52D3C">
        <w:t>y</w:t>
      </w:r>
      <w:r w:rsidRPr="00B52D3C">
        <w:rPr>
          <w:spacing w:val="2"/>
        </w:rPr>
        <w:t xml:space="preserve"> </w:t>
      </w:r>
      <w:r w:rsidRPr="00B52D3C">
        <w:t>súvisi</w:t>
      </w:r>
      <w:r w:rsidRPr="00B52D3C">
        <w:rPr>
          <w:spacing w:val="-1"/>
        </w:rPr>
        <w:t>a</w:t>
      </w:r>
      <w:r w:rsidRPr="00B52D3C">
        <w:rPr>
          <w:spacing w:val="1"/>
        </w:rPr>
        <w:t>c</w:t>
      </w:r>
      <w:r w:rsidRPr="00B52D3C">
        <w:t>e</w:t>
      </w:r>
      <w:r w:rsidRPr="00B52D3C">
        <w:rPr>
          <w:spacing w:val="9"/>
        </w:rPr>
        <w:t xml:space="preserve"> </w:t>
      </w:r>
      <w:r w:rsidRPr="00B52D3C">
        <w:t xml:space="preserve">s </w:t>
      </w:r>
      <w:r w:rsidRPr="00B52D3C">
        <w:rPr>
          <w:spacing w:val="-1"/>
        </w:rPr>
        <w:t>a</w:t>
      </w:r>
      <w:r w:rsidRPr="00B52D3C">
        <w:t>n</w:t>
      </w:r>
      <w:r w:rsidRPr="00B52D3C">
        <w:rPr>
          <w:spacing w:val="-1"/>
        </w:rPr>
        <w:t>a</w:t>
      </w:r>
      <w:r w:rsidRPr="00B52D3C">
        <w:rPr>
          <w:spacing w:val="5"/>
        </w:rPr>
        <w:t>l</w:t>
      </w:r>
      <w:r w:rsidRPr="00B52D3C">
        <w:rPr>
          <w:spacing w:val="-2"/>
        </w:rPr>
        <w:t>ý</w:t>
      </w:r>
      <w:r w:rsidRPr="00B52D3C">
        <w:rPr>
          <w:spacing w:val="1"/>
        </w:rPr>
        <w:t>z</w:t>
      </w:r>
      <w:r w:rsidRPr="00B52D3C">
        <w:t>ou</w:t>
      </w:r>
      <w:r w:rsidRPr="00B52D3C">
        <w:rPr>
          <w:spacing w:val="10"/>
        </w:rPr>
        <w:t xml:space="preserve"> </w:t>
      </w:r>
      <w:r w:rsidRPr="00B52D3C">
        <w:rPr>
          <w:spacing w:val="-2"/>
        </w:rPr>
        <w:t>v</w:t>
      </w:r>
      <w:r w:rsidRPr="00B52D3C">
        <w:rPr>
          <w:spacing w:val="1"/>
        </w:rPr>
        <w:t>z</w:t>
      </w:r>
      <w:r w:rsidRPr="00B52D3C">
        <w:t>o</w:t>
      </w:r>
      <w:r w:rsidRPr="00B52D3C">
        <w:rPr>
          <w:spacing w:val="-1"/>
        </w:rPr>
        <w:t>r</w:t>
      </w:r>
      <w:r w:rsidRPr="00B52D3C">
        <w:t>i</w:t>
      </w:r>
      <w:r w:rsidRPr="00B52D3C">
        <w:rPr>
          <w:spacing w:val="-1"/>
        </w:rPr>
        <w:t>e</w:t>
      </w:r>
      <w:r w:rsidRPr="00B52D3C">
        <w:t>k</w:t>
      </w:r>
      <w:r w:rsidRPr="00B52D3C">
        <w:rPr>
          <w:spacing w:val="10"/>
        </w:rPr>
        <w:t xml:space="preserve"> </w:t>
      </w:r>
      <w:r w:rsidRPr="00B52D3C">
        <w:t>na</w:t>
      </w:r>
      <w:r w:rsidRPr="00B52D3C">
        <w:rPr>
          <w:spacing w:val="9"/>
        </w:rPr>
        <w:t xml:space="preserve"> </w:t>
      </w:r>
      <w:r w:rsidRPr="00B52D3C">
        <w:t>uskut</w:t>
      </w:r>
      <w:r w:rsidRPr="00B52D3C">
        <w:rPr>
          <w:spacing w:val="1"/>
        </w:rPr>
        <w:t>o</w:t>
      </w:r>
      <w:r w:rsidRPr="00B52D3C">
        <w:rPr>
          <w:spacing w:val="-1"/>
        </w:rPr>
        <w:t>č</w:t>
      </w:r>
      <w:r w:rsidRPr="00B52D3C">
        <w:t>n</w:t>
      </w:r>
      <w:r w:rsidRPr="00B52D3C">
        <w:rPr>
          <w:spacing w:val="-1"/>
        </w:rPr>
        <w:t>e</w:t>
      </w:r>
      <w:r w:rsidRPr="00B52D3C">
        <w:t>nie</w:t>
      </w:r>
      <w:r w:rsidRPr="00B52D3C">
        <w:rPr>
          <w:spacing w:val="9"/>
        </w:rPr>
        <w:t xml:space="preserve"> </w:t>
      </w:r>
      <w:r w:rsidRPr="00B52D3C">
        <w:rPr>
          <w:spacing w:val="4"/>
        </w:rPr>
        <w:t>r</w:t>
      </w:r>
      <w:r w:rsidRPr="00B52D3C">
        <w:rPr>
          <w:spacing w:val="-5"/>
        </w:rPr>
        <w:t>ý</w:t>
      </w:r>
      <w:r w:rsidRPr="00B52D3C">
        <w:rPr>
          <w:spacing w:val="-1"/>
        </w:rPr>
        <w:t>c</w:t>
      </w:r>
      <w:r w:rsidRPr="00B52D3C">
        <w:t>h</w:t>
      </w:r>
      <w:r w:rsidRPr="00B52D3C">
        <w:rPr>
          <w:spacing w:val="5"/>
        </w:rPr>
        <w:t>l</w:t>
      </w:r>
      <w:r w:rsidRPr="00B52D3C">
        <w:rPr>
          <w:spacing w:val="-5"/>
        </w:rPr>
        <w:t>y</w:t>
      </w:r>
      <w:r w:rsidRPr="00B52D3C">
        <w:rPr>
          <w:spacing w:val="-1"/>
        </w:rPr>
        <w:t>c</w:t>
      </w:r>
      <w:r w:rsidRPr="00B52D3C">
        <w:t>h,</w:t>
      </w:r>
      <w:r w:rsidRPr="00B52D3C">
        <w:rPr>
          <w:spacing w:val="-1"/>
        </w:rPr>
        <w:t xml:space="preserve"> </w:t>
      </w:r>
      <w:r w:rsidRPr="00B52D3C">
        <w:t>kon</w:t>
      </w:r>
      <w:r w:rsidRPr="00B52D3C">
        <w:rPr>
          <w:spacing w:val="-1"/>
        </w:rPr>
        <w:t>f</w:t>
      </w:r>
      <w:r w:rsidRPr="00B52D3C">
        <w:rPr>
          <w:spacing w:val="3"/>
        </w:rPr>
        <w:t>i</w:t>
      </w:r>
      <w:r w:rsidRPr="00B52D3C">
        <w:rPr>
          <w:spacing w:val="-1"/>
        </w:rPr>
        <w:t>r</w:t>
      </w:r>
      <w:r w:rsidRPr="00B52D3C">
        <w:t>m</w:t>
      </w:r>
      <w:r w:rsidRPr="00B52D3C">
        <w:rPr>
          <w:spacing w:val="1"/>
        </w:rPr>
        <w:t>a</w:t>
      </w:r>
      <w:r w:rsidRPr="00B52D3C">
        <w:rPr>
          <w:spacing w:val="-1"/>
        </w:rPr>
        <w:t>č</w:t>
      </w:r>
      <w:r w:rsidRPr="00B52D3C">
        <w:rPr>
          <w:spacing w:val="2"/>
        </w:rPr>
        <w:t>n</w:t>
      </w:r>
      <w:r w:rsidRPr="00B52D3C">
        <w:rPr>
          <w:spacing w:val="-5"/>
        </w:rPr>
        <w:t>ý</w:t>
      </w:r>
      <w:r w:rsidRPr="00B52D3C">
        <w:rPr>
          <w:spacing w:val="1"/>
        </w:rPr>
        <w:t>c</w:t>
      </w:r>
      <w:r w:rsidRPr="00B52D3C">
        <w:t>h a diskriminačných testov pod</w:t>
      </w:r>
      <w:r w:rsidRPr="00B52D3C">
        <w:rPr>
          <w:spacing w:val="1"/>
        </w:rPr>
        <w:t>ľ</w:t>
      </w:r>
      <w:r w:rsidRPr="00B52D3C">
        <w:t>a s</w:t>
      </w:r>
      <w:r w:rsidRPr="00B52D3C">
        <w:rPr>
          <w:spacing w:val="-1"/>
        </w:rPr>
        <w:t>a</w:t>
      </w:r>
      <w:r w:rsidRPr="00B52D3C">
        <w:t>d</w:t>
      </w:r>
      <w:r w:rsidRPr="00B52D3C">
        <w:rPr>
          <w:spacing w:val="1"/>
        </w:rPr>
        <w:t>z</w:t>
      </w:r>
      <w:r w:rsidRPr="00B52D3C">
        <w:t>obní</w:t>
      </w:r>
      <w:r w:rsidRPr="00B52D3C">
        <w:rPr>
          <w:spacing w:val="-2"/>
        </w:rPr>
        <w:t>k</w:t>
      </w:r>
      <w:r w:rsidRPr="00B52D3C">
        <w:t>a</w:t>
      </w:r>
      <w:r w:rsidRPr="00B52D3C">
        <w:rPr>
          <w:spacing w:val="-1"/>
        </w:rPr>
        <w:t xml:space="preserve"> </w:t>
      </w:r>
      <w:r w:rsidRPr="00B52D3C">
        <w:t>l</w:t>
      </w:r>
      <w:r w:rsidRPr="00B52D3C">
        <w:rPr>
          <w:spacing w:val="-1"/>
        </w:rPr>
        <w:t>a</w:t>
      </w:r>
      <w:r w:rsidRPr="00B52D3C">
        <w:t>bo</w:t>
      </w:r>
      <w:r w:rsidRPr="00B52D3C">
        <w:rPr>
          <w:spacing w:val="-1"/>
        </w:rPr>
        <w:t>ra</w:t>
      </w:r>
      <w:r w:rsidRPr="00B52D3C">
        <w:t>tó</w:t>
      </w:r>
      <w:r w:rsidRPr="00B52D3C">
        <w:rPr>
          <w:spacing w:val="-1"/>
        </w:rPr>
        <w:t>r</w:t>
      </w:r>
      <w:r w:rsidRPr="00B52D3C">
        <w:rPr>
          <w:spacing w:val="2"/>
        </w:rPr>
        <w:t>n</w:t>
      </w:r>
      <w:r w:rsidRPr="00B52D3C">
        <w:rPr>
          <w:spacing w:val="-1"/>
        </w:rPr>
        <w:t>e</w:t>
      </w:r>
      <w:r w:rsidRPr="00B52D3C">
        <w:t>j di</w:t>
      </w:r>
      <w:r w:rsidRPr="00B52D3C">
        <w:rPr>
          <w:spacing w:val="1"/>
        </w:rPr>
        <w:t>a</w:t>
      </w:r>
      <w:r w:rsidRPr="00B52D3C">
        <w:rPr>
          <w:spacing w:val="-2"/>
        </w:rPr>
        <w:t>g</w:t>
      </w:r>
      <w:r w:rsidRPr="00B52D3C">
        <w:t>nostiky</w:t>
      </w:r>
      <w:r w:rsidRPr="00B52D3C">
        <w:rPr>
          <w:spacing w:val="-2"/>
        </w:rPr>
        <w:t xml:space="preserve"> </w:t>
      </w:r>
      <w:r w:rsidRPr="00B52D3C">
        <w:t>p</w:t>
      </w:r>
      <w:r w:rsidRPr="00B52D3C">
        <w:rPr>
          <w:spacing w:val="2"/>
        </w:rPr>
        <w:t>r</w:t>
      </w:r>
      <w:r w:rsidRPr="00B52D3C">
        <w:t>e</w:t>
      </w:r>
      <w:r w:rsidRPr="00B52D3C">
        <w:rPr>
          <w:spacing w:val="-1"/>
        </w:rPr>
        <w:t xml:space="preserve"> </w:t>
      </w:r>
      <w:r w:rsidRPr="00B52D3C">
        <w:t>p</w:t>
      </w:r>
      <w:r w:rsidRPr="00B52D3C">
        <w:rPr>
          <w:spacing w:val="-1"/>
        </w:rPr>
        <w:t>r</w:t>
      </w:r>
      <w:r w:rsidRPr="00B52D3C">
        <w:t>ísluš</w:t>
      </w:r>
      <w:r w:rsidRPr="00B52D3C">
        <w:rPr>
          <w:spacing w:val="2"/>
        </w:rPr>
        <w:t>n</w:t>
      </w:r>
      <w:r w:rsidRPr="00B52D3C">
        <w:t>ý</w:t>
      </w:r>
      <w:r w:rsidRPr="00B52D3C">
        <w:rPr>
          <w:spacing w:val="-2"/>
        </w:rPr>
        <w:t xml:space="preserve"> </w:t>
      </w:r>
      <w:r w:rsidRPr="00B52D3C">
        <w:rPr>
          <w:spacing w:val="-1"/>
        </w:rPr>
        <w:t>r</w:t>
      </w:r>
      <w:r w:rsidRPr="00B52D3C">
        <w:t>ok.</w:t>
      </w:r>
    </w:p>
    <w:p w14:paraId="7940153F" w14:textId="77777777" w:rsidR="00EA6F03" w:rsidRDefault="00EA6F03" w:rsidP="00EA6F03">
      <w:pPr>
        <w:widowControl w:val="0"/>
        <w:autoSpaceDE w:val="0"/>
        <w:autoSpaceDN w:val="0"/>
        <w:adjustRightInd w:val="0"/>
        <w:spacing w:line="260" w:lineRule="exact"/>
        <w:ind w:right="-18"/>
        <w:jc w:val="both"/>
        <w:rPr>
          <w:sz w:val="26"/>
          <w:szCs w:val="26"/>
        </w:rPr>
      </w:pPr>
      <w:r>
        <w:t>Z</w:t>
      </w:r>
      <w:r w:rsidRPr="007F7AFE">
        <w:t> prostriedkov Európskej únie (ďalej len „EÚ“)</w:t>
      </w:r>
      <w:r>
        <w:t xml:space="preserve"> </w:t>
      </w:r>
      <w:r w:rsidRPr="007F7AFE">
        <w:t xml:space="preserve">je zabezpečené </w:t>
      </w:r>
      <w:r>
        <w:t xml:space="preserve">čiastočné </w:t>
      </w:r>
      <w:r w:rsidRPr="007F7AFE">
        <w:t>kofinancovanie</w:t>
      </w:r>
      <w:r w:rsidRPr="005925FD">
        <w:rPr>
          <w:spacing w:val="1"/>
        </w:rPr>
        <w:t xml:space="preserve"> </w:t>
      </w:r>
      <w:r>
        <w:rPr>
          <w:spacing w:val="1"/>
        </w:rPr>
        <w:t>Národného</w:t>
      </w:r>
      <w:r w:rsidRPr="00B52D3C">
        <w:rPr>
          <w:spacing w:val="1"/>
        </w:rPr>
        <w:t xml:space="preserve"> program</w:t>
      </w:r>
      <w:r>
        <w:rPr>
          <w:spacing w:val="1"/>
        </w:rPr>
        <w:t>u</w:t>
      </w:r>
      <w:r w:rsidRPr="00B52D3C">
        <w:rPr>
          <w:spacing w:val="1"/>
        </w:rPr>
        <w:t xml:space="preserve"> eradikácie T</w:t>
      </w:r>
      <w:r w:rsidRPr="00B52D3C">
        <w:rPr>
          <w:bCs/>
          <w:spacing w:val="1"/>
        </w:rPr>
        <w:t>SE</w:t>
      </w:r>
      <w:r>
        <w:rPr>
          <w:bCs/>
          <w:spacing w:val="1"/>
        </w:rPr>
        <w:t>.</w:t>
      </w:r>
    </w:p>
    <w:p w14:paraId="2A7C00B5" w14:textId="77777777" w:rsidR="00EA6F03" w:rsidRDefault="00EA6F03" w:rsidP="00EA6F03">
      <w:pPr>
        <w:widowControl w:val="0"/>
        <w:autoSpaceDE w:val="0"/>
        <w:autoSpaceDN w:val="0"/>
        <w:adjustRightInd w:val="0"/>
        <w:spacing w:line="260" w:lineRule="exact"/>
        <w:ind w:right="-18"/>
        <w:jc w:val="both"/>
        <w:rPr>
          <w:sz w:val="26"/>
          <w:szCs w:val="26"/>
        </w:rPr>
      </w:pPr>
    </w:p>
    <w:p w14:paraId="7233EC1A" w14:textId="77777777" w:rsidR="002A1D8F" w:rsidRPr="00B52D3C" w:rsidRDefault="002A1D8F" w:rsidP="00EA6F03">
      <w:pPr>
        <w:widowControl w:val="0"/>
        <w:autoSpaceDE w:val="0"/>
        <w:autoSpaceDN w:val="0"/>
        <w:adjustRightInd w:val="0"/>
        <w:spacing w:line="260" w:lineRule="exact"/>
        <w:ind w:right="-18"/>
        <w:jc w:val="both"/>
        <w:rPr>
          <w:sz w:val="26"/>
          <w:szCs w:val="26"/>
        </w:rPr>
      </w:pPr>
    </w:p>
    <w:p w14:paraId="4CF5A52B" w14:textId="77777777" w:rsidR="00EA6F03" w:rsidRPr="00B52D3C" w:rsidRDefault="00EA6F03" w:rsidP="00EA6F03">
      <w:pPr>
        <w:widowControl w:val="0"/>
        <w:tabs>
          <w:tab w:val="left" w:pos="709"/>
        </w:tabs>
        <w:autoSpaceDE w:val="0"/>
        <w:autoSpaceDN w:val="0"/>
        <w:adjustRightInd w:val="0"/>
        <w:ind w:right="-18"/>
        <w:jc w:val="both"/>
      </w:pPr>
      <w:r w:rsidRPr="00B52D3C">
        <w:rPr>
          <w:b/>
          <w:bCs/>
          <w:spacing w:val="1"/>
        </w:rPr>
        <w:t>I</w:t>
      </w:r>
      <w:r w:rsidRPr="00B52D3C">
        <w:rPr>
          <w:b/>
          <w:bCs/>
          <w:spacing w:val="-1"/>
        </w:rPr>
        <w:t>I</w:t>
      </w:r>
      <w:r w:rsidRPr="00B52D3C">
        <w:rPr>
          <w:b/>
          <w:bCs/>
          <w:spacing w:val="1"/>
        </w:rPr>
        <w:t>I</w:t>
      </w:r>
      <w:r w:rsidRPr="00B52D3C">
        <w:rPr>
          <w:b/>
          <w:bCs/>
        </w:rPr>
        <w:t xml:space="preserve">. </w:t>
      </w:r>
      <w:r w:rsidRPr="00B52D3C">
        <w:rPr>
          <w:b/>
          <w:bCs/>
        </w:rPr>
        <w:tab/>
      </w:r>
      <w:r w:rsidRPr="00B52D3C">
        <w:rPr>
          <w:b/>
          <w:bCs/>
          <w:spacing w:val="-1"/>
        </w:rPr>
        <w:t>Ú</w:t>
      </w:r>
      <w:r w:rsidRPr="00B52D3C">
        <w:rPr>
          <w:b/>
          <w:bCs/>
          <w:spacing w:val="1"/>
        </w:rPr>
        <w:t>lo</w:t>
      </w:r>
      <w:r w:rsidRPr="00B52D3C">
        <w:rPr>
          <w:b/>
          <w:bCs/>
          <w:spacing w:val="-3"/>
        </w:rPr>
        <w:t>h</w:t>
      </w:r>
      <w:r w:rsidRPr="00B52D3C">
        <w:rPr>
          <w:b/>
          <w:bCs/>
        </w:rPr>
        <w:t>y</w:t>
      </w:r>
      <w:r w:rsidRPr="00B52D3C">
        <w:rPr>
          <w:b/>
          <w:bCs/>
          <w:spacing w:val="1"/>
        </w:rPr>
        <w:t xml:space="preserve"> o</w:t>
      </w:r>
      <w:r w:rsidRPr="00B52D3C">
        <w:rPr>
          <w:b/>
          <w:bCs/>
          <w:spacing w:val="-2"/>
        </w:rPr>
        <w:t>r</w:t>
      </w:r>
      <w:r w:rsidRPr="00B52D3C">
        <w:rPr>
          <w:b/>
          <w:bCs/>
          <w:spacing w:val="-1"/>
        </w:rPr>
        <w:t>g</w:t>
      </w:r>
      <w:r w:rsidRPr="00B52D3C">
        <w:rPr>
          <w:b/>
          <w:bCs/>
          <w:spacing w:val="1"/>
        </w:rPr>
        <w:t>á</w:t>
      </w:r>
      <w:r w:rsidRPr="00B52D3C">
        <w:rPr>
          <w:b/>
          <w:bCs/>
          <w:spacing w:val="-3"/>
        </w:rPr>
        <w:t>n</w:t>
      </w:r>
      <w:r w:rsidRPr="00B52D3C">
        <w:rPr>
          <w:b/>
          <w:bCs/>
          <w:spacing w:val="1"/>
        </w:rPr>
        <w:t>o</w:t>
      </w:r>
      <w:r w:rsidRPr="00B52D3C">
        <w:rPr>
          <w:b/>
          <w:bCs/>
        </w:rPr>
        <w:t>v</w:t>
      </w:r>
      <w:r w:rsidRPr="00B52D3C">
        <w:rPr>
          <w:b/>
          <w:bCs/>
          <w:spacing w:val="-2"/>
        </w:rPr>
        <w:t xml:space="preserve"> </w:t>
      </w:r>
      <w:r w:rsidRPr="00B52D3C">
        <w:rPr>
          <w:b/>
          <w:bCs/>
          <w:spacing w:val="1"/>
        </w:rPr>
        <w:t>š</w:t>
      </w:r>
      <w:r w:rsidRPr="00B52D3C">
        <w:rPr>
          <w:b/>
          <w:bCs/>
        </w:rPr>
        <w:t>t</w:t>
      </w:r>
      <w:r w:rsidRPr="00B52D3C">
        <w:rPr>
          <w:b/>
          <w:bCs/>
          <w:spacing w:val="-1"/>
        </w:rPr>
        <w:t>á</w:t>
      </w:r>
      <w:r w:rsidRPr="00B52D3C">
        <w:rPr>
          <w:b/>
          <w:bCs/>
        </w:rPr>
        <w:t>t</w:t>
      </w:r>
      <w:r w:rsidRPr="00B52D3C">
        <w:rPr>
          <w:b/>
          <w:bCs/>
          <w:spacing w:val="-3"/>
        </w:rPr>
        <w:t>n</w:t>
      </w:r>
      <w:r w:rsidRPr="00B52D3C">
        <w:rPr>
          <w:b/>
          <w:bCs/>
        </w:rPr>
        <w:t xml:space="preserve">ej </w:t>
      </w:r>
      <w:r w:rsidRPr="00B52D3C">
        <w:rPr>
          <w:b/>
          <w:bCs/>
          <w:spacing w:val="1"/>
        </w:rPr>
        <w:t>s</w:t>
      </w:r>
      <w:r w:rsidRPr="00B52D3C">
        <w:rPr>
          <w:b/>
          <w:bCs/>
        </w:rPr>
        <w:t>p</w:t>
      </w:r>
      <w:r w:rsidRPr="00B52D3C">
        <w:rPr>
          <w:b/>
          <w:bCs/>
          <w:spacing w:val="-2"/>
        </w:rPr>
        <w:t>r</w:t>
      </w:r>
      <w:r w:rsidRPr="00B52D3C">
        <w:rPr>
          <w:b/>
          <w:bCs/>
          <w:spacing w:val="1"/>
        </w:rPr>
        <w:t>á</w:t>
      </w:r>
      <w:r w:rsidRPr="00B52D3C">
        <w:rPr>
          <w:b/>
          <w:bCs/>
          <w:spacing w:val="-1"/>
        </w:rPr>
        <w:t>v</w:t>
      </w:r>
      <w:r w:rsidRPr="00B52D3C">
        <w:rPr>
          <w:b/>
          <w:bCs/>
        </w:rPr>
        <w:t>y</w:t>
      </w:r>
    </w:p>
    <w:p w14:paraId="06CE490D" w14:textId="77777777" w:rsidR="00EA6F03" w:rsidRPr="00B52D3C" w:rsidRDefault="00EA6F03" w:rsidP="00EA6F03">
      <w:pPr>
        <w:widowControl w:val="0"/>
        <w:autoSpaceDE w:val="0"/>
        <w:autoSpaceDN w:val="0"/>
        <w:adjustRightInd w:val="0"/>
        <w:spacing w:line="260" w:lineRule="exact"/>
        <w:ind w:right="-18"/>
        <w:jc w:val="both"/>
      </w:pPr>
    </w:p>
    <w:p w14:paraId="32D536D0" w14:textId="77777777" w:rsidR="00EA6F03" w:rsidRDefault="00EA6F03" w:rsidP="00EA6F03">
      <w:pPr>
        <w:widowControl w:val="0"/>
        <w:autoSpaceDE w:val="0"/>
        <w:autoSpaceDN w:val="0"/>
        <w:adjustRightInd w:val="0"/>
        <w:ind w:right="-18"/>
        <w:jc w:val="both"/>
      </w:pPr>
      <w:r w:rsidRPr="00B52D3C">
        <w:t>Národný p</w:t>
      </w:r>
      <w:r w:rsidRPr="00B52D3C">
        <w:rPr>
          <w:spacing w:val="-1"/>
        </w:rPr>
        <w:t>r</w:t>
      </w:r>
      <w:r w:rsidRPr="00B52D3C">
        <w:rPr>
          <w:spacing w:val="2"/>
        </w:rPr>
        <w:t>o</w:t>
      </w:r>
      <w:r w:rsidRPr="00B52D3C">
        <w:rPr>
          <w:spacing w:val="-2"/>
        </w:rPr>
        <w:t>g</w:t>
      </w:r>
      <w:r w:rsidRPr="00B52D3C">
        <w:rPr>
          <w:spacing w:val="-1"/>
        </w:rPr>
        <w:t>ra</w:t>
      </w:r>
      <w:r w:rsidRPr="00B52D3C">
        <w:t>m</w:t>
      </w:r>
      <w:r w:rsidRPr="00B52D3C">
        <w:rPr>
          <w:spacing w:val="3"/>
        </w:rPr>
        <w:t xml:space="preserve"> eradikácie TSE </w:t>
      </w:r>
      <w:r w:rsidRPr="00B52D3C">
        <w:t>s</w:t>
      </w:r>
      <w:r w:rsidRPr="00B52D3C">
        <w:rPr>
          <w:spacing w:val="-1"/>
        </w:rPr>
        <w:t>c</w:t>
      </w:r>
      <w:r w:rsidRPr="00B52D3C">
        <w:t>h</w:t>
      </w:r>
      <w:r w:rsidRPr="00B52D3C">
        <w:rPr>
          <w:spacing w:val="2"/>
        </w:rPr>
        <w:t>v</w:t>
      </w:r>
      <w:r w:rsidRPr="00B52D3C">
        <w:rPr>
          <w:spacing w:val="-1"/>
        </w:rPr>
        <w:t>a</w:t>
      </w:r>
      <w:r w:rsidRPr="00B52D3C">
        <w:rPr>
          <w:spacing w:val="3"/>
        </w:rPr>
        <w:t>ľ</w:t>
      </w:r>
      <w:r w:rsidRPr="00B52D3C">
        <w:t>uje</w:t>
      </w:r>
      <w:r w:rsidRPr="00B52D3C">
        <w:rPr>
          <w:spacing w:val="1"/>
        </w:rPr>
        <w:t xml:space="preserve"> </w:t>
      </w:r>
      <w:r w:rsidRPr="00B52D3C">
        <w:t>Minist</w:t>
      </w:r>
      <w:r w:rsidRPr="00B52D3C">
        <w:rPr>
          <w:spacing w:val="-1"/>
        </w:rPr>
        <w:t>er</w:t>
      </w:r>
      <w:r w:rsidRPr="00B52D3C">
        <w:t>stvo</w:t>
      </w:r>
      <w:r w:rsidRPr="00B52D3C">
        <w:rPr>
          <w:spacing w:val="2"/>
        </w:rPr>
        <w:t xml:space="preserve"> </w:t>
      </w:r>
      <w:r w:rsidRPr="00B52D3C">
        <w:t>pôdohospod</w:t>
      </w:r>
      <w:r w:rsidRPr="00B52D3C">
        <w:rPr>
          <w:spacing w:val="-1"/>
        </w:rPr>
        <w:t>ár</w:t>
      </w:r>
      <w:r w:rsidRPr="00B52D3C">
        <w:t>stva</w:t>
      </w:r>
      <w:r w:rsidRPr="00B52D3C">
        <w:rPr>
          <w:spacing w:val="1"/>
        </w:rPr>
        <w:t xml:space="preserve"> a rozvoja vidieka SR (ď</w:t>
      </w:r>
      <w:r w:rsidRPr="00B52D3C">
        <w:rPr>
          <w:spacing w:val="-1"/>
        </w:rPr>
        <w:t>a</w:t>
      </w:r>
      <w:r w:rsidRPr="00B52D3C">
        <w:t>l</w:t>
      </w:r>
      <w:r w:rsidRPr="00B52D3C">
        <w:rPr>
          <w:spacing w:val="-1"/>
        </w:rPr>
        <w:t>e</w:t>
      </w:r>
      <w:r w:rsidRPr="00B52D3C">
        <w:t>j</w:t>
      </w:r>
      <w:r w:rsidRPr="00B52D3C">
        <w:rPr>
          <w:spacing w:val="3"/>
        </w:rPr>
        <w:t xml:space="preserve"> </w:t>
      </w:r>
      <w:r w:rsidRPr="00B52D3C">
        <w:t>l</w:t>
      </w:r>
      <w:r w:rsidRPr="00B52D3C">
        <w:rPr>
          <w:spacing w:val="-1"/>
        </w:rPr>
        <w:t>e</w:t>
      </w:r>
      <w:r w:rsidRPr="00B52D3C">
        <w:t>n</w:t>
      </w:r>
      <w:r w:rsidRPr="00B52D3C">
        <w:rPr>
          <w:spacing w:val="5"/>
        </w:rPr>
        <w:t xml:space="preserve"> </w:t>
      </w:r>
      <w:r w:rsidRPr="00B52D3C">
        <w:rPr>
          <w:spacing w:val="1"/>
        </w:rPr>
        <w:t>„</w:t>
      </w:r>
      <w:r w:rsidRPr="00B52D3C">
        <w:t>MP</w:t>
      </w:r>
      <w:r w:rsidRPr="00B52D3C">
        <w:rPr>
          <w:spacing w:val="3"/>
        </w:rPr>
        <w:t xml:space="preserve">RV </w:t>
      </w:r>
      <w:r w:rsidRPr="00B52D3C">
        <w:rPr>
          <w:spacing w:val="-1"/>
        </w:rPr>
        <w:t>S</w:t>
      </w:r>
      <w:r w:rsidRPr="00B52D3C">
        <w:rPr>
          <w:spacing w:val="1"/>
        </w:rPr>
        <w:t>R</w:t>
      </w:r>
      <w:r w:rsidRPr="00B52D3C">
        <w:rPr>
          <w:spacing w:val="-1"/>
        </w:rPr>
        <w:t>“</w:t>
      </w:r>
      <w:r w:rsidRPr="00B52D3C">
        <w:t>)</w:t>
      </w:r>
      <w:r w:rsidRPr="00B52D3C">
        <w:rPr>
          <w:spacing w:val="1"/>
        </w:rPr>
        <w:t xml:space="preserve"> </w:t>
      </w:r>
      <w:r w:rsidRPr="00B52D3C">
        <w:t>na</w:t>
      </w:r>
      <w:r w:rsidRPr="00B52D3C">
        <w:rPr>
          <w:spacing w:val="1"/>
        </w:rPr>
        <w:t xml:space="preserve"> </w:t>
      </w:r>
      <w:r w:rsidRPr="00B52D3C">
        <w:t>n</w:t>
      </w:r>
      <w:r w:rsidRPr="00B52D3C">
        <w:rPr>
          <w:spacing w:val="-1"/>
        </w:rPr>
        <w:t>á</w:t>
      </w:r>
      <w:r w:rsidRPr="00B52D3C">
        <w:t>v</w:t>
      </w:r>
      <w:r w:rsidRPr="00B52D3C">
        <w:rPr>
          <w:spacing w:val="-1"/>
        </w:rPr>
        <w:t>r</w:t>
      </w:r>
      <w:r w:rsidRPr="00B52D3C">
        <w:t>h hl</w:t>
      </w:r>
      <w:r w:rsidRPr="00B52D3C">
        <w:rPr>
          <w:spacing w:val="-1"/>
        </w:rPr>
        <w:t>a</w:t>
      </w:r>
      <w:r w:rsidRPr="00B52D3C">
        <w:t>vn</w:t>
      </w:r>
      <w:r w:rsidRPr="00B52D3C">
        <w:rPr>
          <w:spacing w:val="-1"/>
        </w:rPr>
        <w:t>é</w:t>
      </w:r>
      <w:r w:rsidRPr="00B52D3C">
        <w:t>ho v</w:t>
      </w:r>
      <w:r w:rsidRPr="00B52D3C">
        <w:rPr>
          <w:spacing w:val="-1"/>
        </w:rPr>
        <w:t>e</w:t>
      </w:r>
      <w:r w:rsidRPr="00B52D3C">
        <w:t>t</w:t>
      </w:r>
      <w:r w:rsidRPr="00B52D3C">
        <w:rPr>
          <w:spacing w:val="-1"/>
        </w:rPr>
        <w:t>eri</w:t>
      </w:r>
      <w:r w:rsidRPr="00B52D3C">
        <w:rPr>
          <w:spacing w:val="2"/>
        </w:rPr>
        <w:t>n</w:t>
      </w:r>
      <w:r w:rsidRPr="00B52D3C">
        <w:rPr>
          <w:spacing w:val="-1"/>
        </w:rPr>
        <w:t>ár</w:t>
      </w:r>
      <w:r w:rsidRPr="00B52D3C">
        <w:t>n</w:t>
      </w:r>
      <w:r w:rsidRPr="00B52D3C">
        <w:rPr>
          <w:spacing w:val="-1"/>
        </w:rPr>
        <w:t>e</w:t>
      </w:r>
      <w:r w:rsidRPr="00B52D3C">
        <w:t xml:space="preserve">ho </w:t>
      </w:r>
      <w:r w:rsidRPr="00B52D3C">
        <w:rPr>
          <w:spacing w:val="3"/>
        </w:rPr>
        <w:t>l</w:t>
      </w:r>
      <w:r w:rsidRPr="00B52D3C">
        <w:rPr>
          <w:spacing w:val="-1"/>
        </w:rPr>
        <w:t>e</w:t>
      </w:r>
      <w:r w:rsidRPr="00B52D3C">
        <w:t>k</w:t>
      </w:r>
      <w:r w:rsidRPr="00B52D3C">
        <w:rPr>
          <w:spacing w:val="-1"/>
        </w:rPr>
        <w:t>ára</w:t>
      </w:r>
      <w:r w:rsidRPr="00B52D3C">
        <w:t xml:space="preserve">. </w:t>
      </w:r>
      <w:r w:rsidRPr="00414314">
        <w:t xml:space="preserve">Kompetentné orgány </w:t>
      </w:r>
      <w:r>
        <w:t xml:space="preserve">štátnej správy vo veterinárnej oblasti  </w:t>
      </w:r>
      <w:r w:rsidRPr="00414314">
        <w:t xml:space="preserve">SR </w:t>
      </w:r>
      <w:r>
        <w:t>(ďalej len „orgány veterinárnej správy“) sú:</w:t>
      </w:r>
    </w:p>
    <w:p w14:paraId="38A4A128" w14:textId="77777777" w:rsidR="00EA6F03" w:rsidRDefault="00EA6F03" w:rsidP="00EA6F03">
      <w:pPr>
        <w:widowControl w:val="0"/>
        <w:numPr>
          <w:ilvl w:val="0"/>
          <w:numId w:val="19"/>
        </w:numPr>
        <w:autoSpaceDE w:val="0"/>
        <w:autoSpaceDN w:val="0"/>
        <w:adjustRightInd w:val="0"/>
        <w:ind w:left="567" w:right="-18" w:hanging="283"/>
        <w:jc w:val="both"/>
      </w:pPr>
      <w:r w:rsidRPr="00B52D3C">
        <w:rPr>
          <w:spacing w:val="-1"/>
        </w:rPr>
        <w:t xml:space="preserve">Štátna veterinárna a potravinová správa Slovenskej republiky (ďalej len </w:t>
      </w:r>
      <w:r w:rsidRPr="00B52D3C">
        <w:rPr>
          <w:spacing w:val="1"/>
        </w:rPr>
        <w:t>„Š</w:t>
      </w:r>
      <w:r w:rsidRPr="00B52D3C">
        <w:t>V</w:t>
      </w:r>
      <w:r w:rsidRPr="00B52D3C">
        <w:rPr>
          <w:spacing w:val="1"/>
        </w:rPr>
        <w:t>P</w:t>
      </w:r>
      <w:r w:rsidRPr="00B52D3C">
        <w:t>S</w:t>
      </w:r>
      <w:r w:rsidRPr="00B52D3C">
        <w:rPr>
          <w:spacing w:val="1"/>
        </w:rPr>
        <w:t xml:space="preserve"> SR”)</w:t>
      </w:r>
      <w:r>
        <w:t xml:space="preserve"> je o</w:t>
      </w:r>
      <w:r w:rsidRPr="00B52D3C">
        <w:rPr>
          <w:spacing w:val="2"/>
        </w:rPr>
        <w:t>r</w:t>
      </w:r>
      <w:r w:rsidRPr="00B52D3C">
        <w:rPr>
          <w:spacing w:val="-2"/>
        </w:rPr>
        <w:t>g</w:t>
      </w:r>
      <w:r w:rsidRPr="00B52D3C">
        <w:rPr>
          <w:spacing w:val="-1"/>
        </w:rPr>
        <w:t>á</w:t>
      </w:r>
      <w:r w:rsidRPr="00B52D3C">
        <w:t>nom</w:t>
      </w:r>
      <w:r w:rsidRPr="00B52D3C">
        <w:rPr>
          <w:spacing w:val="8"/>
        </w:rPr>
        <w:t xml:space="preserve"> </w:t>
      </w:r>
      <w:r w:rsidRPr="00B52D3C">
        <w:rPr>
          <w:spacing w:val="1"/>
        </w:rPr>
        <w:t>z</w:t>
      </w:r>
      <w:r w:rsidRPr="00B52D3C">
        <w:t>odpov</w:t>
      </w:r>
      <w:r w:rsidRPr="00B52D3C">
        <w:rPr>
          <w:spacing w:val="-1"/>
        </w:rPr>
        <w:t>e</w:t>
      </w:r>
      <w:r w:rsidRPr="00B52D3C">
        <w:t>d</w:t>
      </w:r>
      <w:r w:rsidRPr="00B52D3C">
        <w:rPr>
          <w:spacing w:val="2"/>
        </w:rPr>
        <w:t>n</w:t>
      </w:r>
      <w:r w:rsidRPr="00B52D3C">
        <w:rPr>
          <w:spacing w:val="-2"/>
        </w:rPr>
        <w:t>ý</w:t>
      </w:r>
      <w:r w:rsidRPr="00B52D3C">
        <w:t>m</w:t>
      </w:r>
      <w:r w:rsidRPr="00B52D3C">
        <w:rPr>
          <w:spacing w:val="8"/>
        </w:rPr>
        <w:t xml:space="preserve"> </w:t>
      </w:r>
      <w:r w:rsidRPr="00B52D3C">
        <w:rPr>
          <w:spacing w:val="1"/>
        </w:rPr>
        <w:t>z</w:t>
      </w:r>
      <w:r w:rsidRPr="00B52D3C">
        <w:t>a</w:t>
      </w:r>
      <w:r w:rsidRPr="00B52D3C">
        <w:rPr>
          <w:spacing w:val="6"/>
        </w:rPr>
        <w:t xml:space="preserve"> </w:t>
      </w:r>
      <w:r w:rsidRPr="00B52D3C">
        <w:t>do</w:t>
      </w:r>
      <w:r w:rsidRPr="00B52D3C">
        <w:rPr>
          <w:spacing w:val="-2"/>
        </w:rPr>
        <w:t>h</w:t>
      </w:r>
      <w:r w:rsidRPr="00B52D3C">
        <w:rPr>
          <w:spacing w:val="1"/>
        </w:rPr>
        <w:t>ľ</w:t>
      </w:r>
      <w:r w:rsidRPr="00B52D3C">
        <w:rPr>
          <w:spacing w:val="-1"/>
        </w:rPr>
        <w:t>a</w:t>
      </w:r>
      <w:r w:rsidRPr="00B52D3C">
        <w:t>d</w:t>
      </w:r>
      <w:r w:rsidRPr="00B52D3C">
        <w:rPr>
          <w:spacing w:val="7"/>
        </w:rPr>
        <w:t xml:space="preserve"> </w:t>
      </w:r>
      <w:r w:rsidRPr="00B52D3C">
        <w:t>a</w:t>
      </w:r>
      <w:r w:rsidRPr="00B52D3C">
        <w:rPr>
          <w:spacing w:val="-1"/>
        </w:rPr>
        <w:t xml:space="preserve"> </w:t>
      </w:r>
      <w:r w:rsidRPr="00B52D3C">
        <w:t>koo</w:t>
      </w:r>
      <w:r w:rsidRPr="00B52D3C">
        <w:rPr>
          <w:spacing w:val="-1"/>
        </w:rPr>
        <w:t>r</w:t>
      </w:r>
      <w:r w:rsidRPr="00B52D3C">
        <w:t>din</w:t>
      </w:r>
      <w:r w:rsidRPr="00B52D3C">
        <w:rPr>
          <w:spacing w:val="-1"/>
        </w:rPr>
        <w:t>á</w:t>
      </w:r>
      <w:r w:rsidRPr="00B52D3C">
        <w:rPr>
          <w:spacing w:val="1"/>
        </w:rPr>
        <w:t>c</w:t>
      </w:r>
      <w:r w:rsidRPr="00B52D3C">
        <w:t>iu</w:t>
      </w:r>
      <w:r w:rsidRPr="00B52D3C">
        <w:rPr>
          <w:spacing w:val="7"/>
        </w:rPr>
        <w:t xml:space="preserve"> </w:t>
      </w:r>
      <w:r w:rsidRPr="00B52D3C">
        <w:t>o</w:t>
      </w:r>
      <w:r w:rsidRPr="00B52D3C">
        <w:rPr>
          <w:spacing w:val="-1"/>
        </w:rPr>
        <w:t>r</w:t>
      </w:r>
      <w:r w:rsidRPr="00B52D3C">
        <w:rPr>
          <w:spacing w:val="-2"/>
        </w:rPr>
        <w:t>g</w:t>
      </w:r>
      <w:r w:rsidRPr="00B52D3C">
        <w:rPr>
          <w:spacing w:val="-1"/>
        </w:rPr>
        <w:t>á</w:t>
      </w:r>
      <w:r w:rsidRPr="00B52D3C">
        <w:t>nov</w:t>
      </w:r>
      <w:r w:rsidRPr="00B52D3C">
        <w:rPr>
          <w:spacing w:val="7"/>
        </w:rPr>
        <w:t xml:space="preserve"> </w:t>
      </w:r>
      <w:r w:rsidRPr="00B52D3C">
        <w:rPr>
          <w:spacing w:val="1"/>
        </w:rPr>
        <w:t>z</w:t>
      </w:r>
      <w:r w:rsidRPr="00B52D3C">
        <w:t>odpov</w:t>
      </w:r>
      <w:r w:rsidRPr="00B52D3C">
        <w:rPr>
          <w:spacing w:val="-1"/>
        </w:rPr>
        <w:t>e</w:t>
      </w:r>
      <w:r w:rsidRPr="00B52D3C">
        <w:t>d</w:t>
      </w:r>
      <w:r w:rsidRPr="00B52D3C">
        <w:rPr>
          <w:spacing w:val="5"/>
        </w:rPr>
        <w:t>n</w:t>
      </w:r>
      <w:r w:rsidRPr="00B52D3C">
        <w:rPr>
          <w:spacing w:val="-5"/>
        </w:rPr>
        <w:t>ý</w:t>
      </w:r>
      <w:r w:rsidRPr="00B52D3C">
        <w:rPr>
          <w:spacing w:val="1"/>
        </w:rPr>
        <w:t>c</w:t>
      </w:r>
      <w:r w:rsidRPr="00B52D3C">
        <w:t>h</w:t>
      </w:r>
      <w:r w:rsidRPr="00B52D3C">
        <w:rPr>
          <w:spacing w:val="7"/>
        </w:rPr>
        <w:t xml:space="preserve"> </w:t>
      </w:r>
      <w:r w:rsidRPr="00B52D3C">
        <w:rPr>
          <w:spacing w:val="1"/>
        </w:rPr>
        <w:t>z</w:t>
      </w:r>
      <w:r w:rsidRPr="00B52D3C">
        <w:t>a</w:t>
      </w:r>
      <w:r>
        <w:rPr>
          <w:spacing w:val="6"/>
        </w:rPr>
        <w:t> </w:t>
      </w:r>
      <w:r w:rsidRPr="00B52D3C">
        <w:t>im</w:t>
      </w:r>
      <w:r w:rsidRPr="00B52D3C">
        <w:rPr>
          <w:spacing w:val="-2"/>
        </w:rPr>
        <w:t>p</w:t>
      </w:r>
      <w:r w:rsidRPr="00B52D3C">
        <w:t>l</w:t>
      </w:r>
      <w:r w:rsidRPr="00B52D3C">
        <w:rPr>
          <w:spacing w:val="-1"/>
        </w:rPr>
        <w:t>e</w:t>
      </w:r>
      <w:r w:rsidRPr="00B52D3C">
        <w:t>m</w:t>
      </w:r>
      <w:r w:rsidRPr="00B52D3C">
        <w:rPr>
          <w:spacing w:val="-1"/>
        </w:rPr>
        <w:t>e</w:t>
      </w:r>
      <w:r w:rsidRPr="00B52D3C">
        <w:t>nt</w:t>
      </w:r>
      <w:r w:rsidRPr="00B52D3C">
        <w:rPr>
          <w:spacing w:val="-1"/>
        </w:rPr>
        <w:t>ác</w:t>
      </w:r>
      <w:r w:rsidRPr="00B52D3C">
        <w:t xml:space="preserve">iu </w:t>
      </w:r>
      <w:r>
        <w:t>Národného</w:t>
      </w:r>
      <w:r w:rsidRPr="00B52D3C">
        <w:t xml:space="preserve"> p</w:t>
      </w:r>
      <w:r w:rsidRPr="00B52D3C">
        <w:rPr>
          <w:spacing w:val="-1"/>
        </w:rPr>
        <w:t>r</w:t>
      </w:r>
      <w:r w:rsidRPr="00B52D3C">
        <w:rPr>
          <w:spacing w:val="2"/>
        </w:rPr>
        <w:t>o</w:t>
      </w:r>
      <w:r w:rsidRPr="00B52D3C">
        <w:rPr>
          <w:spacing w:val="-2"/>
        </w:rPr>
        <w:t>g</w:t>
      </w:r>
      <w:r w:rsidRPr="00B52D3C">
        <w:rPr>
          <w:spacing w:val="-1"/>
        </w:rPr>
        <w:t>ra</w:t>
      </w:r>
      <w:r w:rsidRPr="00B52D3C">
        <w:t>m</w:t>
      </w:r>
      <w:r>
        <w:t>u</w:t>
      </w:r>
      <w:r w:rsidRPr="00B52D3C">
        <w:rPr>
          <w:spacing w:val="3"/>
        </w:rPr>
        <w:t xml:space="preserve"> eradikácie TSE</w:t>
      </w:r>
      <w:r>
        <w:rPr>
          <w:spacing w:val="3"/>
        </w:rPr>
        <w:t>,</w:t>
      </w:r>
    </w:p>
    <w:p w14:paraId="1EC73BF9" w14:textId="77777777" w:rsidR="00EA6F03" w:rsidRPr="00B52D3C" w:rsidRDefault="00EA6F03" w:rsidP="00EA6F03">
      <w:pPr>
        <w:widowControl w:val="0"/>
        <w:numPr>
          <w:ilvl w:val="0"/>
          <w:numId w:val="19"/>
        </w:numPr>
        <w:autoSpaceDE w:val="0"/>
        <w:autoSpaceDN w:val="0"/>
        <w:adjustRightInd w:val="0"/>
        <w:ind w:left="567" w:right="-18" w:hanging="283"/>
        <w:jc w:val="both"/>
      </w:pPr>
      <w:r>
        <w:rPr>
          <w:spacing w:val="-1"/>
        </w:rPr>
        <w:t>R</w:t>
      </w:r>
      <w:r w:rsidRPr="00B52D3C">
        <w:rPr>
          <w:spacing w:val="1"/>
        </w:rPr>
        <w:t>e</w:t>
      </w:r>
      <w:r w:rsidRPr="00B52D3C">
        <w:rPr>
          <w:spacing w:val="-2"/>
        </w:rPr>
        <w:t>g</w:t>
      </w:r>
      <w:r w:rsidRPr="00B52D3C">
        <w:t>io</w:t>
      </w:r>
      <w:r w:rsidRPr="00B52D3C">
        <w:rPr>
          <w:spacing w:val="2"/>
        </w:rPr>
        <w:t>n</w:t>
      </w:r>
      <w:r w:rsidRPr="00B52D3C">
        <w:rPr>
          <w:spacing w:val="-1"/>
        </w:rPr>
        <w:t>á</w:t>
      </w:r>
      <w:r w:rsidRPr="00B52D3C">
        <w:t>lne v</w:t>
      </w:r>
      <w:r w:rsidRPr="00B52D3C">
        <w:rPr>
          <w:spacing w:val="-1"/>
        </w:rPr>
        <w:t>e</w:t>
      </w:r>
      <w:r w:rsidRPr="00B52D3C">
        <w:t>t</w:t>
      </w:r>
      <w:r w:rsidRPr="00B52D3C">
        <w:rPr>
          <w:spacing w:val="-1"/>
        </w:rPr>
        <w:t>er</w:t>
      </w:r>
      <w:r w:rsidRPr="00B52D3C">
        <w:t>in</w:t>
      </w:r>
      <w:r w:rsidRPr="00B52D3C">
        <w:rPr>
          <w:spacing w:val="-1"/>
        </w:rPr>
        <w:t>ár</w:t>
      </w:r>
      <w:r w:rsidRPr="00B52D3C">
        <w:rPr>
          <w:spacing w:val="2"/>
        </w:rPr>
        <w:t>n</w:t>
      </w:r>
      <w:r w:rsidRPr="00B52D3C">
        <w:t>e</w:t>
      </w:r>
      <w:r w:rsidRPr="00B52D3C">
        <w:rPr>
          <w:spacing w:val="-1"/>
        </w:rPr>
        <w:t xml:space="preserve"> </w:t>
      </w:r>
      <w:r w:rsidRPr="00B52D3C">
        <w:t>a</w:t>
      </w:r>
      <w:r w:rsidRPr="00B52D3C">
        <w:rPr>
          <w:spacing w:val="-1"/>
        </w:rPr>
        <w:t xml:space="preserve"> </w:t>
      </w:r>
      <w:r w:rsidRPr="00B52D3C">
        <w:t>pot</w:t>
      </w:r>
      <w:r w:rsidRPr="00B52D3C">
        <w:rPr>
          <w:spacing w:val="2"/>
        </w:rPr>
        <w:t>r</w:t>
      </w:r>
      <w:r w:rsidRPr="00B52D3C">
        <w:rPr>
          <w:spacing w:val="-1"/>
        </w:rPr>
        <w:t>a</w:t>
      </w:r>
      <w:r w:rsidRPr="00B52D3C">
        <w:t>vinové</w:t>
      </w:r>
      <w:r w:rsidRPr="00B52D3C">
        <w:rPr>
          <w:spacing w:val="1"/>
        </w:rPr>
        <w:t xml:space="preserve"> </w:t>
      </w:r>
      <w:r w:rsidRPr="00B52D3C">
        <w:t>sp</w:t>
      </w:r>
      <w:r w:rsidRPr="00B52D3C">
        <w:rPr>
          <w:spacing w:val="-1"/>
        </w:rPr>
        <w:t>rá</w:t>
      </w:r>
      <w:r w:rsidRPr="00B52D3C">
        <w:rPr>
          <w:spacing w:val="5"/>
        </w:rPr>
        <w:t>v</w:t>
      </w:r>
      <w:r w:rsidRPr="00B52D3C">
        <w:rPr>
          <w:spacing w:val="-5"/>
        </w:rPr>
        <w:t xml:space="preserve">y (ďalej len </w:t>
      </w:r>
      <w:r w:rsidRPr="00B52D3C">
        <w:rPr>
          <w:spacing w:val="1"/>
        </w:rPr>
        <w:t>„</w:t>
      </w:r>
      <w:r w:rsidRPr="00B52D3C">
        <w:rPr>
          <w:spacing w:val="-5"/>
        </w:rPr>
        <w:t>RVPS”)</w:t>
      </w:r>
      <w:r>
        <w:t xml:space="preserve"> sú p</w:t>
      </w:r>
      <w:r w:rsidRPr="00B52D3C">
        <w:rPr>
          <w:spacing w:val="-1"/>
        </w:rPr>
        <w:t>r</w:t>
      </w:r>
      <w:r w:rsidRPr="00B52D3C">
        <w:t>ísluš</w:t>
      </w:r>
      <w:r w:rsidRPr="00B52D3C">
        <w:rPr>
          <w:spacing w:val="2"/>
        </w:rPr>
        <w:t>n</w:t>
      </w:r>
      <w:r w:rsidRPr="00B52D3C">
        <w:rPr>
          <w:spacing w:val="-7"/>
        </w:rPr>
        <w:t>ý</w:t>
      </w:r>
      <w:r w:rsidRPr="00B52D3C">
        <w:t>mi o</w:t>
      </w:r>
      <w:r w:rsidRPr="00B52D3C">
        <w:rPr>
          <w:spacing w:val="2"/>
        </w:rPr>
        <w:t>r</w:t>
      </w:r>
      <w:r w:rsidRPr="00B52D3C">
        <w:rPr>
          <w:spacing w:val="-2"/>
        </w:rPr>
        <w:t>g</w:t>
      </w:r>
      <w:r w:rsidRPr="00B52D3C">
        <w:rPr>
          <w:spacing w:val="-1"/>
        </w:rPr>
        <w:t>á</w:t>
      </w:r>
      <w:r w:rsidRPr="00B52D3C">
        <w:t>nmi</w:t>
      </w:r>
      <w:r w:rsidRPr="00B52D3C">
        <w:rPr>
          <w:spacing w:val="-26"/>
        </w:rPr>
        <w:t xml:space="preserve">  </w:t>
      </w:r>
      <w:r w:rsidRPr="00B52D3C">
        <w:rPr>
          <w:spacing w:val="1"/>
        </w:rPr>
        <w:t>z</w:t>
      </w:r>
      <w:r w:rsidRPr="00B52D3C">
        <w:t>odpov</w:t>
      </w:r>
      <w:r w:rsidRPr="00B52D3C">
        <w:rPr>
          <w:spacing w:val="-1"/>
        </w:rPr>
        <w:t>e</w:t>
      </w:r>
      <w:r w:rsidRPr="00B52D3C">
        <w:t>d</w:t>
      </w:r>
      <w:r w:rsidRPr="00B52D3C">
        <w:rPr>
          <w:spacing w:val="2"/>
        </w:rPr>
        <w:t>n</w:t>
      </w:r>
      <w:r w:rsidRPr="00B52D3C">
        <w:rPr>
          <w:spacing w:val="-5"/>
        </w:rPr>
        <w:t>ý</w:t>
      </w:r>
      <w:r w:rsidRPr="00B52D3C">
        <w:t>mi</w:t>
      </w:r>
      <w:r w:rsidRPr="00B52D3C">
        <w:rPr>
          <w:spacing w:val="-26"/>
        </w:rPr>
        <w:t xml:space="preserve"> </w:t>
      </w:r>
      <w:r w:rsidRPr="00B52D3C">
        <w:rPr>
          <w:spacing w:val="1"/>
        </w:rPr>
        <w:t>z</w:t>
      </w:r>
      <w:r w:rsidRPr="00B52D3C">
        <w:t>a</w:t>
      </w:r>
      <w:r w:rsidRPr="00B52D3C">
        <w:rPr>
          <w:spacing w:val="-27"/>
        </w:rPr>
        <w:t xml:space="preserve"> </w:t>
      </w:r>
      <w:r w:rsidRPr="00B52D3C">
        <w:t>výkon a kontrolu Národného p</w:t>
      </w:r>
      <w:r w:rsidRPr="00B52D3C">
        <w:rPr>
          <w:spacing w:val="-1"/>
        </w:rPr>
        <w:t>r</w:t>
      </w:r>
      <w:r w:rsidRPr="00B52D3C">
        <w:t>og</w:t>
      </w:r>
      <w:r w:rsidRPr="00B52D3C">
        <w:rPr>
          <w:spacing w:val="-1"/>
        </w:rPr>
        <w:t>ra</w:t>
      </w:r>
      <w:r w:rsidRPr="00B52D3C">
        <w:t xml:space="preserve">mu eradikácie </w:t>
      </w:r>
      <w:r>
        <w:t>TSE.</w:t>
      </w:r>
    </w:p>
    <w:p w14:paraId="5C547B06" w14:textId="77777777" w:rsidR="00EA6F03" w:rsidRPr="00B52D3C" w:rsidRDefault="00EA6F03" w:rsidP="00EA6F03">
      <w:pPr>
        <w:widowControl w:val="0"/>
        <w:tabs>
          <w:tab w:val="left" w:pos="709"/>
          <w:tab w:val="left" w:pos="2220"/>
          <w:tab w:val="left" w:pos="3920"/>
          <w:tab w:val="left" w:pos="4160"/>
          <w:tab w:val="left" w:pos="5920"/>
          <w:tab w:val="left" w:pos="6320"/>
          <w:tab w:val="left" w:pos="6540"/>
          <w:tab w:val="left" w:pos="8060"/>
        </w:tabs>
        <w:autoSpaceDE w:val="0"/>
        <w:autoSpaceDN w:val="0"/>
        <w:adjustRightInd w:val="0"/>
        <w:jc w:val="both"/>
      </w:pPr>
      <w:r w:rsidRPr="00B52D3C">
        <w:rPr>
          <w:b/>
          <w:bCs/>
          <w:spacing w:val="1"/>
        </w:rPr>
        <w:lastRenderedPageBreak/>
        <w:t>I</w:t>
      </w:r>
      <w:r w:rsidRPr="00B52D3C">
        <w:rPr>
          <w:b/>
          <w:bCs/>
          <w:spacing w:val="-1"/>
        </w:rPr>
        <w:t>V</w:t>
      </w:r>
      <w:r w:rsidRPr="00B52D3C">
        <w:rPr>
          <w:b/>
          <w:bCs/>
        </w:rPr>
        <w:t>.</w:t>
      </w:r>
      <w:r w:rsidRPr="00B52D3C">
        <w:rPr>
          <w:b/>
          <w:bCs/>
        </w:rPr>
        <w:tab/>
        <w:t xml:space="preserve">Národný </w:t>
      </w:r>
      <w:r w:rsidRPr="00B52D3C">
        <w:rPr>
          <w:b/>
          <w:bCs/>
          <w:spacing w:val="-1"/>
        </w:rPr>
        <w:t>p</w:t>
      </w:r>
      <w:r w:rsidRPr="00B52D3C">
        <w:rPr>
          <w:b/>
          <w:bCs/>
        </w:rPr>
        <w:t>r</w:t>
      </w:r>
      <w:r w:rsidRPr="00B52D3C">
        <w:rPr>
          <w:b/>
          <w:bCs/>
          <w:spacing w:val="1"/>
        </w:rPr>
        <w:t>og</w:t>
      </w:r>
      <w:r w:rsidRPr="00B52D3C">
        <w:rPr>
          <w:b/>
          <w:bCs/>
          <w:spacing w:val="-2"/>
        </w:rPr>
        <w:t>r</w:t>
      </w:r>
      <w:r w:rsidRPr="00B52D3C">
        <w:rPr>
          <w:b/>
          <w:bCs/>
          <w:spacing w:val="1"/>
        </w:rPr>
        <w:t>a</w:t>
      </w:r>
      <w:r w:rsidRPr="00B52D3C">
        <w:rPr>
          <w:b/>
          <w:bCs/>
        </w:rPr>
        <w:t>m eradikácie n</w:t>
      </w:r>
      <w:r w:rsidRPr="00B52D3C">
        <w:rPr>
          <w:b/>
          <w:bCs/>
          <w:spacing w:val="1"/>
        </w:rPr>
        <w:t>i</w:t>
      </w:r>
      <w:r w:rsidRPr="00B52D3C">
        <w:rPr>
          <w:b/>
          <w:bCs/>
        </w:rPr>
        <w:t>e</w:t>
      </w:r>
      <w:r w:rsidRPr="00B52D3C">
        <w:rPr>
          <w:b/>
          <w:bCs/>
          <w:spacing w:val="-5"/>
        </w:rPr>
        <w:t>k</w:t>
      </w:r>
      <w:r w:rsidRPr="00B52D3C">
        <w:rPr>
          <w:b/>
          <w:bCs/>
        </w:rPr>
        <w:t>t</w:t>
      </w:r>
      <w:r w:rsidRPr="00B52D3C">
        <w:rPr>
          <w:b/>
          <w:bCs/>
          <w:spacing w:val="1"/>
        </w:rPr>
        <w:t>o</w:t>
      </w:r>
      <w:r w:rsidRPr="00B52D3C">
        <w:rPr>
          <w:b/>
          <w:bCs/>
        </w:rPr>
        <w:t>r</w:t>
      </w:r>
      <w:r w:rsidRPr="00B52D3C">
        <w:rPr>
          <w:b/>
          <w:bCs/>
          <w:spacing w:val="1"/>
        </w:rPr>
        <w:t>ý</w:t>
      </w:r>
      <w:r w:rsidRPr="00B52D3C">
        <w:rPr>
          <w:b/>
          <w:bCs/>
        </w:rPr>
        <w:t>ch TS</w:t>
      </w:r>
      <w:r w:rsidRPr="00B52D3C">
        <w:rPr>
          <w:b/>
          <w:bCs/>
          <w:spacing w:val="-2"/>
        </w:rPr>
        <w:t>E</w:t>
      </w:r>
    </w:p>
    <w:p w14:paraId="30007E88" w14:textId="77777777" w:rsidR="00EA6F03" w:rsidRPr="00B52D3C" w:rsidRDefault="00EA6F03" w:rsidP="00EA6F03">
      <w:pPr>
        <w:widowControl w:val="0"/>
        <w:autoSpaceDE w:val="0"/>
        <w:autoSpaceDN w:val="0"/>
        <w:adjustRightInd w:val="0"/>
        <w:spacing w:line="200" w:lineRule="exact"/>
        <w:jc w:val="both"/>
        <w:rPr>
          <w:sz w:val="20"/>
          <w:szCs w:val="20"/>
        </w:rPr>
      </w:pPr>
    </w:p>
    <w:p w14:paraId="1E02E9B8" w14:textId="77777777" w:rsidR="00EA6F03" w:rsidRPr="00B52D3C" w:rsidRDefault="00EA6F03" w:rsidP="00EA6F03">
      <w:pPr>
        <w:widowControl w:val="0"/>
        <w:numPr>
          <w:ilvl w:val="0"/>
          <w:numId w:val="5"/>
        </w:numPr>
        <w:tabs>
          <w:tab w:val="left" w:pos="709"/>
          <w:tab w:val="left" w:pos="851"/>
        </w:tabs>
        <w:autoSpaceDE w:val="0"/>
        <w:autoSpaceDN w:val="0"/>
        <w:adjustRightInd w:val="0"/>
        <w:ind w:right="-18" w:hanging="1068"/>
        <w:jc w:val="both"/>
        <w:rPr>
          <w:b/>
          <w:bCs/>
        </w:rPr>
      </w:pPr>
      <w:r w:rsidRPr="00B52D3C">
        <w:rPr>
          <w:b/>
          <w:bCs/>
        </w:rPr>
        <w:t>Ci</w:t>
      </w:r>
      <w:r w:rsidRPr="00B52D3C">
        <w:rPr>
          <w:b/>
          <w:bCs/>
          <w:spacing w:val="-1"/>
        </w:rPr>
        <w:t>e</w:t>
      </w:r>
      <w:r w:rsidRPr="00B52D3C">
        <w:rPr>
          <w:b/>
          <w:bCs/>
        </w:rPr>
        <w:t xml:space="preserve">ľ </w:t>
      </w:r>
      <w:r w:rsidRPr="00B52D3C">
        <w:rPr>
          <w:b/>
          <w:bCs/>
          <w:spacing w:val="1"/>
        </w:rPr>
        <w:t>p</w:t>
      </w:r>
      <w:r w:rsidRPr="00B52D3C">
        <w:rPr>
          <w:b/>
          <w:bCs/>
          <w:spacing w:val="-1"/>
        </w:rPr>
        <w:t>r</w:t>
      </w:r>
      <w:r w:rsidRPr="00B52D3C">
        <w:rPr>
          <w:b/>
          <w:bCs/>
        </w:rPr>
        <w:t>og</w:t>
      </w:r>
      <w:r w:rsidRPr="00B52D3C">
        <w:rPr>
          <w:b/>
          <w:bCs/>
          <w:spacing w:val="-1"/>
        </w:rPr>
        <w:t>r</w:t>
      </w:r>
      <w:r w:rsidRPr="00B52D3C">
        <w:rPr>
          <w:b/>
          <w:bCs/>
          <w:spacing w:val="2"/>
        </w:rPr>
        <w:t>a</w:t>
      </w:r>
      <w:r w:rsidRPr="00B52D3C">
        <w:rPr>
          <w:b/>
          <w:bCs/>
          <w:spacing w:val="-3"/>
        </w:rPr>
        <w:t>m</w:t>
      </w:r>
      <w:r w:rsidRPr="00B52D3C">
        <w:rPr>
          <w:b/>
          <w:bCs/>
        </w:rPr>
        <w:t>u</w:t>
      </w:r>
    </w:p>
    <w:p w14:paraId="70CD082A" w14:textId="77777777" w:rsidR="00EA6F03" w:rsidRPr="00B52D3C" w:rsidRDefault="00EA6F03" w:rsidP="00EA6F03">
      <w:pPr>
        <w:widowControl w:val="0"/>
        <w:tabs>
          <w:tab w:val="left" w:pos="709"/>
        </w:tabs>
        <w:autoSpaceDE w:val="0"/>
        <w:autoSpaceDN w:val="0"/>
        <w:adjustRightInd w:val="0"/>
        <w:ind w:left="1068" w:right="-18"/>
        <w:jc w:val="both"/>
      </w:pPr>
    </w:p>
    <w:p w14:paraId="04BF28AD" w14:textId="77777777" w:rsidR="00EA6F03" w:rsidRPr="00B52D3C" w:rsidRDefault="00EA6F03" w:rsidP="00EA6F03">
      <w:pPr>
        <w:widowControl w:val="0"/>
        <w:autoSpaceDE w:val="0"/>
        <w:autoSpaceDN w:val="0"/>
        <w:adjustRightInd w:val="0"/>
        <w:ind w:right="-18"/>
        <w:jc w:val="both"/>
      </w:pPr>
      <w:r w:rsidRPr="00B52D3C">
        <w:rPr>
          <w:spacing w:val="1"/>
        </w:rPr>
        <w:t>Ci</w:t>
      </w:r>
      <w:r w:rsidRPr="00B52D3C">
        <w:rPr>
          <w:spacing w:val="-1"/>
        </w:rPr>
        <w:t>e</w:t>
      </w:r>
      <w:r w:rsidRPr="00B52D3C">
        <w:rPr>
          <w:spacing w:val="1"/>
        </w:rPr>
        <w:t>ľ</w:t>
      </w:r>
      <w:r w:rsidRPr="00B52D3C">
        <w:t>om Národného programu eradikácie TSE</w:t>
      </w:r>
      <w:r w:rsidRPr="00B52D3C">
        <w:rPr>
          <w:spacing w:val="19"/>
        </w:rPr>
        <w:t xml:space="preserve"> </w:t>
      </w:r>
      <w:r w:rsidRPr="00B52D3C">
        <w:t>je</w:t>
      </w:r>
      <w:r w:rsidRPr="00B52D3C">
        <w:rPr>
          <w:spacing w:val="18"/>
        </w:rPr>
        <w:t xml:space="preserve"> </w:t>
      </w:r>
      <w:r w:rsidRPr="00B52D3C">
        <w:t>eradikáciou, prevenciou,</w:t>
      </w:r>
      <w:r w:rsidRPr="00B52D3C">
        <w:rPr>
          <w:spacing w:val="19"/>
        </w:rPr>
        <w:t xml:space="preserve"> </w:t>
      </w:r>
      <w:r w:rsidRPr="00B52D3C">
        <w:t>monito</w:t>
      </w:r>
      <w:r w:rsidRPr="00B52D3C">
        <w:rPr>
          <w:spacing w:val="-1"/>
        </w:rPr>
        <w:t>r</w:t>
      </w:r>
      <w:r w:rsidRPr="00B52D3C">
        <w:t>ov</w:t>
      </w:r>
      <w:r w:rsidRPr="00B52D3C">
        <w:rPr>
          <w:spacing w:val="-1"/>
        </w:rPr>
        <w:t>a</w:t>
      </w:r>
      <w:r w:rsidRPr="00B52D3C">
        <w:t>ním</w:t>
      </w:r>
      <w:r w:rsidRPr="00B52D3C">
        <w:rPr>
          <w:spacing w:val="17"/>
        </w:rPr>
        <w:t xml:space="preserve"> a </w:t>
      </w:r>
      <w:r w:rsidRPr="00B52D3C">
        <w:t>kont</w:t>
      </w:r>
      <w:r w:rsidRPr="00B52D3C">
        <w:rPr>
          <w:spacing w:val="-1"/>
        </w:rPr>
        <w:t>r</w:t>
      </w:r>
      <w:r w:rsidRPr="00B52D3C">
        <w:t xml:space="preserve">olou </w:t>
      </w:r>
      <w:r w:rsidRPr="00B52D3C">
        <w:rPr>
          <w:spacing w:val="1"/>
        </w:rPr>
        <w:t>z</w:t>
      </w:r>
      <w:r w:rsidRPr="00B52D3C">
        <w:rPr>
          <w:spacing w:val="-1"/>
        </w:rPr>
        <w:t>a</w:t>
      </w:r>
      <w:r w:rsidRPr="00B52D3C">
        <w:t>b</w:t>
      </w:r>
      <w:r w:rsidRPr="00B52D3C">
        <w:rPr>
          <w:spacing w:val="-1"/>
        </w:rPr>
        <w:t>e</w:t>
      </w:r>
      <w:r w:rsidRPr="00B52D3C">
        <w:rPr>
          <w:spacing w:val="1"/>
        </w:rPr>
        <w:t>z</w:t>
      </w:r>
      <w:r w:rsidRPr="00B52D3C">
        <w:t>p</w:t>
      </w:r>
      <w:r w:rsidRPr="00B52D3C">
        <w:rPr>
          <w:spacing w:val="-1"/>
        </w:rPr>
        <w:t>eč</w:t>
      </w:r>
      <w:r w:rsidRPr="00B52D3C">
        <w:t>iť</w:t>
      </w:r>
      <w:r w:rsidRPr="00B52D3C">
        <w:rPr>
          <w:spacing w:val="20"/>
        </w:rPr>
        <w:t xml:space="preserve"> </w:t>
      </w:r>
      <w:r w:rsidRPr="00B52D3C">
        <w:t>b</w:t>
      </w:r>
      <w:r w:rsidRPr="00B52D3C">
        <w:rPr>
          <w:spacing w:val="-1"/>
        </w:rPr>
        <w:t>e</w:t>
      </w:r>
      <w:r w:rsidRPr="00B52D3C">
        <w:rPr>
          <w:spacing w:val="1"/>
        </w:rPr>
        <w:t>z</w:t>
      </w:r>
      <w:r w:rsidRPr="00B52D3C">
        <w:t>p</w:t>
      </w:r>
      <w:r w:rsidRPr="00B52D3C">
        <w:rPr>
          <w:spacing w:val="-1"/>
        </w:rPr>
        <w:t>eč</w:t>
      </w:r>
      <w:r w:rsidRPr="00B52D3C">
        <w:t>nosť pot</w:t>
      </w:r>
      <w:r w:rsidRPr="00B52D3C">
        <w:rPr>
          <w:spacing w:val="-1"/>
        </w:rPr>
        <w:t>ra</w:t>
      </w:r>
      <w:r w:rsidRPr="00B52D3C">
        <w:t xml:space="preserve">vín </w:t>
      </w:r>
      <w:r>
        <w:t xml:space="preserve">a krmív </w:t>
      </w:r>
      <w:r w:rsidRPr="00B52D3C">
        <w:t>a</w:t>
      </w:r>
      <w:r w:rsidRPr="00B52D3C">
        <w:rPr>
          <w:spacing w:val="-1"/>
        </w:rPr>
        <w:t xml:space="preserve"> </w:t>
      </w:r>
      <w:r w:rsidRPr="00B52D3C">
        <w:t>o</w:t>
      </w:r>
      <w:r w:rsidRPr="00B52D3C">
        <w:rPr>
          <w:spacing w:val="-1"/>
        </w:rPr>
        <w:t>c</w:t>
      </w:r>
      <w:r w:rsidRPr="00B52D3C">
        <w:t>h</w:t>
      </w:r>
      <w:r w:rsidRPr="00B52D3C">
        <w:rPr>
          <w:spacing w:val="2"/>
        </w:rPr>
        <w:t>r</w:t>
      </w:r>
      <w:r w:rsidRPr="00B52D3C">
        <w:rPr>
          <w:spacing w:val="-1"/>
        </w:rPr>
        <w:t>a</w:t>
      </w:r>
      <w:r w:rsidRPr="00B52D3C">
        <w:t xml:space="preserve">nu </w:t>
      </w:r>
      <w:r w:rsidRPr="00B52D3C">
        <w:rPr>
          <w:spacing w:val="1"/>
        </w:rPr>
        <w:t>z</w:t>
      </w:r>
      <w:r w:rsidRPr="00B52D3C">
        <w:t>d</w:t>
      </w:r>
      <w:r w:rsidRPr="00B52D3C">
        <w:rPr>
          <w:spacing w:val="-1"/>
        </w:rPr>
        <w:t>ra</w:t>
      </w:r>
      <w:r w:rsidRPr="00B52D3C">
        <w:rPr>
          <w:spacing w:val="2"/>
        </w:rPr>
        <w:t>v</w:t>
      </w:r>
      <w:r w:rsidRPr="00B52D3C">
        <w:t>ia</w:t>
      </w:r>
      <w:r w:rsidRPr="00B52D3C">
        <w:rPr>
          <w:spacing w:val="-1"/>
        </w:rPr>
        <w:t xml:space="preserve"> </w:t>
      </w:r>
      <w:r w:rsidRPr="00B52D3C">
        <w:t>spot</w:t>
      </w:r>
      <w:r w:rsidRPr="00B52D3C">
        <w:rPr>
          <w:spacing w:val="-1"/>
        </w:rPr>
        <w:t>re</w:t>
      </w:r>
      <w:r w:rsidRPr="00B52D3C">
        <w:t>bit</w:t>
      </w:r>
      <w:r w:rsidRPr="00B52D3C">
        <w:rPr>
          <w:spacing w:val="-1"/>
        </w:rPr>
        <w:t>e</w:t>
      </w:r>
      <w:r w:rsidRPr="00B52D3C">
        <w:rPr>
          <w:spacing w:val="1"/>
        </w:rPr>
        <w:t>ľ</w:t>
      </w:r>
      <w:r w:rsidRPr="00B52D3C">
        <w:t>a</w:t>
      </w:r>
      <w:r w:rsidRPr="00B52D3C">
        <w:rPr>
          <w:spacing w:val="-1"/>
        </w:rPr>
        <w:t xml:space="preserve"> a zvierat </w:t>
      </w:r>
      <w:r w:rsidRPr="00B52D3C">
        <w:t>na</w:t>
      </w:r>
      <w:r w:rsidRPr="00B52D3C">
        <w:rPr>
          <w:spacing w:val="-1"/>
        </w:rPr>
        <w:t xml:space="preserve"> </w:t>
      </w:r>
      <w:r w:rsidRPr="00B52D3C">
        <w:rPr>
          <w:spacing w:val="1"/>
        </w:rPr>
        <w:t>c</w:t>
      </w:r>
      <w:r w:rsidRPr="00B52D3C">
        <w:rPr>
          <w:spacing w:val="-1"/>
        </w:rPr>
        <w:t>e</w:t>
      </w:r>
      <w:r w:rsidRPr="00B52D3C">
        <w:t>lom ú</w:t>
      </w:r>
      <w:r w:rsidRPr="00B52D3C">
        <w:rPr>
          <w:spacing w:val="1"/>
        </w:rPr>
        <w:t>z</w:t>
      </w:r>
      <w:r w:rsidRPr="00B52D3C">
        <w:rPr>
          <w:spacing w:val="-1"/>
        </w:rPr>
        <w:t>e</w:t>
      </w:r>
      <w:r w:rsidRPr="00B52D3C">
        <w:t xml:space="preserve">mí </w:t>
      </w:r>
      <w:r w:rsidRPr="00B52D3C">
        <w:rPr>
          <w:spacing w:val="-5"/>
        </w:rPr>
        <w:t>SR</w:t>
      </w:r>
      <w:r w:rsidRPr="00B52D3C">
        <w:t xml:space="preserve">. </w:t>
      </w:r>
    </w:p>
    <w:p w14:paraId="34881A3D" w14:textId="77777777" w:rsidR="00EA6F03" w:rsidRPr="00B52D3C" w:rsidRDefault="00EA6F03" w:rsidP="00EA6F03">
      <w:pPr>
        <w:widowControl w:val="0"/>
        <w:autoSpaceDE w:val="0"/>
        <w:autoSpaceDN w:val="0"/>
        <w:adjustRightInd w:val="0"/>
        <w:ind w:right="-18"/>
        <w:jc w:val="both"/>
      </w:pPr>
      <w:r w:rsidRPr="00B52D3C">
        <w:rPr>
          <w:spacing w:val="1"/>
        </w:rPr>
        <w:t>P</w:t>
      </w:r>
      <w:r w:rsidRPr="00B52D3C">
        <w:rPr>
          <w:spacing w:val="-1"/>
        </w:rPr>
        <w:t>r</w:t>
      </w:r>
      <w:r w:rsidRPr="00B52D3C">
        <w:t>i ob</w:t>
      </w:r>
      <w:r w:rsidRPr="00B52D3C">
        <w:rPr>
          <w:spacing w:val="-1"/>
        </w:rPr>
        <w:t>c</w:t>
      </w:r>
      <w:r w:rsidRPr="00B52D3C">
        <w:t>hodov</w:t>
      </w:r>
      <w:r w:rsidRPr="00B52D3C">
        <w:rPr>
          <w:spacing w:val="-1"/>
        </w:rPr>
        <w:t>a</w:t>
      </w:r>
      <w:r w:rsidRPr="00B52D3C">
        <w:t>ní s i</w:t>
      </w:r>
      <w:r w:rsidRPr="00B52D3C">
        <w:rPr>
          <w:spacing w:val="2"/>
        </w:rPr>
        <w:t>n</w:t>
      </w:r>
      <w:r w:rsidRPr="00B52D3C">
        <w:rPr>
          <w:spacing w:val="-5"/>
        </w:rPr>
        <w:t>ý</w:t>
      </w:r>
      <w:r w:rsidRPr="00B52D3C">
        <w:t>mi</w:t>
      </w:r>
      <w:r w:rsidRPr="00B52D3C">
        <w:rPr>
          <w:spacing w:val="3"/>
        </w:rPr>
        <w:t xml:space="preserve"> </w:t>
      </w:r>
      <w:r w:rsidRPr="00B52D3C">
        <w:t>k</w:t>
      </w:r>
      <w:r w:rsidRPr="00B52D3C">
        <w:rPr>
          <w:spacing w:val="-1"/>
        </w:rPr>
        <w:t>ra</w:t>
      </w:r>
      <w:r w:rsidRPr="00B52D3C">
        <w:t>jin</w:t>
      </w:r>
      <w:r w:rsidRPr="00B52D3C">
        <w:rPr>
          <w:spacing w:val="-1"/>
        </w:rPr>
        <w:t>a</w:t>
      </w:r>
      <w:r w:rsidRPr="00B52D3C">
        <w:t>mi g</w:t>
      </w:r>
      <w:r w:rsidRPr="00B52D3C">
        <w:rPr>
          <w:spacing w:val="-1"/>
        </w:rPr>
        <w:t>ara</w:t>
      </w:r>
      <w:r w:rsidRPr="00B52D3C">
        <w:t>nto</w:t>
      </w:r>
      <w:r w:rsidRPr="00B52D3C">
        <w:rPr>
          <w:spacing w:val="2"/>
        </w:rPr>
        <w:t>v</w:t>
      </w:r>
      <w:r w:rsidRPr="00B52D3C">
        <w:rPr>
          <w:spacing w:val="-1"/>
        </w:rPr>
        <w:t>a</w:t>
      </w:r>
      <w:r w:rsidRPr="00B52D3C">
        <w:t>ť</w:t>
      </w:r>
      <w:r w:rsidRPr="00B52D3C">
        <w:rPr>
          <w:spacing w:val="1"/>
        </w:rPr>
        <w:t xml:space="preserve"> </w:t>
      </w:r>
      <w:r w:rsidRPr="00B52D3C">
        <w:t>b</w:t>
      </w:r>
      <w:r w:rsidRPr="00B52D3C">
        <w:rPr>
          <w:spacing w:val="-1"/>
        </w:rPr>
        <w:t>e</w:t>
      </w:r>
      <w:r w:rsidRPr="00B52D3C">
        <w:rPr>
          <w:spacing w:val="1"/>
        </w:rPr>
        <w:t>z</w:t>
      </w:r>
      <w:r w:rsidRPr="00B52D3C">
        <w:t>p</w:t>
      </w:r>
      <w:r w:rsidRPr="00B52D3C">
        <w:rPr>
          <w:spacing w:val="-1"/>
        </w:rPr>
        <w:t>eč</w:t>
      </w:r>
      <w:r w:rsidRPr="00B52D3C">
        <w:t>né</w:t>
      </w:r>
      <w:r w:rsidRPr="00B52D3C">
        <w:rPr>
          <w:spacing w:val="-1"/>
        </w:rPr>
        <w:t xml:space="preserve"> </w:t>
      </w:r>
      <w:r w:rsidRPr="00B52D3C">
        <w:t>pot</w:t>
      </w:r>
      <w:r w:rsidRPr="00B52D3C">
        <w:rPr>
          <w:spacing w:val="2"/>
        </w:rPr>
        <w:t>r</w:t>
      </w:r>
      <w:r w:rsidRPr="00B52D3C">
        <w:rPr>
          <w:spacing w:val="-1"/>
        </w:rPr>
        <w:t>a</w:t>
      </w:r>
      <w:r w:rsidRPr="00B52D3C">
        <w:t>vi</w:t>
      </w:r>
      <w:r w:rsidRPr="00B52D3C">
        <w:rPr>
          <w:spacing w:val="2"/>
        </w:rPr>
        <w:t>n</w:t>
      </w:r>
      <w:r w:rsidRPr="00B52D3C">
        <w:t>y</w:t>
      </w:r>
      <w:r w:rsidRPr="00B52D3C">
        <w:rPr>
          <w:spacing w:val="-2"/>
        </w:rPr>
        <w:t xml:space="preserve"> </w:t>
      </w:r>
      <w:r w:rsidRPr="00B52D3C">
        <w:t>a</w:t>
      </w:r>
      <w:r w:rsidRPr="00B52D3C">
        <w:rPr>
          <w:spacing w:val="-1"/>
        </w:rPr>
        <w:t xml:space="preserve"> </w:t>
      </w:r>
      <w:r w:rsidRPr="00B52D3C">
        <w:t>k</w:t>
      </w:r>
      <w:r w:rsidRPr="00B52D3C">
        <w:rPr>
          <w:spacing w:val="-1"/>
        </w:rPr>
        <w:t>r</w:t>
      </w:r>
      <w:r w:rsidRPr="00B52D3C">
        <w:t>miv</w:t>
      </w:r>
      <w:r w:rsidRPr="00B52D3C">
        <w:rPr>
          <w:spacing w:val="1"/>
        </w:rPr>
        <w:t>á</w:t>
      </w:r>
      <w:r w:rsidRPr="00B52D3C">
        <w:t xml:space="preserve">. </w:t>
      </w:r>
    </w:p>
    <w:p w14:paraId="64636223" w14:textId="77777777" w:rsidR="00EA6F03" w:rsidRPr="00B52D3C" w:rsidRDefault="00EA6F03" w:rsidP="00EA6F03">
      <w:pPr>
        <w:widowControl w:val="0"/>
        <w:autoSpaceDE w:val="0"/>
        <w:autoSpaceDN w:val="0"/>
        <w:adjustRightInd w:val="0"/>
        <w:ind w:right="-18"/>
        <w:jc w:val="both"/>
      </w:pPr>
      <w:r w:rsidRPr="00B52D3C">
        <w:t>Ud</w:t>
      </w:r>
      <w:r w:rsidRPr="00B52D3C">
        <w:rPr>
          <w:spacing w:val="-1"/>
        </w:rPr>
        <w:t>r</w:t>
      </w:r>
      <w:r w:rsidRPr="00B52D3C">
        <w:rPr>
          <w:spacing w:val="1"/>
        </w:rPr>
        <w:t>ž</w:t>
      </w:r>
      <w:r w:rsidRPr="00B52D3C">
        <w:rPr>
          <w:spacing w:val="-1"/>
        </w:rPr>
        <w:t>a</w:t>
      </w:r>
      <w:r w:rsidRPr="00B52D3C">
        <w:t xml:space="preserve">ť </w:t>
      </w:r>
      <w:r w:rsidRPr="00B52D3C">
        <w:rPr>
          <w:spacing w:val="-18"/>
        </w:rPr>
        <w:t>si</w:t>
      </w:r>
      <w:r w:rsidRPr="00B52D3C">
        <w:t xml:space="preserve"> št</w:t>
      </w:r>
      <w:r w:rsidRPr="00B52D3C">
        <w:rPr>
          <w:spacing w:val="-1"/>
        </w:rPr>
        <w:t>a</w:t>
      </w:r>
      <w:r w:rsidRPr="00B52D3C">
        <w:t>tút</w:t>
      </w:r>
      <w:r w:rsidRPr="00B52D3C">
        <w:rPr>
          <w:spacing w:val="-19"/>
        </w:rPr>
        <w:t xml:space="preserve"> </w:t>
      </w:r>
      <w:r w:rsidRPr="00B52D3C">
        <w:t>k</w:t>
      </w:r>
      <w:r w:rsidRPr="00B52D3C">
        <w:rPr>
          <w:spacing w:val="-1"/>
        </w:rPr>
        <w:t>ra</w:t>
      </w:r>
      <w:r w:rsidRPr="00B52D3C">
        <w:t>ji</w:t>
      </w:r>
      <w:r w:rsidRPr="00B52D3C">
        <w:rPr>
          <w:spacing w:val="5"/>
        </w:rPr>
        <w:t>n</w:t>
      </w:r>
      <w:r w:rsidRPr="00B52D3C">
        <w:t>y so zanedbateľným rizikom Bovinnej spongiformnej encefalopatie (ďalej len „BSE“)  v zmysle rozhodnutia komisie (ES)</w:t>
      </w:r>
      <w:r w:rsidRPr="00B52D3C">
        <w:rPr>
          <w:b/>
          <w:bCs/>
          <w:spacing w:val="12"/>
        </w:rPr>
        <w:t xml:space="preserve"> </w:t>
      </w:r>
      <w:r w:rsidRPr="00B52D3C">
        <w:rPr>
          <w:spacing w:val="-1"/>
        </w:rPr>
        <w:t>č</w:t>
      </w:r>
      <w:r w:rsidRPr="00B52D3C">
        <w:t>. 453/200</w:t>
      </w:r>
      <w:r w:rsidRPr="00B52D3C">
        <w:rPr>
          <w:spacing w:val="-2"/>
        </w:rPr>
        <w:t xml:space="preserve">7 v platnom znení </w:t>
      </w:r>
      <w:r w:rsidRPr="00B52D3C">
        <w:t>a</w:t>
      </w:r>
      <w:r w:rsidRPr="00B52D3C">
        <w:rPr>
          <w:spacing w:val="-1"/>
        </w:rPr>
        <w:t> </w:t>
      </w:r>
      <w:r w:rsidRPr="00B52D3C">
        <w:t>v súl</w:t>
      </w:r>
      <w:r w:rsidRPr="00B52D3C">
        <w:rPr>
          <w:spacing w:val="-1"/>
        </w:rPr>
        <w:t>a</w:t>
      </w:r>
      <w:r w:rsidRPr="00B52D3C">
        <w:t>de</w:t>
      </w:r>
      <w:r w:rsidRPr="00B52D3C">
        <w:rPr>
          <w:spacing w:val="-1"/>
        </w:rPr>
        <w:t xml:space="preserve"> </w:t>
      </w:r>
      <w:r w:rsidRPr="00B52D3C">
        <w:t xml:space="preserve">s politikou </w:t>
      </w:r>
      <w:r>
        <w:t>EÚ</w:t>
      </w:r>
      <w:r w:rsidRPr="00B52D3C">
        <w:t>.</w:t>
      </w:r>
    </w:p>
    <w:p w14:paraId="53B8B999" w14:textId="77777777" w:rsidR="00EA6F03" w:rsidRPr="00B52D3C" w:rsidRDefault="00EA6F03" w:rsidP="00EA6F03">
      <w:pPr>
        <w:widowControl w:val="0"/>
        <w:autoSpaceDE w:val="0"/>
        <w:autoSpaceDN w:val="0"/>
        <w:adjustRightInd w:val="0"/>
        <w:spacing w:line="220" w:lineRule="exact"/>
        <w:ind w:right="-18"/>
        <w:jc w:val="both"/>
        <w:rPr>
          <w:sz w:val="22"/>
          <w:szCs w:val="22"/>
        </w:rPr>
      </w:pPr>
    </w:p>
    <w:p w14:paraId="70B4F719" w14:textId="77777777" w:rsidR="00EA6F03" w:rsidRPr="00B52D3C" w:rsidRDefault="00EA6F03" w:rsidP="00EA6F03">
      <w:pPr>
        <w:widowControl w:val="0"/>
        <w:tabs>
          <w:tab w:val="left" w:pos="709"/>
          <w:tab w:val="left" w:pos="851"/>
        </w:tabs>
        <w:autoSpaceDE w:val="0"/>
        <w:autoSpaceDN w:val="0"/>
        <w:adjustRightInd w:val="0"/>
        <w:ind w:left="426" w:right="-18" w:hanging="426"/>
        <w:jc w:val="both"/>
      </w:pPr>
      <w:r w:rsidRPr="00B52D3C">
        <w:rPr>
          <w:b/>
          <w:bCs/>
        </w:rPr>
        <w:t xml:space="preserve">2. </w:t>
      </w:r>
      <w:r w:rsidRPr="00B52D3C">
        <w:rPr>
          <w:b/>
          <w:bCs/>
        </w:rPr>
        <w:tab/>
      </w:r>
      <w:r w:rsidRPr="00B52D3C">
        <w:rPr>
          <w:b/>
          <w:bCs/>
        </w:rPr>
        <w:tab/>
        <w:t>V</w:t>
      </w:r>
      <w:r w:rsidRPr="00B52D3C">
        <w:rPr>
          <w:b/>
          <w:bCs/>
          <w:spacing w:val="2"/>
        </w:rPr>
        <w:t>y</w:t>
      </w:r>
      <w:r w:rsidRPr="00B52D3C">
        <w:rPr>
          <w:b/>
          <w:bCs/>
          <w:spacing w:val="-3"/>
        </w:rPr>
        <w:t>m</w:t>
      </w:r>
      <w:r w:rsidRPr="00B52D3C">
        <w:rPr>
          <w:b/>
          <w:bCs/>
          <w:spacing w:val="-1"/>
        </w:rPr>
        <w:t>e</w:t>
      </w:r>
      <w:r w:rsidRPr="00B52D3C">
        <w:rPr>
          <w:b/>
          <w:bCs/>
          <w:spacing w:val="1"/>
        </w:rPr>
        <w:t>d</w:t>
      </w:r>
      <w:r w:rsidRPr="00B52D3C">
        <w:rPr>
          <w:b/>
          <w:bCs/>
          <w:spacing w:val="-1"/>
        </w:rPr>
        <w:t>ze</w:t>
      </w:r>
      <w:r w:rsidRPr="00B52D3C">
        <w:rPr>
          <w:b/>
          <w:bCs/>
          <w:spacing w:val="1"/>
        </w:rPr>
        <w:t>n</w:t>
      </w:r>
      <w:r w:rsidRPr="00B52D3C">
        <w:rPr>
          <w:b/>
          <w:bCs/>
        </w:rPr>
        <w:t>ie</w:t>
      </w:r>
      <w:r w:rsidRPr="00B52D3C">
        <w:rPr>
          <w:b/>
          <w:bCs/>
          <w:spacing w:val="-1"/>
        </w:rPr>
        <w:t xml:space="preserve"> </w:t>
      </w:r>
      <w:r w:rsidRPr="00B52D3C">
        <w:rPr>
          <w:b/>
          <w:bCs/>
          <w:spacing w:val="1"/>
        </w:rPr>
        <w:t>p</w:t>
      </w:r>
      <w:r w:rsidRPr="00B52D3C">
        <w:rPr>
          <w:b/>
          <w:bCs/>
        </w:rPr>
        <w:t>o</w:t>
      </w:r>
      <w:r w:rsidRPr="00B52D3C">
        <w:rPr>
          <w:b/>
          <w:bCs/>
          <w:spacing w:val="2"/>
        </w:rPr>
        <w:t>j</w:t>
      </w:r>
      <w:r w:rsidRPr="00B52D3C">
        <w:rPr>
          <w:b/>
          <w:bCs/>
          <w:spacing w:val="-3"/>
        </w:rPr>
        <w:t>m</w:t>
      </w:r>
      <w:r w:rsidRPr="00B52D3C">
        <w:rPr>
          <w:b/>
          <w:bCs/>
        </w:rPr>
        <w:t>ov</w:t>
      </w:r>
    </w:p>
    <w:p w14:paraId="69787616" w14:textId="77777777" w:rsidR="00EA6F03" w:rsidRPr="00B52D3C" w:rsidRDefault="00EA6F03" w:rsidP="00EA6F03">
      <w:pPr>
        <w:widowControl w:val="0"/>
        <w:autoSpaceDE w:val="0"/>
        <w:autoSpaceDN w:val="0"/>
        <w:adjustRightInd w:val="0"/>
        <w:spacing w:line="260" w:lineRule="exact"/>
        <w:ind w:right="-18"/>
        <w:jc w:val="both"/>
        <w:rPr>
          <w:sz w:val="26"/>
          <w:szCs w:val="26"/>
        </w:rPr>
      </w:pPr>
    </w:p>
    <w:p w14:paraId="4D571B82" w14:textId="77777777" w:rsidR="00EA6F03" w:rsidRPr="00B52D3C" w:rsidRDefault="00EA6F03" w:rsidP="00EA6F03">
      <w:pPr>
        <w:widowControl w:val="0"/>
        <w:autoSpaceDE w:val="0"/>
        <w:autoSpaceDN w:val="0"/>
        <w:adjustRightInd w:val="0"/>
        <w:ind w:right="-18"/>
        <w:jc w:val="both"/>
      </w:pPr>
      <w:r w:rsidRPr="00B52D3C">
        <w:t>Na účely Národného programu eradikácie TSE sa pou</w:t>
      </w:r>
      <w:r w:rsidRPr="00B52D3C">
        <w:rPr>
          <w:spacing w:val="1"/>
        </w:rPr>
        <w:t>ž</w:t>
      </w:r>
      <w:r w:rsidRPr="00B52D3C">
        <w:t>ijú</w:t>
      </w:r>
      <w:r w:rsidRPr="00B52D3C">
        <w:rPr>
          <w:spacing w:val="-14"/>
        </w:rPr>
        <w:t xml:space="preserve"> </w:t>
      </w:r>
      <w:r w:rsidRPr="00B52D3C">
        <w:t>poj</w:t>
      </w:r>
      <w:r w:rsidRPr="00B52D3C">
        <w:rPr>
          <w:spacing w:val="3"/>
        </w:rPr>
        <w:t>m</w:t>
      </w:r>
      <w:r w:rsidRPr="00B52D3C">
        <w:t>y</w:t>
      </w:r>
      <w:r w:rsidRPr="00B52D3C">
        <w:rPr>
          <w:spacing w:val="-19"/>
        </w:rPr>
        <w:t xml:space="preserve"> </w:t>
      </w:r>
      <w:r w:rsidRPr="00B52D3C">
        <w:t>uv</w:t>
      </w:r>
      <w:r w:rsidRPr="00B52D3C">
        <w:rPr>
          <w:spacing w:val="-1"/>
        </w:rPr>
        <w:t>e</w:t>
      </w:r>
      <w:r w:rsidRPr="00B52D3C">
        <w:t>d</w:t>
      </w:r>
      <w:r w:rsidRPr="00B52D3C">
        <w:rPr>
          <w:spacing w:val="-1"/>
        </w:rPr>
        <w:t>e</w:t>
      </w:r>
      <w:r w:rsidRPr="00B52D3C">
        <w:t>né v n</w:t>
      </w:r>
      <w:r w:rsidRPr="00B52D3C">
        <w:rPr>
          <w:spacing w:val="-1"/>
        </w:rPr>
        <w:t>ar</w:t>
      </w:r>
      <w:r w:rsidRPr="00B52D3C">
        <w:t>i</w:t>
      </w:r>
      <w:r w:rsidRPr="00B52D3C">
        <w:rPr>
          <w:spacing w:val="-1"/>
        </w:rPr>
        <w:t>a</w:t>
      </w:r>
      <w:r w:rsidRPr="00B52D3C">
        <w:rPr>
          <w:spacing w:val="2"/>
        </w:rPr>
        <w:t>d</w:t>
      </w:r>
      <w:r w:rsidRPr="00B52D3C">
        <w:rPr>
          <w:spacing w:val="-1"/>
        </w:rPr>
        <w:t>e</w:t>
      </w:r>
      <w:r w:rsidRPr="00B52D3C">
        <w:t xml:space="preserve">ní (ES) </w:t>
      </w:r>
      <w:r w:rsidRPr="00B52D3C">
        <w:rPr>
          <w:spacing w:val="-1"/>
        </w:rPr>
        <w:t>č</w:t>
      </w:r>
      <w:r w:rsidRPr="00B52D3C">
        <w:t>. 999/2001 a</w:t>
      </w:r>
      <w:r w:rsidRPr="00B52D3C">
        <w:rPr>
          <w:spacing w:val="-1"/>
        </w:rPr>
        <w:t xml:space="preserve"> pr</w:t>
      </w:r>
      <w:r w:rsidRPr="00B52D3C">
        <w:t>ísluš</w:t>
      </w:r>
      <w:r w:rsidRPr="00B52D3C">
        <w:rPr>
          <w:spacing w:val="2"/>
        </w:rPr>
        <w:t>n</w:t>
      </w:r>
      <w:r w:rsidRPr="00B52D3C">
        <w:rPr>
          <w:spacing w:val="-5"/>
        </w:rPr>
        <w:t>ý</w:t>
      </w:r>
      <w:r w:rsidRPr="00B52D3C">
        <w:rPr>
          <w:spacing w:val="1"/>
        </w:rPr>
        <w:t>c</w:t>
      </w:r>
      <w:r w:rsidRPr="00B52D3C">
        <w:t>h p</w:t>
      </w:r>
      <w:r w:rsidRPr="00B52D3C">
        <w:rPr>
          <w:spacing w:val="-1"/>
        </w:rPr>
        <w:t>rá</w:t>
      </w:r>
      <w:r w:rsidRPr="00B52D3C">
        <w:t>v</w:t>
      </w:r>
      <w:r w:rsidRPr="00B52D3C">
        <w:rPr>
          <w:spacing w:val="5"/>
        </w:rPr>
        <w:t>n</w:t>
      </w:r>
      <w:r w:rsidRPr="00B52D3C">
        <w:rPr>
          <w:spacing w:val="-5"/>
        </w:rPr>
        <w:t>y</w:t>
      </w:r>
      <w:r w:rsidRPr="00B52D3C">
        <w:rPr>
          <w:spacing w:val="1"/>
        </w:rPr>
        <w:t>c</w:t>
      </w:r>
      <w:r w:rsidRPr="00B52D3C">
        <w:t xml:space="preserve">h </w:t>
      </w:r>
      <w:r w:rsidRPr="00B52D3C">
        <w:rPr>
          <w:spacing w:val="2"/>
        </w:rPr>
        <w:t>p</w:t>
      </w:r>
      <w:r w:rsidRPr="00B52D3C">
        <w:rPr>
          <w:spacing w:val="-1"/>
        </w:rPr>
        <w:t>re</w:t>
      </w:r>
      <w:r w:rsidRPr="00B52D3C">
        <w:t>dpisov, kto</w:t>
      </w:r>
      <w:r w:rsidRPr="00B52D3C">
        <w:rPr>
          <w:spacing w:val="-1"/>
        </w:rPr>
        <w:t>r</w:t>
      </w:r>
      <w:r w:rsidRPr="00B52D3C">
        <w:t>é</w:t>
      </w:r>
      <w:r w:rsidRPr="00B52D3C">
        <w:rPr>
          <w:spacing w:val="-1"/>
        </w:rPr>
        <w:t xml:space="preserve"> </w:t>
      </w:r>
      <w:r w:rsidRPr="00B52D3C">
        <w:t>tvo</w:t>
      </w:r>
      <w:r w:rsidRPr="00B52D3C">
        <w:rPr>
          <w:spacing w:val="-1"/>
        </w:rPr>
        <w:t>r</w:t>
      </w:r>
      <w:r w:rsidRPr="00B52D3C">
        <w:t>ia</w:t>
      </w:r>
      <w:r w:rsidRPr="00B52D3C">
        <w:rPr>
          <w:spacing w:val="-1"/>
        </w:rPr>
        <w:t xml:space="preserve"> </w:t>
      </w:r>
      <w:r w:rsidRPr="00B52D3C">
        <w:t>p</w:t>
      </w:r>
      <w:r w:rsidRPr="00B52D3C">
        <w:rPr>
          <w:spacing w:val="2"/>
        </w:rPr>
        <w:t>rá</w:t>
      </w:r>
      <w:r w:rsidRPr="00B52D3C">
        <w:t>v</w:t>
      </w:r>
      <w:r w:rsidRPr="00B52D3C">
        <w:rPr>
          <w:spacing w:val="2"/>
        </w:rPr>
        <w:t>n</w:t>
      </w:r>
      <w:r w:rsidRPr="00B52D3C">
        <w:t>y</w:t>
      </w:r>
      <w:r w:rsidRPr="00B52D3C">
        <w:rPr>
          <w:spacing w:val="-5"/>
        </w:rPr>
        <w:t xml:space="preserve"> </w:t>
      </w:r>
      <w:r>
        <w:t>rámec</w:t>
      </w:r>
      <w:r w:rsidRPr="00B52D3C">
        <w:t xml:space="preserve"> tohto Národného programu eradikácie TSE.</w:t>
      </w:r>
    </w:p>
    <w:p w14:paraId="21C72B30" w14:textId="77777777" w:rsidR="00EA6F03" w:rsidRDefault="00EA6F03" w:rsidP="00EA6F03">
      <w:pPr>
        <w:widowControl w:val="0"/>
        <w:autoSpaceDE w:val="0"/>
        <w:autoSpaceDN w:val="0"/>
        <w:adjustRightInd w:val="0"/>
        <w:spacing w:line="220" w:lineRule="exact"/>
        <w:ind w:right="-18"/>
        <w:jc w:val="both"/>
        <w:rPr>
          <w:sz w:val="22"/>
          <w:szCs w:val="22"/>
        </w:rPr>
      </w:pPr>
    </w:p>
    <w:p w14:paraId="70D0858F" w14:textId="77777777" w:rsidR="00EA6F03" w:rsidRPr="00B52D3C" w:rsidRDefault="00EA6F03" w:rsidP="00EA6F03">
      <w:pPr>
        <w:widowControl w:val="0"/>
        <w:autoSpaceDE w:val="0"/>
        <w:autoSpaceDN w:val="0"/>
        <w:adjustRightInd w:val="0"/>
        <w:spacing w:line="220" w:lineRule="exact"/>
        <w:ind w:right="-18"/>
        <w:jc w:val="both"/>
        <w:rPr>
          <w:sz w:val="22"/>
          <w:szCs w:val="22"/>
        </w:rPr>
      </w:pPr>
    </w:p>
    <w:p w14:paraId="0AA0B6D7" w14:textId="77777777" w:rsidR="00EA6F03" w:rsidRPr="00B52D3C" w:rsidRDefault="00EA6F03" w:rsidP="00EA6F03">
      <w:pPr>
        <w:widowControl w:val="0"/>
        <w:tabs>
          <w:tab w:val="left" w:pos="709"/>
          <w:tab w:val="left" w:pos="851"/>
        </w:tabs>
        <w:autoSpaceDE w:val="0"/>
        <w:autoSpaceDN w:val="0"/>
        <w:adjustRightInd w:val="0"/>
        <w:ind w:right="-18"/>
        <w:jc w:val="both"/>
        <w:rPr>
          <w:b/>
          <w:bCs/>
          <w:spacing w:val="-1"/>
        </w:rPr>
      </w:pPr>
      <w:r w:rsidRPr="00B52D3C">
        <w:rPr>
          <w:b/>
          <w:bCs/>
        </w:rPr>
        <w:t xml:space="preserve">3. </w:t>
      </w:r>
      <w:r w:rsidRPr="00B52D3C">
        <w:rPr>
          <w:b/>
          <w:bCs/>
        </w:rPr>
        <w:tab/>
      </w:r>
      <w:r w:rsidRPr="00B52D3C">
        <w:rPr>
          <w:b/>
          <w:bCs/>
          <w:spacing w:val="-3"/>
        </w:rPr>
        <w:t>P</w:t>
      </w:r>
      <w:r w:rsidRPr="00B52D3C">
        <w:rPr>
          <w:b/>
          <w:bCs/>
        </w:rPr>
        <w:t>o</w:t>
      </w:r>
      <w:r w:rsidRPr="00B52D3C">
        <w:rPr>
          <w:b/>
          <w:bCs/>
          <w:spacing w:val="1"/>
        </w:rPr>
        <w:t>u</w:t>
      </w:r>
      <w:r w:rsidRPr="00B52D3C">
        <w:rPr>
          <w:b/>
          <w:bCs/>
          <w:spacing w:val="-1"/>
        </w:rPr>
        <w:t>če</w:t>
      </w:r>
      <w:r w:rsidRPr="00B52D3C">
        <w:rPr>
          <w:b/>
          <w:bCs/>
          <w:spacing w:val="1"/>
        </w:rPr>
        <w:t>n</w:t>
      </w:r>
      <w:r w:rsidRPr="00B52D3C">
        <w:rPr>
          <w:b/>
          <w:bCs/>
        </w:rPr>
        <w:t>ie</w:t>
      </w:r>
      <w:r w:rsidRPr="00B52D3C">
        <w:rPr>
          <w:b/>
          <w:bCs/>
          <w:spacing w:val="-1"/>
        </w:rPr>
        <w:t xml:space="preserve"> </w:t>
      </w:r>
      <w:r w:rsidRPr="00B52D3C">
        <w:rPr>
          <w:b/>
          <w:bCs/>
        </w:rPr>
        <w:t>o</w:t>
      </w:r>
      <w:r w:rsidRPr="00B52D3C">
        <w:rPr>
          <w:b/>
          <w:bCs/>
          <w:spacing w:val="2"/>
        </w:rPr>
        <w:t> </w:t>
      </w:r>
      <w:r w:rsidRPr="00B52D3C">
        <w:rPr>
          <w:b/>
          <w:bCs/>
          <w:spacing w:val="-1"/>
        </w:rPr>
        <w:t>TSE ochoreniach</w:t>
      </w:r>
    </w:p>
    <w:p w14:paraId="5292FB32" w14:textId="77777777" w:rsidR="00EA6F03" w:rsidRDefault="00EA6F03" w:rsidP="00EA6F03">
      <w:pPr>
        <w:widowControl w:val="0"/>
        <w:tabs>
          <w:tab w:val="left" w:pos="709"/>
          <w:tab w:val="left" w:pos="851"/>
        </w:tabs>
        <w:autoSpaceDE w:val="0"/>
        <w:autoSpaceDN w:val="0"/>
        <w:adjustRightInd w:val="0"/>
        <w:ind w:right="-18"/>
        <w:jc w:val="both"/>
        <w:rPr>
          <w:b/>
          <w:bCs/>
        </w:rPr>
      </w:pPr>
    </w:p>
    <w:p w14:paraId="6BBB83A1" w14:textId="77777777" w:rsidR="00EA6F03" w:rsidRPr="00B52D3C" w:rsidRDefault="00EA6F03" w:rsidP="00EA6F03">
      <w:pPr>
        <w:widowControl w:val="0"/>
        <w:tabs>
          <w:tab w:val="left" w:pos="709"/>
          <w:tab w:val="left" w:pos="851"/>
        </w:tabs>
        <w:autoSpaceDE w:val="0"/>
        <w:autoSpaceDN w:val="0"/>
        <w:adjustRightInd w:val="0"/>
        <w:ind w:left="709" w:right="-18" w:hanging="709"/>
        <w:jc w:val="both"/>
      </w:pPr>
      <w:r>
        <w:rPr>
          <w:bCs/>
          <w:spacing w:val="1"/>
        </w:rPr>
        <w:t>Niektoré t</w:t>
      </w:r>
      <w:r w:rsidRPr="00B52D3C">
        <w:rPr>
          <w:bCs/>
          <w:spacing w:val="1"/>
        </w:rPr>
        <w:t>r</w:t>
      </w:r>
      <w:r>
        <w:rPr>
          <w:bCs/>
          <w:spacing w:val="1"/>
        </w:rPr>
        <w:t>ansmisívne</w:t>
      </w:r>
      <w:r w:rsidRPr="00B52D3C">
        <w:rPr>
          <w:bCs/>
          <w:spacing w:val="1"/>
        </w:rPr>
        <w:t xml:space="preserve"> </w:t>
      </w:r>
      <w:r w:rsidRPr="00B52D3C">
        <w:rPr>
          <w:bCs/>
        </w:rPr>
        <w:t>s</w:t>
      </w:r>
      <w:r w:rsidRPr="00B52D3C">
        <w:rPr>
          <w:bCs/>
          <w:spacing w:val="1"/>
        </w:rPr>
        <w:t>p</w:t>
      </w:r>
      <w:r w:rsidRPr="00B52D3C">
        <w:rPr>
          <w:bCs/>
        </w:rPr>
        <w:t>o</w:t>
      </w:r>
      <w:r w:rsidRPr="00B52D3C">
        <w:rPr>
          <w:bCs/>
          <w:spacing w:val="1"/>
        </w:rPr>
        <w:t>n</w:t>
      </w:r>
      <w:r w:rsidRPr="00B52D3C">
        <w:rPr>
          <w:bCs/>
        </w:rPr>
        <w:t>g</w:t>
      </w:r>
      <w:r w:rsidRPr="00B52D3C">
        <w:rPr>
          <w:bCs/>
          <w:spacing w:val="-2"/>
        </w:rPr>
        <w:t>i</w:t>
      </w:r>
      <w:r w:rsidRPr="00B52D3C">
        <w:rPr>
          <w:bCs/>
          <w:spacing w:val="2"/>
        </w:rPr>
        <w:t>f</w:t>
      </w:r>
      <w:r w:rsidRPr="00B52D3C">
        <w:rPr>
          <w:bCs/>
        </w:rPr>
        <w:t>o</w:t>
      </w:r>
      <w:r w:rsidRPr="00B52D3C">
        <w:rPr>
          <w:bCs/>
          <w:spacing w:val="-1"/>
        </w:rPr>
        <w:t>r</w:t>
      </w:r>
      <w:r w:rsidRPr="00B52D3C">
        <w:rPr>
          <w:bCs/>
          <w:spacing w:val="-3"/>
        </w:rPr>
        <w:t>m</w:t>
      </w:r>
      <w:r w:rsidRPr="00B52D3C">
        <w:rPr>
          <w:bCs/>
          <w:spacing w:val="1"/>
        </w:rPr>
        <w:t>n</w:t>
      </w:r>
      <w:r>
        <w:rPr>
          <w:bCs/>
        </w:rPr>
        <w:t>é</w:t>
      </w:r>
      <w:r w:rsidRPr="00B52D3C">
        <w:rPr>
          <w:bCs/>
          <w:spacing w:val="1"/>
        </w:rPr>
        <w:t xml:space="preserve"> </w:t>
      </w:r>
      <w:r w:rsidRPr="00B52D3C">
        <w:rPr>
          <w:bCs/>
          <w:spacing w:val="-1"/>
        </w:rPr>
        <w:t>e</w:t>
      </w:r>
      <w:r w:rsidRPr="00B52D3C">
        <w:rPr>
          <w:bCs/>
          <w:spacing w:val="1"/>
        </w:rPr>
        <w:t>n</w:t>
      </w:r>
      <w:r w:rsidRPr="00B52D3C">
        <w:rPr>
          <w:bCs/>
          <w:spacing w:val="-1"/>
        </w:rPr>
        <w:t>ce</w:t>
      </w:r>
      <w:r w:rsidRPr="00B52D3C">
        <w:rPr>
          <w:bCs/>
          <w:spacing w:val="2"/>
        </w:rPr>
        <w:t>f</w:t>
      </w:r>
      <w:r w:rsidRPr="00B52D3C">
        <w:rPr>
          <w:bCs/>
        </w:rPr>
        <w:t>alo</w:t>
      </w:r>
      <w:r w:rsidRPr="00B52D3C">
        <w:rPr>
          <w:bCs/>
          <w:spacing w:val="1"/>
        </w:rPr>
        <w:t>p</w:t>
      </w:r>
      <w:r w:rsidRPr="00B52D3C">
        <w:rPr>
          <w:bCs/>
        </w:rPr>
        <w:t>a</w:t>
      </w:r>
      <w:r w:rsidRPr="00B52D3C">
        <w:rPr>
          <w:bCs/>
          <w:spacing w:val="-1"/>
        </w:rPr>
        <w:t>t</w:t>
      </w:r>
      <w:r>
        <w:rPr>
          <w:bCs/>
        </w:rPr>
        <w:t>ie</w:t>
      </w:r>
      <w:r w:rsidRPr="00B52D3C">
        <w:rPr>
          <w:bCs/>
        </w:rPr>
        <w:t xml:space="preserve"> </w:t>
      </w:r>
      <w:r w:rsidRPr="00B52D3C">
        <w:rPr>
          <w:spacing w:val="-1"/>
        </w:rPr>
        <w:t>(</w:t>
      </w:r>
      <w:r w:rsidRPr="00B52D3C">
        <w:rPr>
          <w:spacing w:val="1"/>
        </w:rPr>
        <w:t>ď</w:t>
      </w:r>
      <w:r w:rsidRPr="00B52D3C">
        <w:rPr>
          <w:spacing w:val="-1"/>
        </w:rPr>
        <w:t>a</w:t>
      </w:r>
      <w:r w:rsidRPr="00B52D3C">
        <w:rPr>
          <w:spacing w:val="3"/>
        </w:rPr>
        <w:t>l</w:t>
      </w:r>
      <w:r w:rsidRPr="00B52D3C">
        <w:rPr>
          <w:spacing w:val="-1"/>
        </w:rPr>
        <w:t>e</w:t>
      </w:r>
      <w:r w:rsidRPr="00B52D3C">
        <w:t>j l</w:t>
      </w:r>
      <w:r w:rsidRPr="00B52D3C">
        <w:rPr>
          <w:spacing w:val="-1"/>
        </w:rPr>
        <w:t>e</w:t>
      </w:r>
      <w:r w:rsidRPr="00B52D3C">
        <w:t xml:space="preserve">n </w:t>
      </w:r>
      <w:r w:rsidRPr="00B52D3C">
        <w:rPr>
          <w:spacing w:val="1"/>
        </w:rPr>
        <w:t>„</w:t>
      </w:r>
      <w:r w:rsidRPr="00B52D3C">
        <w:rPr>
          <w:b/>
          <w:bCs/>
        </w:rPr>
        <w:t xml:space="preserve"> </w:t>
      </w:r>
      <w:r w:rsidRPr="00B52D3C">
        <w:rPr>
          <w:bCs/>
          <w:spacing w:val="1"/>
        </w:rPr>
        <w:t>TSE</w:t>
      </w:r>
      <w:r>
        <w:rPr>
          <w:bCs/>
          <w:spacing w:val="1"/>
        </w:rPr>
        <w:t>“) sú:</w:t>
      </w:r>
    </w:p>
    <w:p w14:paraId="13B5A8DC" w14:textId="77777777" w:rsidR="00EA6F03" w:rsidRPr="00B52D3C" w:rsidRDefault="00EA6F03" w:rsidP="00EA6F03">
      <w:pPr>
        <w:pStyle w:val="Normlnywebov"/>
        <w:shd w:val="clear" w:color="auto" w:fill="FFFFFF"/>
        <w:spacing w:before="0" w:beforeAutospacing="0" w:after="0" w:afterAutospacing="0"/>
        <w:jc w:val="both"/>
        <w:rPr>
          <w:color w:val="000000"/>
          <w:szCs w:val="22"/>
        </w:rPr>
      </w:pPr>
      <w:r w:rsidRPr="00ED5A89">
        <w:rPr>
          <w:b/>
          <w:bCs/>
          <w:u w:val="single"/>
        </w:rPr>
        <w:t>BSE</w:t>
      </w:r>
      <w:r w:rsidRPr="00ED5A89">
        <w:rPr>
          <w:b/>
          <w:bCs/>
        </w:rPr>
        <w:t xml:space="preserve"> </w:t>
      </w:r>
      <w:r w:rsidRPr="00B52D3C">
        <w:rPr>
          <w:color w:val="000000"/>
          <w:szCs w:val="22"/>
        </w:rPr>
        <w:t>je fatálna neurodegeneratívna choroba dospelého hovädzieho dobytka (</w:t>
      </w:r>
      <w:r w:rsidRPr="00B52D3C">
        <w:t xml:space="preserve">ďalej len </w:t>
      </w:r>
      <w:r w:rsidRPr="00B52D3C">
        <w:rPr>
          <w:b/>
        </w:rPr>
        <w:t>„</w:t>
      </w:r>
      <w:r w:rsidRPr="00B52D3C">
        <w:rPr>
          <w:color w:val="000000"/>
          <w:szCs w:val="22"/>
        </w:rPr>
        <w:t>HD“) zapríčinená priónmi. Prióny sú abnormálne infekčné bielkoviny, ktoré sa hromadia v centrálnom nervovom systéme (</w:t>
      </w:r>
      <w:r w:rsidRPr="00B52D3C">
        <w:t xml:space="preserve">ďalej len </w:t>
      </w:r>
      <w:r w:rsidRPr="00B52D3C">
        <w:rPr>
          <w:b/>
        </w:rPr>
        <w:t>„</w:t>
      </w:r>
      <w:r w:rsidRPr="00B52D3C">
        <w:rPr>
          <w:color w:val="000000"/>
          <w:szCs w:val="22"/>
        </w:rPr>
        <w:t>CNS“) bez imunitnej odpovede hostiteľa a spôsobujú nevyliečiteľné patologické zmeny v CNS.</w:t>
      </w:r>
    </w:p>
    <w:p w14:paraId="3B1BACA8" w14:textId="77777777" w:rsidR="00EA6F03" w:rsidRPr="00B52D3C" w:rsidRDefault="00EA6F03" w:rsidP="00EA6F03">
      <w:pPr>
        <w:pStyle w:val="Normlnywebov"/>
        <w:shd w:val="clear" w:color="auto" w:fill="FFFFFF"/>
        <w:spacing w:before="0" w:beforeAutospacing="0" w:after="0" w:afterAutospacing="0"/>
        <w:jc w:val="both"/>
        <w:rPr>
          <w:color w:val="000000"/>
          <w:szCs w:val="22"/>
        </w:rPr>
      </w:pPr>
      <w:r w:rsidRPr="00B52D3C">
        <w:rPr>
          <w:rStyle w:val="Siln"/>
          <w:color w:val="000000"/>
          <w:szCs w:val="22"/>
        </w:rPr>
        <w:t>Klasická BSE</w:t>
      </w:r>
      <w:r w:rsidRPr="00B52D3C">
        <w:rPr>
          <w:color w:val="000000"/>
          <w:szCs w:val="22"/>
        </w:rPr>
        <w:t xml:space="preserve"> sa vyskytuje po konzumácii kontaminovaného krmiva priónmi. Klasická BSE je jedinou formou TSE, u ktorej je preukázané, že sa jedná o zoonózu a spôsobuje nevyliečiteľnú Creutzfeldt-Jakobovu chorobu </w:t>
      </w:r>
      <w:r w:rsidRPr="00B52D3C">
        <w:rPr>
          <w:spacing w:val="-1"/>
        </w:rPr>
        <w:t>(</w:t>
      </w:r>
      <w:r w:rsidRPr="00B52D3C">
        <w:rPr>
          <w:spacing w:val="1"/>
        </w:rPr>
        <w:t>ď</w:t>
      </w:r>
      <w:r w:rsidRPr="00B52D3C">
        <w:rPr>
          <w:spacing w:val="-1"/>
        </w:rPr>
        <w:t>a</w:t>
      </w:r>
      <w:r w:rsidRPr="00B52D3C">
        <w:t>l</w:t>
      </w:r>
      <w:r w:rsidRPr="00B52D3C">
        <w:rPr>
          <w:spacing w:val="-1"/>
        </w:rPr>
        <w:t>e</w:t>
      </w:r>
      <w:r w:rsidRPr="00B52D3C">
        <w:t>j</w:t>
      </w:r>
      <w:r w:rsidRPr="00B52D3C">
        <w:rPr>
          <w:spacing w:val="17"/>
        </w:rPr>
        <w:t xml:space="preserve"> </w:t>
      </w:r>
      <w:r w:rsidRPr="00B52D3C">
        <w:t>l</w:t>
      </w:r>
      <w:r w:rsidRPr="00B52D3C">
        <w:rPr>
          <w:spacing w:val="1"/>
        </w:rPr>
        <w:t>e</w:t>
      </w:r>
      <w:r w:rsidRPr="00B52D3C">
        <w:t>n</w:t>
      </w:r>
      <w:r w:rsidRPr="00B52D3C">
        <w:rPr>
          <w:spacing w:val="17"/>
        </w:rPr>
        <w:t xml:space="preserve"> </w:t>
      </w:r>
      <w:r w:rsidRPr="00B52D3C">
        <w:rPr>
          <w:spacing w:val="1"/>
        </w:rPr>
        <w:t>„</w:t>
      </w:r>
      <w:r w:rsidRPr="00B52D3C">
        <w:rPr>
          <w:spacing w:val="-2"/>
        </w:rPr>
        <w:t>C</w:t>
      </w:r>
      <w:r w:rsidRPr="00B52D3C">
        <w:rPr>
          <w:spacing w:val="3"/>
        </w:rPr>
        <w:t>J</w:t>
      </w:r>
      <w:r w:rsidRPr="00B52D3C">
        <w:t>D</w:t>
      </w:r>
      <w:r w:rsidRPr="00B52D3C">
        <w:rPr>
          <w:spacing w:val="-1"/>
        </w:rPr>
        <w:t>“</w:t>
      </w:r>
      <w:r w:rsidRPr="00B52D3C">
        <w:t>)</w:t>
      </w:r>
      <w:r w:rsidRPr="00B52D3C">
        <w:rPr>
          <w:color w:val="000000"/>
          <w:szCs w:val="22"/>
        </w:rPr>
        <w:t xml:space="preserve">. </w:t>
      </w:r>
      <w:r w:rsidRPr="00B52D3C">
        <w:rPr>
          <w:bCs/>
        </w:rPr>
        <w:t>Prenáša sa</w:t>
      </w:r>
      <w:r w:rsidRPr="00B52D3C">
        <w:rPr>
          <w:color w:val="000000"/>
          <w:szCs w:val="22"/>
        </w:rPr>
        <w:t> </w:t>
      </w:r>
      <w:r w:rsidRPr="00B52D3C">
        <w:rPr>
          <w:color w:val="000000"/>
          <w:szCs w:val="22"/>
          <w:u w:val="single"/>
        </w:rPr>
        <w:t>prostredníctvom krmiva</w:t>
      </w:r>
      <w:r w:rsidRPr="00B52D3C">
        <w:rPr>
          <w:color w:val="000000"/>
          <w:szCs w:val="22"/>
        </w:rPr>
        <w:t> s obsahom nervového tkaniva z postihnutých zvierat (prióny sú odolné voči bežným spracovateľským postupom pri výrobe krmiva). Neexistuje žiadny dôkaz o priamom prenose medzi zvieratami (horizontálny prenos) a je malá pravdepodobnosť, že sa BSE prenáša z</w:t>
      </w:r>
      <w:r>
        <w:rPr>
          <w:color w:val="000000"/>
          <w:szCs w:val="22"/>
        </w:rPr>
        <w:t> </w:t>
      </w:r>
      <w:r w:rsidRPr="00B52D3C">
        <w:rPr>
          <w:color w:val="000000"/>
          <w:szCs w:val="22"/>
        </w:rPr>
        <w:t>matky na potomstvo (vertikálny prenos).</w:t>
      </w:r>
    </w:p>
    <w:p w14:paraId="2FBB6D5E" w14:textId="77777777" w:rsidR="00EA6F03" w:rsidRPr="00B52D3C" w:rsidRDefault="00EA6F03" w:rsidP="00EA6F03">
      <w:pPr>
        <w:pStyle w:val="Normlnywebov"/>
        <w:shd w:val="clear" w:color="auto" w:fill="FFFFFF"/>
        <w:spacing w:before="0" w:beforeAutospacing="0" w:after="0" w:afterAutospacing="0"/>
        <w:jc w:val="both"/>
        <w:rPr>
          <w:color w:val="000000"/>
          <w:szCs w:val="22"/>
        </w:rPr>
      </w:pPr>
      <w:r w:rsidRPr="00B52D3C">
        <w:rPr>
          <w:rStyle w:val="Siln"/>
          <w:color w:val="000000"/>
          <w:szCs w:val="22"/>
        </w:rPr>
        <w:t>Atypická BSE</w:t>
      </w:r>
      <w:r w:rsidRPr="00B52D3C">
        <w:rPr>
          <w:color w:val="000000"/>
          <w:szCs w:val="22"/>
        </w:rPr>
        <w:t> sa prirodzene a sporadicky vyskytuje vo všetkých populáciách HD. Počet prípadov atypickej BSE je zanedbateľný a prípady boli identifikované iba u staršieho HD pri intenzívnom monitoringu BSE. Keďže možnosť prenosu pôvodcu atypickej formy BSE nebola cez krmivo</w:t>
      </w:r>
      <w:r>
        <w:rPr>
          <w:color w:val="000000"/>
          <w:szCs w:val="22"/>
        </w:rPr>
        <w:t xml:space="preserve"> úplne</w:t>
      </w:r>
      <w:r w:rsidRPr="00B52D3C">
        <w:rPr>
          <w:color w:val="000000"/>
          <w:szCs w:val="22"/>
        </w:rPr>
        <w:t xml:space="preserve"> vylúčená, odporúča sa dodržiavať opatrenia na zníženie rizika prenosu BSE na zvieratá.</w:t>
      </w:r>
    </w:p>
    <w:p w14:paraId="445F7BCD" w14:textId="77777777" w:rsidR="00EA6F03" w:rsidRPr="00B52D3C" w:rsidRDefault="00EA6F03" w:rsidP="00EA6F03">
      <w:pPr>
        <w:pStyle w:val="Normlnywebov"/>
        <w:shd w:val="clear" w:color="auto" w:fill="FFFFFF"/>
        <w:spacing w:before="0" w:beforeAutospacing="0" w:after="0" w:afterAutospacing="0"/>
        <w:jc w:val="both"/>
        <w:rPr>
          <w:rStyle w:val="Siln"/>
          <w:color w:val="000000"/>
          <w:szCs w:val="22"/>
        </w:rPr>
      </w:pPr>
    </w:p>
    <w:p w14:paraId="1E1D3A59" w14:textId="77777777" w:rsidR="00EA6F03" w:rsidRPr="00B52D3C" w:rsidRDefault="00EA6F03" w:rsidP="00EA6F03">
      <w:pPr>
        <w:pStyle w:val="Normlnywebov"/>
        <w:shd w:val="clear" w:color="auto" w:fill="FFFFFF"/>
        <w:spacing w:before="0" w:beforeAutospacing="0" w:after="0" w:afterAutospacing="0"/>
        <w:jc w:val="both"/>
        <w:rPr>
          <w:color w:val="000000"/>
          <w:szCs w:val="22"/>
        </w:rPr>
      </w:pPr>
      <w:r w:rsidRPr="00ED5A89">
        <w:rPr>
          <w:rStyle w:val="Siln"/>
          <w:color w:val="000000"/>
          <w:szCs w:val="22"/>
          <w:u w:val="single"/>
        </w:rPr>
        <w:t>Scrapie</w:t>
      </w:r>
      <w:r w:rsidRPr="00B52D3C">
        <w:rPr>
          <w:color w:val="000000"/>
          <w:szCs w:val="22"/>
        </w:rPr>
        <w:t> (klusavka) je fatálna neurodegeneratívna choroba dospelých oviec a kôz zapríčinená priónmi. Prióny sa hromadia v CNS bez imunitnej odpovede hostiteľa a spôsobujú tam nevyliečiteľné patologické zmeny.</w:t>
      </w:r>
    </w:p>
    <w:p w14:paraId="625417C3" w14:textId="77777777" w:rsidR="00EA6F03" w:rsidRPr="00B52D3C" w:rsidRDefault="00EA6F03" w:rsidP="00EA6F03">
      <w:pPr>
        <w:pStyle w:val="Normlnywebov"/>
        <w:shd w:val="clear" w:color="auto" w:fill="FFFFFF"/>
        <w:spacing w:before="0" w:beforeAutospacing="0" w:after="0" w:afterAutospacing="0"/>
        <w:jc w:val="both"/>
        <w:rPr>
          <w:color w:val="000000"/>
          <w:szCs w:val="22"/>
        </w:rPr>
      </w:pPr>
      <w:r w:rsidRPr="00B52D3C">
        <w:rPr>
          <w:rStyle w:val="Siln"/>
          <w:color w:val="000000"/>
          <w:szCs w:val="22"/>
        </w:rPr>
        <w:t>Klasická scrapie</w:t>
      </w:r>
      <w:r w:rsidRPr="00B52D3C">
        <w:rPr>
          <w:color w:val="000000"/>
          <w:szCs w:val="22"/>
        </w:rPr>
        <w:t xml:space="preserve"> je považovaná za infekčnú medzi zvieratami. </w:t>
      </w:r>
      <w:r w:rsidRPr="00B52D3C">
        <w:rPr>
          <w:bCs/>
        </w:rPr>
        <w:t xml:space="preserve">Prenáša sa </w:t>
      </w:r>
      <w:r w:rsidRPr="00B52D3C">
        <w:rPr>
          <w:color w:val="000000"/>
          <w:szCs w:val="22"/>
        </w:rPr>
        <w:t>orálnou cestou </w:t>
      </w:r>
      <w:r w:rsidRPr="00B52D3C">
        <w:rPr>
          <w:color w:val="000000"/>
          <w:szCs w:val="22"/>
          <w:u w:val="single"/>
        </w:rPr>
        <w:t>prostredníctvom krmiva</w:t>
      </w:r>
      <w:r w:rsidRPr="00B52D3C">
        <w:rPr>
          <w:color w:val="000000"/>
          <w:szCs w:val="22"/>
        </w:rPr>
        <w:t> s obsahom nervového t</w:t>
      </w:r>
      <w:r w:rsidR="00FB5791">
        <w:rPr>
          <w:color w:val="000000"/>
          <w:szCs w:val="22"/>
        </w:rPr>
        <w:t>kaniva z postihnutých jedincov,</w:t>
      </w:r>
      <w:r w:rsidRPr="00B52D3C">
        <w:rPr>
          <w:color w:val="000000"/>
          <w:szCs w:val="22"/>
        </w:rPr>
        <w:t xml:space="preserve"> priamo medzi zvieratami (horizontálny prenos) a z matky na potomstvo (verti</w:t>
      </w:r>
      <w:r w:rsidR="005076C5">
        <w:rPr>
          <w:color w:val="000000"/>
          <w:szCs w:val="22"/>
        </w:rPr>
        <w:t>kálny prenos). Neexistujú relevantné</w:t>
      </w:r>
      <w:r w:rsidRPr="00B52D3C">
        <w:rPr>
          <w:color w:val="000000"/>
          <w:szCs w:val="22"/>
        </w:rPr>
        <w:t xml:space="preserve"> dôkazy o súvislosti medzi scrapie a humánnymi TSE a predstavuje iba nízke riziko pre zdravie ľudí.</w:t>
      </w:r>
    </w:p>
    <w:p w14:paraId="4F206CDB" w14:textId="77777777" w:rsidR="00EA6F03" w:rsidRDefault="00EA6F03" w:rsidP="00EA6F03">
      <w:pPr>
        <w:pStyle w:val="Normlnywebov"/>
        <w:shd w:val="clear" w:color="auto" w:fill="FFFFFF"/>
        <w:spacing w:before="0" w:beforeAutospacing="0" w:after="0" w:afterAutospacing="0"/>
        <w:jc w:val="both"/>
        <w:rPr>
          <w:color w:val="000000"/>
          <w:szCs w:val="22"/>
        </w:rPr>
      </w:pPr>
      <w:r w:rsidRPr="00B52D3C">
        <w:rPr>
          <w:rStyle w:val="Siln"/>
          <w:color w:val="000000"/>
          <w:szCs w:val="22"/>
        </w:rPr>
        <w:t>Atypická scrapie </w:t>
      </w:r>
      <w:r w:rsidRPr="00B52D3C">
        <w:rPr>
          <w:color w:val="000000"/>
          <w:szCs w:val="22"/>
        </w:rPr>
        <w:t>by podľa spoločného stanoviska EFSA (European Food Safety Authority) a ECDC (European Centre for Disease Prevention and Control) mohla byť len málo alebo vôbec nie nákazlivá a prirodzene sa ojedinele vyskytuje v populácii oviec a kôz.</w:t>
      </w:r>
    </w:p>
    <w:p w14:paraId="29FCDF4F" w14:textId="77777777" w:rsidR="00EA6F03" w:rsidRDefault="00EA6F03" w:rsidP="00EA6F03">
      <w:pPr>
        <w:widowControl w:val="0"/>
        <w:tabs>
          <w:tab w:val="left" w:pos="1040"/>
          <w:tab w:val="left" w:pos="2400"/>
          <w:tab w:val="left" w:pos="3720"/>
          <w:tab w:val="left" w:pos="4940"/>
          <w:tab w:val="left" w:pos="5920"/>
          <w:tab w:val="left" w:pos="7220"/>
          <w:tab w:val="left" w:pos="8460"/>
        </w:tabs>
        <w:autoSpaceDE w:val="0"/>
        <w:autoSpaceDN w:val="0"/>
        <w:adjustRightInd w:val="0"/>
        <w:ind w:right="-24"/>
        <w:jc w:val="both"/>
        <w:rPr>
          <w:spacing w:val="-3"/>
        </w:rPr>
      </w:pPr>
    </w:p>
    <w:p w14:paraId="650F93B1" w14:textId="77777777" w:rsidR="006E131F" w:rsidRDefault="00EA6F03" w:rsidP="006E131F">
      <w:pPr>
        <w:widowControl w:val="0"/>
        <w:tabs>
          <w:tab w:val="left" w:pos="1276"/>
        </w:tabs>
        <w:autoSpaceDE w:val="0"/>
        <w:autoSpaceDN w:val="0"/>
        <w:adjustRightInd w:val="0"/>
        <w:ind w:right="-23"/>
        <w:jc w:val="both"/>
        <w:rPr>
          <w:color w:val="000000"/>
        </w:rPr>
      </w:pPr>
      <w:r w:rsidRPr="006E131F">
        <w:rPr>
          <w:b/>
          <w:spacing w:val="-3"/>
        </w:rPr>
        <w:lastRenderedPageBreak/>
        <w:t>Z</w:t>
      </w:r>
      <w:r w:rsidRPr="006E131F">
        <w:rPr>
          <w:b/>
        </w:rPr>
        <w:t>vi</w:t>
      </w:r>
      <w:r w:rsidRPr="006E131F">
        <w:rPr>
          <w:b/>
          <w:spacing w:val="1"/>
        </w:rPr>
        <w:t>e</w:t>
      </w:r>
      <w:r w:rsidRPr="006E131F">
        <w:rPr>
          <w:b/>
          <w:spacing w:val="-1"/>
        </w:rPr>
        <w:t>ra</w:t>
      </w:r>
      <w:r w:rsidRPr="006E131F">
        <w:rPr>
          <w:b/>
          <w:spacing w:val="1"/>
        </w:rPr>
        <w:t>ť</w:t>
      </w:r>
      <w:r w:rsidRPr="006E131F">
        <w:rPr>
          <w:b/>
        </w:rPr>
        <w:t>om</w:t>
      </w:r>
      <w:r w:rsidRPr="006E131F">
        <w:rPr>
          <w:b/>
          <w:spacing w:val="20"/>
        </w:rPr>
        <w:t xml:space="preserve"> </w:t>
      </w:r>
      <w:r w:rsidRPr="006E131F">
        <w:rPr>
          <w:b/>
          <w:u w:val="single"/>
        </w:rPr>
        <w:t>podo</w:t>
      </w:r>
      <w:r w:rsidRPr="006E131F">
        <w:rPr>
          <w:b/>
          <w:spacing w:val="1"/>
          <w:u w:val="single"/>
        </w:rPr>
        <w:t>z</w:t>
      </w:r>
      <w:r w:rsidRPr="006E131F">
        <w:rPr>
          <w:b/>
          <w:spacing w:val="-1"/>
          <w:u w:val="single"/>
        </w:rPr>
        <w:t>r</w:t>
      </w:r>
      <w:r w:rsidRPr="006E131F">
        <w:rPr>
          <w:b/>
          <w:u w:val="single"/>
        </w:rPr>
        <w:t>i</w:t>
      </w:r>
      <w:r w:rsidRPr="006E131F">
        <w:rPr>
          <w:b/>
          <w:spacing w:val="2"/>
          <w:u w:val="single"/>
        </w:rPr>
        <w:t>v</w:t>
      </w:r>
      <w:r w:rsidRPr="006E131F">
        <w:rPr>
          <w:b/>
          <w:spacing w:val="-7"/>
          <w:u w:val="single"/>
        </w:rPr>
        <w:t>ý</w:t>
      </w:r>
      <w:r w:rsidRPr="006E131F">
        <w:rPr>
          <w:b/>
          <w:u w:val="single"/>
        </w:rPr>
        <w:t>m</w:t>
      </w:r>
      <w:r w:rsidRPr="006E131F">
        <w:rPr>
          <w:b/>
          <w:spacing w:val="22"/>
          <w:u w:val="single"/>
        </w:rPr>
        <w:t xml:space="preserve"> </w:t>
      </w:r>
      <w:r w:rsidRPr="006E131F">
        <w:rPr>
          <w:b/>
          <w:u w:val="single"/>
        </w:rPr>
        <w:t>z</w:t>
      </w:r>
      <w:r w:rsidRPr="006E131F">
        <w:rPr>
          <w:b/>
          <w:spacing w:val="1"/>
          <w:u w:val="single"/>
        </w:rPr>
        <w:t xml:space="preserve"> </w:t>
      </w:r>
      <w:r w:rsidRPr="006E131F">
        <w:rPr>
          <w:b/>
          <w:u w:val="single"/>
        </w:rPr>
        <w:t>n</w:t>
      </w:r>
      <w:r w:rsidRPr="006E131F">
        <w:rPr>
          <w:b/>
          <w:spacing w:val="-1"/>
          <w:u w:val="single"/>
        </w:rPr>
        <w:t>a</w:t>
      </w:r>
      <w:r w:rsidRPr="006E131F">
        <w:rPr>
          <w:b/>
          <w:u w:val="single"/>
        </w:rPr>
        <w:t>k</w:t>
      </w:r>
      <w:r w:rsidRPr="006E131F">
        <w:rPr>
          <w:b/>
          <w:spacing w:val="-1"/>
          <w:u w:val="single"/>
        </w:rPr>
        <w:t>a</w:t>
      </w:r>
      <w:r w:rsidRPr="006E131F">
        <w:rPr>
          <w:b/>
          <w:spacing w:val="1"/>
          <w:u w:val="single"/>
        </w:rPr>
        <w:t>z</w:t>
      </w:r>
      <w:r w:rsidRPr="006E131F">
        <w:rPr>
          <w:b/>
          <w:spacing w:val="-1"/>
          <w:u w:val="single"/>
        </w:rPr>
        <w:t>e</w:t>
      </w:r>
      <w:r w:rsidRPr="006E131F">
        <w:rPr>
          <w:b/>
          <w:u w:val="single"/>
        </w:rPr>
        <w:t>nia</w:t>
      </w:r>
      <w:r w:rsidRPr="006E131F">
        <w:rPr>
          <w:b/>
          <w:spacing w:val="18"/>
          <w:u w:val="single"/>
        </w:rPr>
        <w:t xml:space="preserve"> </w:t>
      </w:r>
      <w:r w:rsidRPr="006E131F">
        <w:rPr>
          <w:b/>
          <w:spacing w:val="-2"/>
          <w:u w:val="single"/>
        </w:rPr>
        <w:t>T</w:t>
      </w:r>
      <w:r w:rsidRPr="006E131F">
        <w:rPr>
          <w:b/>
          <w:spacing w:val="1"/>
          <w:u w:val="single"/>
        </w:rPr>
        <w:t>S</w:t>
      </w:r>
      <w:r w:rsidRPr="006E131F">
        <w:rPr>
          <w:b/>
          <w:u w:val="single"/>
        </w:rPr>
        <w:t>E</w:t>
      </w:r>
      <w:r w:rsidRPr="00B52D3C">
        <w:rPr>
          <w:spacing w:val="19"/>
        </w:rPr>
        <w:t xml:space="preserve"> </w:t>
      </w:r>
      <w:r w:rsidR="006E131F">
        <w:rPr>
          <w:color w:val="000000"/>
        </w:rPr>
        <w:t xml:space="preserve">je </w:t>
      </w:r>
      <w:r w:rsidR="006E131F" w:rsidRPr="00AA1F97">
        <w:rPr>
          <w:color w:val="000000"/>
        </w:rPr>
        <w:t>živé, porazené</w:t>
      </w:r>
      <w:r w:rsidR="006E131F">
        <w:rPr>
          <w:color w:val="000000"/>
        </w:rPr>
        <w:t xml:space="preserve"> </w:t>
      </w:r>
      <w:r w:rsidR="006E131F" w:rsidRPr="00AA1F97">
        <w:rPr>
          <w:color w:val="000000"/>
        </w:rPr>
        <w:t>alebo uhynuté zviera, ktoré vykazuje alebo vykazovalo nervové poruchy alebo poruchy chovania, alebo progresívne zhoršovanie celkového stavu spojené s narušením centrálneho nervového systému a u ktorého informácie získané na základe klinického vyšetrenia, rea</w:t>
      </w:r>
      <w:r w:rsidR="006E131F">
        <w:rPr>
          <w:color w:val="000000"/>
        </w:rPr>
        <w:t>kcie na liečbu, vyšetrenia</w:t>
      </w:r>
      <w:r w:rsidR="006E131F" w:rsidRPr="00AA1F97">
        <w:rPr>
          <w:color w:val="000000"/>
        </w:rPr>
        <w:t xml:space="preserve"> </w:t>
      </w:r>
      <w:r w:rsidR="006E131F" w:rsidRPr="00AA1F97">
        <w:rPr>
          <w:i/>
          <w:color w:val="000000"/>
        </w:rPr>
        <w:t>post mortem</w:t>
      </w:r>
      <w:r w:rsidR="006E131F" w:rsidRPr="00AA1F97">
        <w:rPr>
          <w:color w:val="000000"/>
        </w:rPr>
        <w:t xml:space="preserve"> alebo laboratórneho vyšetrenia </w:t>
      </w:r>
      <w:r w:rsidR="006E131F" w:rsidRPr="00AA1F97">
        <w:rPr>
          <w:i/>
          <w:color w:val="000000"/>
        </w:rPr>
        <w:t>ante-</w:t>
      </w:r>
      <w:r w:rsidR="006E131F" w:rsidRPr="00AA1F97">
        <w:rPr>
          <w:color w:val="000000"/>
        </w:rPr>
        <w:t xml:space="preserve"> alebo </w:t>
      </w:r>
      <w:r w:rsidR="006E131F" w:rsidRPr="00AA1F97">
        <w:rPr>
          <w:i/>
          <w:color w:val="000000"/>
        </w:rPr>
        <w:t>post mortem</w:t>
      </w:r>
      <w:r w:rsidR="006E131F" w:rsidRPr="00AA1F97">
        <w:rPr>
          <w:color w:val="000000"/>
        </w:rPr>
        <w:t xml:space="preserve"> nedovoľujú stanoviť alternatívnu diagnózu. </w:t>
      </w:r>
    </w:p>
    <w:p w14:paraId="21A1DDC5" w14:textId="77777777" w:rsidR="006E131F" w:rsidRPr="009724D6" w:rsidRDefault="006E131F" w:rsidP="006E131F">
      <w:pPr>
        <w:widowControl w:val="0"/>
        <w:tabs>
          <w:tab w:val="left" w:pos="1276"/>
        </w:tabs>
        <w:autoSpaceDE w:val="0"/>
        <w:autoSpaceDN w:val="0"/>
        <w:adjustRightInd w:val="0"/>
        <w:ind w:right="-23"/>
        <w:jc w:val="both"/>
        <w:rPr>
          <w:color w:val="000000"/>
        </w:rPr>
      </w:pPr>
      <w:r w:rsidRPr="006E131F">
        <w:rPr>
          <w:b/>
          <w:color w:val="000000"/>
        </w:rPr>
        <w:t>Podozrenie na BSE</w:t>
      </w:r>
      <w:r w:rsidRPr="00AA1F97">
        <w:rPr>
          <w:color w:val="000000"/>
        </w:rPr>
        <w:t xml:space="preserve"> vzniká u HD, u ktorého bol zistený </w:t>
      </w:r>
      <w:r w:rsidRPr="006E131F">
        <w:rPr>
          <w:color w:val="000000"/>
          <w:u w:val="single"/>
        </w:rPr>
        <w:t>pozitívny výsledok rýchleho testu</w:t>
      </w:r>
      <w:r w:rsidRPr="00AA1F97">
        <w:rPr>
          <w:color w:val="000000"/>
        </w:rPr>
        <w:t xml:space="preserve"> špecifického pre BSE.</w:t>
      </w:r>
    </w:p>
    <w:p w14:paraId="59C59AB1" w14:textId="77777777" w:rsidR="00EA6F03" w:rsidRPr="00B52D3C" w:rsidRDefault="00EA6F03" w:rsidP="00EA6F03">
      <w:pPr>
        <w:pStyle w:val="Normlnywebov"/>
        <w:shd w:val="clear" w:color="auto" w:fill="FFFFFF"/>
        <w:spacing w:before="0" w:beforeAutospacing="0" w:after="0" w:afterAutospacing="0"/>
        <w:jc w:val="both"/>
        <w:rPr>
          <w:color w:val="000000"/>
          <w:szCs w:val="22"/>
        </w:rPr>
      </w:pPr>
      <w:r w:rsidRPr="00B52D3C">
        <w:rPr>
          <w:rStyle w:val="Siln"/>
          <w:color w:val="000000"/>
          <w:szCs w:val="22"/>
        </w:rPr>
        <w:t>Inkubačná doba</w:t>
      </w:r>
      <w:r w:rsidRPr="00B52D3C">
        <w:rPr>
          <w:color w:val="000000"/>
          <w:szCs w:val="22"/>
        </w:rPr>
        <w:t> je pri TSE veľmi dlhá a môže sa pohybovať od 2 do 10 rokov v závislosti od veľkosti infekčnej dávky, vnímavosti zvieraťa a stresových faktorov.</w:t>
      </w:r>
    </w:p>
    <w:p w14:paraId="0CCC6720" w14:textId="77777777" w:rsidR="00EA6F03" w:rsidRPr="00B52D3C" w:rsidRDefault="00EA6F03" w:rsidP="00EA6F03">
      <w:pPr>
        <w:pStyle w:val="Normlnywebov"/>
        <w:shd w:val="clear" w:color="auto" w:fill="FFFFFF"/>
        <w:spacing w:before="0" w:beforeAutospacing="0" w:after="0" w:afterAutospacing="0"/>
        <w:jc w:val="both"/>
        <w:rPr>
          <w:color w:val="000000"/>
          <w:szCs w:val="22"/>
        </w:rPr>
      </w:pPr>
      <w:r w:rsidRPr="00B52D3C">
        <w:rPr>
          <w:rStyle w:val="Siln"/>
          <w:color w:val="000000"/>
          <w:szCs w:val="22"/>
        </w:rPr>
        <w:t>Klinické príznaky</w:t>
      </w:r>
      <w:r w:rsidRPr="00B52D3C">
        <w:rPr>
          <w:color w:val="000000"/>
          <w:szCs w:val="22"/>
        </w:rPr>
        <w:t xml:space="preserve"> TSE sú rozmanité. Pre BSE je typické narušenie funkcií CNS, prejavujúce sa zmenou chovania (nepokoj, kopanie, agresivita, separácia od stáda), poruchou koordinácie pohybov, </w:t>
      </w:r>
      <w:r w:rsidR="00525512">
        <w:rPr>
          <w:color w:val="000000"/>
          <w:szCs w:val="22"/>
        </w:rPr>
        <w:t>chvením</w:t>
      </w:r>
      <w:r w:rsidRPr="00B52D3C">
        <w:rPr>
          <w:color w:val="000000"/>
          <w:szCs w:val="22"/>
        </w:rPr>
        <w:t xml:space="preserve"> svalov, výrazným chudnutím pri zachovanej chuti k príjmu krmiva, slabosťou až neschopnosťou vstať. Pre scrapie je typické úporné svrbenie</w:t>
      </w:r>
      <w:r>
        <w:rPr>
          <w:color w:val="000000"/>
          <w:szCs w:val="22"/>
        </w:rPr>
        <w:t xml:space="preserve"> (škriabanie a šúchanie</w:t>
      </w:r>
      <w:r w:rsidRPr="00B52D3C">
        <w:rPr>
          <w:color w:val="000000"/>
          <w:szCs w:val="22"/>
        </w:rPr>
        <w:t xml:space="preserve"> panvových končatín, bedier a hlavy), zmeny v správaní, depresia, podráždenosť, agresivita, chvenie a nekoordinované pohyby. </w:t>
      </w:r>
      <w:r w:rsidRPr="00525512">
        <w:rPr>
          <w:color w:val="000000"/>
          <w:szCs w:val="22"/>
        </w:rPr>
        <w:t>Všetky TSE</w:t>
      </w:r>
      <w:r w:rsidR="00525512" w:rsidRPr="00525512">
        <w:rPr>
          <w:color w:val="000000"/>
          <w:szCs w:val="22"/>
        </w:rPr>
        <w:t xml:space="preserve"> ochorenia</w:t>
      </w:r>
      <w:r w:rsidRPr="00525512">
        <w:rPr>
          <w:color w:val="000000"/>
          <w:szCs w:val="22"/>
        </w:rPr>
        <w:t xml:space="preserve"> končia úhynom zvieraťa.</w:t>
      </w:r>
    </w:p>
    <w:p w14:paraId="189CDC8B" w14:textId="77777777" w:rsidR="00EA6F03" w:rsidRPr="00B52D3C" w:rsidRDefault="00EA6F03" w:rsidP="00EA6F03">
      <w:pPr>
        <w:pStyle w:val="Normlnywebov"/>
        <w:shd w:val="clear" w:color="auto" w:fill="FFFFFF"/>
        <w:spacing w:before="0" w:beforeAutospacing="0" w:after="0" w:afterAutospacing="0"/>
        <w:jc w:val="both"/>
        <w:rPr>
          <w:color w:val="000000"/>
          <w:szCs w:val="22"/>
        </w:rPr>
      </w:pPr>
      <w:r w:rsidRPr="00B52D3C">
        <w:rPr>
          <w:rStyle w:val="Siln"/>
          <w:color w:val="000000"/>
          <w:szCs w:val="22"/>
        </w:rPr>
        <w:t>Diagnózu</w:t>
      </w:r>
      <w:r w:rsidRPr="00B52D3C">
        <w:rPr>
          <w:color w:val="000000"/>
          <w:szCs w:val="22"/>
        </w:rPr>
        <w:t> pri podozrení na TSE je možné potvrdiť </w:t>
      </w:r>
      <w:r w:rsidRPr="00B52D3C">
        <w:rPr>
          <w:color w:val="000000"/>
          <w:szCs w:val="22"/>
          <w:u w:val="single"/>
        </w:rPr>
        <w:t>vo vzorke časti mozgu</w:t>
      </w:r>
      <w:r w:rsidRPr="00B52D3C">
        <w:rPr>
          <w:color w:val="000000"/>
          <w:szCs w:val="22"/>
        </w:rPr>
        <w:t> (medulla oblongata) </w:t>
      </w:r>
      <w:r w:rsidRPr="00B52D3C">
        <w:rPr>
          <w:color w:val="000000"/>
          <w:szCs w:val="22"/>
          <w:u w:val="single"/>
        </w:rPr>
        <w:t>uhynutého alebo zabitého zvieraťa</w:t>
      </w:r>
      <w:r w:rsidRPr="00B52D3C">
        <w:rPr>
          <w:color w:val="000000"/>
          <w:szCs w:val="22"/>
        </w:rPr>
        <w:t> histopatológiou a imunochemickými metódami vrátane imunohistochemickej (IHC) metódy a Western blotu. V rámci monitoringu TSE u uhynutých zvierat sa využívajú rýchle testy (ELISA). Doteraz neexistuje žiadna metóda, ktorá by umožňovala potvrdiť prítomnosť pôvodcu TSE u živých zvierat!</w:t>
      </w:r>
    </w:p>
    <w:p w14:paraId="54C57086" w14:textId="77777777" w:rsidR="00EA6F03" w:rsidRPr="00B52D3C" w:rsidRDefault="00EA6F03" w:rsidP="00EA6F03">
      <w:pPr>
        <w:pStyle w:val="Normlnywebov"/>
        <w:shd w:val="clear" w:color="auto" w:fill="FFFFFF"/>
        <w:spacing w:before="0" w:beforeAutospacing="0" w:after="0" w:afterAutospacing="0"/>
        <w:jc w:val="both"/>
        <w:rPr>
          <w:color w:val="000000"/>
          <w:szCs w:val="22"/>
        </w:rPr>
      </w:pPr>
      <w:r w:rsidRPr="00B52D3C">
        <w:rPr>
          <w:rStyle w:val="Siln"/>
          <w:color w:val="000000"/>
          <w:szCs w:val="22"/>
        </w:rPr>
        <w:t>Terapia </w:t>
      </w:r>
      <w:r w:rsidRPr="00B52D3C">
        <w:rPr>
          <w:color w:val="000000"/>
          <w:szCs w:val="22"/>
        </w:rPr>
        <w:t>TSE v súčasnosti </w:t>
      </w:r>
      <w:r w:rsidRPr="00B52D3C">
        <w:rPr>
          <w:color w:val="000000"/>
          <w:szCs w:val="22"/>
          <w:u w:val="single"/>
        </w:rPr>
        <w:t>neexistuje</w:t>
      </w:r>
      <w:r w:rsidRPr="00B52D3C">
        <w:rPr>
          <w:color w:val="000000"/>
          <w:szCs w:val="22"/>
        </w:rPr>
        <w:t>. Symptomatická liečba je pri TSE neúčinná. Nakazené zvieratá po niekoľkých týždňoch od prvých klinických príznakov hynú s nervovými príznakmi na kachexiu a celkovú vyčerpanosť, alebo musia byť humánne utratené.</w:t>
      </w:r>
      <w:r w:rsidRPr="00B52D3C">
        <w:rPr>
          <w:color w:val="000000"/>
          <w:szCs w:val="22"/>
        </w:rPr>
        <w:br/>
      </w:r>
      <w:r w:rsidRPr="00B52D3C">
        <w:rPr>
          <w:color w:val="000000"/>
          <w:szCs w:val="22"/>
          <w:u w:val="single"/>
        </w:rPr>
        <w:t>Základom pre ochranu zvierat proti TSE je prevencia</w:t>
      </w:r>
      <w:r w:rsidRPr="00B52D3C">
        <w:rPr>
          <w:color w:val="000000"/>
          <w:szCs w:val="22"/>
        </w:rPr>
        <w:t>.</w:t>
      </w:r>
    </w:p>
    <w:p w14:paraId="357AAF14" w14:textId="77777777" w:rsidR="00EA6F03" w:rsidRPr="00B52D3C" w:rsidRDefault="00EA6F03" w:rsidP="00EA6F03">
      <w:pPr>
        <w:pStyle w:val="Normlnywebov"/>
        <w:shd w:val="clear" w:color="auto" w:fill="FFFFFF"/>
        <w:spacing w:before="0" w:beforeAutospacing="0" w:after="0" w:afterAutospacing="0"/>
        <w:jc w:val="both"/>
        <w:rPr>
          <w:color w:val="000000"/>
          <w:szCs w:val="22"/>
        </w:rPr>
      </w:pPr>
    </w:p>
    <w:p w14:paraId="3E9B6968" w14:textId="77777777" w:rsidR="00EA6F03" w:rsidRPr="00B52D3C" w:rsidRDefault="00EA6F03" w:rsidP="00EA6F03">
      <w:pPr>
        <w:tabs>
          <w:tab w:val="left" w:pos="426"/>
        </w:tabs>
        <w:autoSpaceDE w:val="0"/>
        <w:autoSpaceDN w:val="0"/>
        <w:adjustRightInd w:val="0"/>
        <w:ind w:right="-24"/>
        <w:jc w:val="both"/>
        <w:rPr>
          <w:b/>
          <w:lang w:eastAsia="sk-SK"/>
        </w:rPr>
      </w:pPr>
      <w:r w:rsidRPr="00ED5A89">
        <w:rPr>
          <w:b/>
          <w:u w:val="single"/>
          <w:lang w:eastAsia="sk-SK"/>
        </w:rPr>
        <w:t>CWD</w:t>
      </w:r>
      <w:r w:rsidRPr="00B52D3C">
        <w:rPr>
          <w:b/>
          <w:lang w:eastAsia="sk-SK"/>
        </w:rPr>
        <w:t xml:space="preserve"> – choroba chronického chradnutia jeleňovitých</w:t>
      </w:r>
    </w:p>
    <w:p w14:paraId="6B279E22" w14:textId="77777777" w:rsidR="00A71377" w:rsidRDefault="00EA6F03" w:rsidP="00EA6F03">
      <w:pPr>
        <w:tabs>
          <w:tab w:val="left" w:pos="426"/>
        </w:tabs>
        <w:autoSpaceDE w:val="0"/>
        <w:autoSpaceDN w:val="0"/>
        <w:adjustRightInd w:val="0"/>
        <w:ind w:right="-24"/>
        <w:jc w:val="both"/>
        <w:rPr>
          <w:lang w:eastAsia="sk-SK"/>
        </w:rPr>
      </w:pPr>
      <w:r w:rsidRPr="00B52D3C">
        <w:rPr>
          <w:lang w:eastAsia="sk-SK"/>
        </w:rPr>
        <w:t xml:space="preserve">CWD je fatálne infekčné ochorenie jelenej zveri spôsobené priónmi. Ochorenie sa prejavuje prevažne progresívnym chudnutím, </w:t>
      </w:r>
      <w:r w:rsidRPr="00525512">
        <w:rPr>
          <w:u w:val="single"/>
          <w:lang w:eastAsia="sk-SK"/>
        </w:rPr>
        <w:t>stratou plachosti</w:t>
      </w:r>
      <w:r w:rsidRPr="00B52D3C">
        <w:rPr>
          <w:lang w:eastAsia="sk-SK"/>
        </w:rPr>
        <w:t>, poruchami pohybu až neurologickými poruchami a </w:t>
      </w:r>
      <w:r w:rsidRPr="00525512">
        <w:rPr>
          <w:u w:val="single"/>
          <w:lang w:eastAsia="sk-SK"/>
        </w:rPr>
        <w:t>úhynom</w:t>
      </w:r>
      <w:r w:rsidRPr="00B52D3C">
        <w:rPr>
          <w:lang w:eastAsia="sk-SK"/>
        </w:rPr>
        <w:t>. Prvý prípad v Európe bol potvrdený v Nórsku v roku 2016</w:t>
      </w:r>
      <w:r w:rsidR="00A71377">
        <w:rPr>
          <w:lang w:eastAsia="sk-SK"/>
        </w:rPr>
        <w:t xml:space="preserve"> a v nasledujúcich rokoch </w:t>
      </w:r>
      <w:r w:rsidR="00A71377" w:rsidRPr="00B52D3C">
        <w:rPr>
          <w:lang w:eastAsia="sk-SK"/>
        </w:rPr>
        <w:t>boli zistené</w:t>
      </w:r>
      <w:r w:rsidR="00A71377" w:rsidRPr="00B52D3C">
        <w:t xml:space="preserve"> </w:t>
      </w:r>
      <w:r w:rsidR="00A71377">
        <w:t>ďalšie</w:t>
      </w:r>
      <w:r w:rsidR="00A71377" w:rsidRPr="00B52D3C">
        <w:t xml:space="preserve"> prípady CWD v Nórsku, Fínsku a Švédsku.</w:t>
      </w:r>
    </w:p>
    <w:p w14:paraId="69EA7902" w14:textId="77777777" w:rsidR="00EA6F03" w:rsidRPr="00B52D3C" w:rsidRDefault="00EA6F03" w:rsidP="00EA6F03">
      <w:pPr>
        <w:tabs>
          <w:tab w:val="left" w:pos="426"/>
        </w:tabs>
        <w:autoSpaceDE w:val="0"/>
        <w:autoSpaceDN w:val="0"/>
        <w:adjustRightInd w:val="0"/>
        <w:ind w:right="-24"/>
        <w:jc w:val="both"/>
        <w:rPr>
          <w:lang w:eastAsia="sk-SK"/>
        </w:rPr>
      </w:pPr>
      <w:r w:rsidRPr="00B52D3C">
        <w:rPr>
          <w:lang w:eastAsia="sk-SK"/>
        </w:rPr>
        <w:t xml:space="preserve">Pre hrozbu šírenia CWD do ďalších regiónov Európy </w:t>
      </w:r>
      <w:r w:rsidR="008E2F21">
        <w:rPr>
          <w:lang w:eastAsia="sk-SK"/>
        </w:rPr>
        <w:t>boli stanovené</w:t>
      </w:r>
      <w:r w:rsidRPr="00B52D3C">
        <w:rPr>
          <w:lang w:eastAsia="sk-SK"/>
        </w:rPr>
        <w:t xml:space="preserve"> podmienky</w:t>
      </w:r>
      <w:r w:rsidR="004C6CDA">
        <w:rPr>
          <w:lang w:eastAsia="sk-SK"/>
        </w:rPr>
        <w:t xml:space="preserve"> pre premiestňovanie</w:t>
      </w:r>
      <w:r w:rsidRPr="00B52D3C">
        <w:rPr>
          <w:lang w:eastAsia="sk-SK"/>
        </w:rPr>
        <w:t xml:space="preserve"> živej jelenej zveri </w:t>
      </w:r>
      <w:r w:rsidR="008E2F21">
        <w:rPr>
          <w:lang w:eastAsia="sk-SK"/>
        </w:rPr>
        <w:t>a </w:t>
      </w:r>
      <w:r w:rsidR="004C6CDA">
        <w:rPr>
          <w:lang w:eastAsia="sk-SK"/>
        </w:rPr>
        <w:t>používanie</w:t>
      </w:r>
      <w:r w:rsidR="008E2F21">
        <w:rPr>
          <w:lang w:eastAsia="sk-SK"/>
        </w:rPr>
        <w:t xml:space="preserve"> loveckých návnad s močom jeleňovitých </w:t>
      </w:r>
      <w:r w:rsidR="006D301B">
        <w:rPr>
          <w:lang w:eastAsia="sk-SK"/>
        </w:rPr>
        <w:t>vykonávacím rozhodnutím K</w:t>
      </w:r>
      <w:r w:rsidRPr="00B52D3C">
        <w:rPr>
          <w:lang w:eastAsia="sk-SK"/>
        </w:rPr>
        <w:t>omisie (EÚ)</w:t>
      </w:r>
      <w:r w:rsidR="00CA28FC">
        <w:rPr>
          <w:lang w:eastAsia="sk-SK"/>
        </w:rPr>
        <w:t xml:space="preserve"> č.</w:t>
      </w:r>
      <w:r w:rsidRPr="00B52D3C">
        <w:rPr>
          <w:lang w:eastAsia="sk-SK"/>
        </w:rPr>
        <w:t xml:space="preserve"> 2016/1918 o určitých ochranných opatreniach v súvislosti s chorobou </w:t>
      </w:r>
      <w:r w:rsidR="00C92E31">
        <w:rPr>
          <w:lang w:eastAsia="sk-SK"/>
        </w:rPr>
        <w:t xml:space="preserve">CWD. Tieto ochranné opatrenia sú od </w:t>
      </w:r>
      <w:r w:rsidR="008D681E">
        <w:rPr>
          <w:lang w:eastAsia="sk-SK"/>
        </w:rPr>
        <w:t xml:space="preserve">roku </w:t>
      </w:r>
      <w:r w:rsidR="00525512">
        <w:rPr>
          <w:lang w:eastAsia="sk-SK"/>
        </w:rPr>
        <w:t xml:space="preserve">2023 </w:t>
      </w:r>
      <w:r w:rsidR="00C92E31">
        <w:rPr>
          <w:lang w:eastAsia="sk-SK"/>
        </w:rPr>
        <w:t>súčasťou</w:t>
      </w:r>
      <w:r w:rsidR="00182FB6">
        <w:rPr>
          <w:lang w:eastAsia="sk-SK"/>
        </w:rPr>
        <w:t xml:space="preserve"> príloh VIII a IX</w:t>
      </w:r>
      <w:r w:rsidR="00525512" w:rsidRPr="00525512">
        <w:t xml:space="preserve"> </w:t>
      </w:r>
      <w:r w:rsidR="00525512" w:rsidRPr="00B52D3C">
        <w:t>n</w:t>
      </w:r>
      <w:r w:rsidR="00525512" w:rsidRPr="00B52D3C">
        <w:rPr>
          <w:spacing w:val="-1"/>
        </w:rPr>
        <w:t>ar</w:t>
      </w:r>
      <w:r w:rsidR="00525512" w:rsidRPr="00B52D3C">
        <w:t>i</w:t>
      </w:r>
      <w:r w:rsidR="00525512" w:rsidRPr="00B52D3C">
        <w:rPr>
          <w:spacing w:val="-1"/>
        </w:rPr>
        <w:t>a</w:t>
      </w:r>
      <w:r w:rsidR="00525512" w:rsidRPr="00B52D3C">
        <w:t>d</w:t>
      </w:r>
      <w:r w:rsidR="00525512" w:rsidRPr="00B52D3C">
        <w:rPr>
          <w:spacing w:val="-1"/>
        </w:rPr>
        <w:t>e</w:t>
      </w:r>
      <w:r w:rsidR="00525512">
        <w:t>nia</w:t>
      </w:r>
      <w:r w:rsidR="00525512" w:rsidRPr="00B52D3C">
        <w:t xml:space="preserve"> </w:t>
      </w:r>
      <w:r w:rsidR="00525512" w:rsidRPr="00B52D3C">
        <w:rPr>
          <w:bCs/>
          <w:spacing w:val="-1"/>
        </w:rPr>
        <w:t>(</w:t>
      </w:r>
      <w:r w:rsidR="00525512" w:rsidRPr="00B52D3C">
        <w:rPr>
          <w:bCs/>
          <w:spacing w:val="-2"/>
        </w:rPr>
        <w:t>E</w:t>
      </w:r>
      <w:r w:rsidR="00525512" w:rsidRPr="00B52D3C">
        <w:rPr>
          <w:bCs/>
          <w:spacing w:val="1"/>
        </w:rPr>
        <w:t>S</w:t>
      </w:r>
      <w:r w:rsidR="00525512" w:rsidRPr="00B52D3C">
        <w:rPr>
          <w:bCs/>
        </w:rPr>
        <w:t>)</w:t>
      </w:r>
      <w:r w:rsidR="00525512" w:rsidRPr="00B52D3C">
        <w:rPr>
          <w:b/>
          <w:bCs/>
          <w:spacing w:val="12"/>
        </w:rPr>
        <w:t xml:space="preserve"> </w:t>
      </w:r>
      <w:r w:rsidR="00525512" w:rsidRPr="00B52D3C">
        <w:rPr>
          <w:spacing w:val="-1"/>
        </w:rPr>
        <w:t>č</w:t>
      </w:r>
      <w:r w:rsidR="00525512" w:rsidRPr="00B52D3C">
        <w:t>. 99</w:t>
      </w:r>
      <w:r w:rsidR="00525512" w:rsidRPr="00B52D3C">
        <w:rPr>
          <w:spacing w:val="2"/>
        </w:rPr>
        <w:t>9</w:t>
      </w:r>
      <w:r w:rsidR="00525512" w:rsidRPr="00B52D3C">
        <w:t>/2001</w:t>
      </w:r>
      <w:r w:rsidR="00956F85">
        <w:rPr>
          <w:lang w:eastAsia="sk-SK"/>
        </w:rPr>
        <w:t xml:space="preserve">. </w:t>
      </w:r>
    </w:p>
    <w:p w14:paraId="633128E7" w14:textId="77777777" w:rsidR="00EA6F03" w:rsidRPr="00B52D3C" w:rsidRDefault="00EA6F03" w:rsidP="00EA6F03">
      <w:pPr>
        <w:pStyle w:val="Normlnywebov"/>
        <w:spacing w:before="0" w:beforeAutospacing="0" w:after="0" w:afterAutospacing="0"/>
        <w:jc w:val="both"/>
      </w:pPr>
    </w:p>
    <w:p w14:paraId="6FFB0453" w14:textId="77777777" w:rsidR="00EA6F03" w:rsidRPr="00B52D3C" w:rsidRDefault="00EA6F03" w:rsidP="00EA6F03">
      <w:pPr>
        <w:pStyle w:val="Normlnywebov"/>
        <w:spacing w:before="0" w:beforeAutospacing="0" w:after="0" w:afterAutospacing="0"/>
        <w:jc w:val="both"/>
      </w:pPr>
      <w:r w:rsidRPr="00B52D3C">
        <w:rPr>
          <w:b/>
          <w:bCs/>
          <w:spacing w:val="-3"/>
        </w:rPr>
        <w:t xml:space="preserve">4. </w:t>
      </w:r>
      <w:r w:rsidRPr="00B52D3C">
        <w:rPr>
          <w:b/>
          <w:bCs/>
          <w:spacing w:val="-3"/>
        </w:rPr>
        <w:tab/>
      </w:r>
      <w:r w:rsidRPr="00B52D3C">
        <w:rPr>
          <w:b/>
          <w:bCs/>
        </w:rPr>
        <w:t>His</w:t>
      </w:r>
      <w:r w:rsidRPr="00B52D3C">
        <w:rPr>
          <w:b/>
          <w:bCs/>
          <w:spacing w:val="-1"/>
        </w:rPr>
        <w:t>t</w:t>
      </w:r>
      <w:r w:rsidRPr="00B52D3C">
        <w:rPr>
          <w:b/>
          <w:bCs/>
        </w:rPr>
        <w:t>ó</w:t>
      </w:r>
      <w:r w:rsidRPr="00B52D3C">
        <w:rPr>
          <w:b/>
          <w:bCs/>
          <w:spacing w:val="-1"/>
        </w:rPr>
        <w:t>r</w:t>
      </w:r>
      <w:r w:rsidRPr="00B52D3C">
        <w:rPr>
          <w:b/>
          <w:bCs/>
        </w:rPr>
        <w:t>ia</w:t>
      </w:r>
    </w:p>
    <w:p w14:paraId="0BE1DF43" w14:textId="77777777" w:rsidR="00EA6F03" w:rsidRPr="00B52D3C" w:rsidRDefault="00EA6F03" w:rsidP="00EA6F03">
      <w:pPr>
        <w:widowControl w:val="0"/>
        <w:autoSpaceDE w:val="0"/>
        <w:autoSpaceDN w:val="0"/>
        <w:adjustRightInd w:val="0"/>
        <w:spacing w:line="260" w:lineRule="exact"/>
        <w:ind w:right="-24"/>
        <w:jc w:val="both"/>
      </w:pPr>
    </w:p>
    <w:p w14:paraId="733ED199" w14:textId="77777777" w:rsidR="00EA6F03" w:rsidRPr="00B52D3C" w:rsidRDefault="00EA6F03" w:rsidP="00EA6F03">
      <w:pPr>
        <w:jc w:val="both"/>
        <w:rPr>
          <w:color w:val="000000"/>
          <w:szCs w:val="22"/>
        </w:rPr>
      </w:pPr>
      <w:r w:rsidRPr="00A34BE2">
        <w:rPr>
          <w:b/>
          <w:color w:val="000000"/>
          <w:szCs w:val="22"/>
        </w:rPr>
        <w:t>BSE</w:t>
      </w:r>
      <w:r w:rsidRPr="00B52D3C">
        <w:rPr>
          <w:color w:val="000000"/>
          <w:szCs w:val="22"/>
        </w:rPr>
        <w:t xml:space="preserve"> bola u HD prvýkrát zistená v roku 1986 vo Veľkej Británii. V nasledujúcich rokoch bola potvrdená aj u iných druhov zvierat a bolo preukázané, že sa jedná o zoonózu spôsobujúcu nový variant nevyliečiteľnej choroby CJD u ľudí, ktorý bol popísaný v roku 1996. Vzhľadom na mieru rizika BSE pre zdravie ľudí a zvierat, od mája 1998 platia celoeurópske opatrenia týkajúce sa </w:t>
      </w:r>
      <w:r w:rsidRPr="00B52D3C">
        <w:t>šp</w:t>
      </w:r>
      <w:r w:rsidRPr="00B52D3C">
        <w:rPr>
          <w:spacing w:val="-1"/>
        </w:rPr>
        <w:t>ec</w:t>
      </w:r>
      <w:r w:rsidRPr="00B52D3C">
        <w:t>i</w:t>
      </w:r>
      <w:r w:rsidRPr="00B52D3C">
        <w:rPr>
          <w:spacing w:val="-1"/>
        </w:rPr>
        <w:t>f</w:t>
      </w:r>
      <w:r w:rsidRPr="00B52D3C">
        <w:t>i</w:t>
      </w:r>
      <w:r w:rsidRPr="00B52D3C">
        <w:rPr>
          <w:spacing w:val="-1"/>
        </w:rPr>
        <w:t>c</w:t>
      </w:r>
      <w:r w:rsidRPr="00B52D3C">
        <w:t>kých</w:t>
      </w:r>
      <w:r w:rsidRPr="00B52D3C">
        <w:rPr>
          <w:spacing w:val="13"/>
        </w:rPr>
        <w:t xml:space="preserve"> </w:t>
      </w:r>
      <w:r w:rsidRPr="00B52D3C">
        <w:rPr>
          <w:spacing w:val="2"/>
        </w:rPr>
        <w:t>pr</w:t>
      </w:r>
      <w:r w:rsidRPr="00B52D3C">
        <w:rPr>
          <w:spacing w:val="-1"/>
        </w:rPr>
        <w:t>a</w:t>
      </w:r>
      <w:r w:rsidRPr="00B52D3C">
        <w:t>vidiel</w:t>
      </w:r>
      <w:r w:rsidRPr="00B52D3C">
        <w:rPr>
          <w:spacing w:val="13"/>
        </w:rPr>
        <w:t xml:space="preserve"> </w:t>
      </w:r>
      <w:r w:rsidRPr="00B52D3C">
        <w:t>na</w:t>
      </w:r>
      <w:r w:rsidRPr="00B52D3C">
        <w:rPr>
          <w:spacing w:val="13"/>
        </w:rPr>
        <w:t> </w:t>
      </w:r>
      <w:r w:rsidRPr="00B52D3C">
        <w:t>p</w:t>
      </w:r>
      <w:r w:rsidRPr="00B52D3C">
        <w:rPr>
          <w:spacing w:val="2"/>
        </w:rPr>
        <w:t>r</w:t>
      </w:r>
      <w:r w:rsidRPr="00B52D3C">
        <w:rPr>
          <w:spacing w:val="-1"/>
        </w:rPr>
        <w:t>e</w:t>
      </w:r>
      <w:r w:rsidRPr="00B52D3C">
        <w:t>v</w:t>
      </w:r>
      <w:r w:rsidRPr="00B52D3C">
        <w:rPr>
          <w:spacing w:val="-1"/>
        </w:rPr>
        <w:t>e</w:t>
      </w:r>
      <w:r w:rsidRPr="00B52D3C">
        <w:t>n</w:t>
      </w:r>
      <w:r w:rsidRPr="00B52D3C">
        <w:rPr>
          <w:spacing w:val="-1"/>
        </w:rPr>
        <w:t>c</w:t>
      </w:r>
      <w:r w:rsidRPr="00B52D3C">
        <w:t>iu, monito</w:t>
      </w:r>
      <w:r w:rsidRPr="00B52D3C">
        <w:rPr>
          <w:spacing w:val="-1"/>
        </w:rPr>
        <w:t>r</w:t>
      </w:r>
      <w:r w:rsidRPr="00B52D3C">
        <w:t>in</w:t>
      </w:r>
      <w:r w:rsidRPr="00B52D3C">
        <w:rPr>
          <w:spacing w:val="-2"/>
        </w:rPr>
        <w:t>g</w:t>
      </w:r>
      <w:r w:rsidRPr="00B52D3C">
        <w:t>, kont</w:t>
      </w:r>
      <w:r w:rsidRPr="00B52D3C">
        <w:rPr>
          <w:spacing w:val="-1"/>
        </w:rPr>
        <w:t>r</w:t>
      </w:r>
      <w:r w:rsidRPr="00B52D3C">
        <w:t>olu</w:t>
      </w:r>
      <w:r w:rsidRPr="00B52D3C">
        <w:rPr>
          <w:spacing w:val="-1"/>
        </w:rPr>
        <w:t xml:space="preserve"> </w:t>
      </w:r>
      <w:r w:rsidRPr="00B52D3C">
        <w:t>a</w:t>
      </w:r>
      <w:r w:rsidRPr="00B52D3C">
        <w:rPr>
          <w:spacing w:val="-1"/>
        </w:rPr>
        <w:t xml:space="preserve"> e</w:t>
      </w:r>
      <w:r w:rsidRPr="00B52D3C">
        <w:rPr>
          <w:spacing w:val="2"/>
        </w:rPr>
        <w:t>r</w:t>
      </w:r>
      <w:r w:rsidRPr="00B52D3C">
        <w:rPr>
          <w:spacing w:val="-1"/>
        </w:rPr>
        <w:t>a</w:t>
      </w:r>
      <w:r w:rsidRPr="00B52D3C">
        <w:t>dik</w:t>
      </w:r>
      <w:r w:rsidRPr="00B52D3C">
        <w:rPr>
          <w:spacing w:val="-1"/>
        </w:rPr>
        <w:t>ác</w:t>
      </w:r>
      <w:r w:rsidRPr="00B52D3C">
        <w:t xml:space="preserve">iu </w:t>
      </w:r>
      <w:r>
        <w:rPr>
          <w:spacing w:val="5"/>
        </w:rPr>
        <w:t>BSE</w:t>
      </w:r>
      <w:r w:rsidRPr="00B52D3C">
        <w:t xml:space="preserve">. </w:t>
      </w:r>
    </w:p>
    <w:p w14:paraId="4BFBC6A1" w14:textId="77777777" w:rsidR="00EA6F03" w:rsidRDefault="00EA6F03" w:rsidP="00EA6F03">
      <w:pPr>
        <w:jc w:val="both"/>
        <w:rPr>
          <w:iCs/>
          <w:kern w:val="24"/>
          <w:u w:val="single"/>
          <w:lang w:eastAsia="zh-CN"/>
        </w:rPr>
      </w:pPr>
    </w:p>
    <w:p w14:paraId="14FFE5A2" w14:textId="40E7A2F1" w:rsidR="00EA6F03" w:rsidRPr="00B52D3C" w:rsidRDefault="00EA6F03" w:rsidP="00EA6F03">
      <w:pPr>
        <w:jc w:val="both"/>
        <w:rPr>
          <w:iCs/>
          <w:kern w:val="24"/>
          <w:lang w:eastAsia="zh-CN"/>
        </w:rPr>
      </w:pPr>
      <w:r w:rsidRPr="00A34BE2">
        <w:rPr>
          <w:iCs/>
          <w:kern w:val="24"/>
          <w:u w:val="single"/>
          <w:lang w:eastAsia="zh-CN"/>
        </w:rPr>
        <w:t>Svetová organizácia pre zdravie zvierat</w:t>
      </w:r>
      <w:r w:rsidRPr="00B52D3C">
        <w:rPr>
          <w:iCs/>
          <w:kern w:val="24"/>
          <w:lang w:eastAsia="zh-CN"/>
        </w:rPr>
        <w:t xml:space="preserve"> (ďalej len „OIE“) na základe analýzy rizika BSE, </w:t>
      </w:r>
      <w:r w:rsidRPr="00B52D3C">
        <w:rPr>
          <w:iCs/>
          <w:lang w:eastAsia="zh-CN"/>
        </w:rPr>
        <w:t>v máji 2014 prijala rezolúciu č. 18, v ktorej uznala,</w:t>
      </w:r>
      <w:r w:rsidRPr="00B52D3C">
        <w:rPr>
          <w:iCs/>
          <w:kern w:val="24"/>
          <w:lang w:eastAsia="zh-CN"/>
        </w:rPr>
        <w:t xml:space="preserve"> že SR spĺňa všetky požiadavky </w:t>
      </w:r>
      <w:r>
        <w:rPr>
          <w:iCs/>
          <w:kern w:val="24"/>
          <w:lang w:eastAsia="zh-CN"/>
        </w:rPr>
        <w:t>na </w:t>
      </w:r>
      <w:r w:rsidRPr="00B52D3C">
        <w:rPr>
          <w:iCs/>
          <w:kern w:val="24"/>
          <w:lang w:eastAsia="zh-CN"/>
        </w:rPr>
        <w:t xml:space="preserve">dosiahnutie štatútu krajiny so zanedbateľným rizikom BSE. </w:t>
      </w:r>
    </w:p>
    <w:p w14:paraId="381934D8" w14:textId="77777777" w:rsidR="00EA6F03" w:rsidRPr="00B52D3C" w:rsidRDefault="00EA6F03" w:rsidP="00EA6F03">
      <w:pPr>
        <w:jc w:val="both"/>
        <w:rPr>
          <w:iCs/>
          <w:u w:val="single"/>
          <w:lang w:eastAsia="zh-CN"/>
        </w:rPr>
      </w:pPr>
      <w:r w:rsidRPr="00B52D3C">
        <w:rPr>
          <w:iCs/>
          <w:lang w:eastAsia="zh-CN"/>
        </w:rPr>
        <w:t xml:space="preserve">Dňom 22.10.2014 bol SR vykonávacím rozhodnutím Komisie (EÚ) č. 2014/732 uznaný </w:t>
      </w:r>
      <w:r w:rsidRPr="00B52D3C">
        <w:rPr>
          <w:b/>
          <w:iCs/>
          <w:lang w:eastAsia="zh-CN"/>
        </w:rPr>
        <w:t>štatút zanedbateľného rizika BSE</w:t>
      </w:r>
      <w:r w:rsidRPr="00B52D3C">
        <w:rPr>
          <w:iCs/>
          <w:lang w:eastAsia="zh-CN"/>
        </w:rPr>
        <w:t xml:space="preserve">. Plnením podmienok dohľadu nad BSE v zmysle požiadaviek </w:t>
      </w:r>
      <w:r w:rsidRPr="00B52D3C">
        <w:rPr>
          <w:iCs/>
          <w:lang w:eastAsia="zh-CN"/>
        </w:rPr>
        <w:lastRenderedPageBreak/>
        <w:t xml:space="preserve">OIE a Európskej komisie (ďalej len „EK“), si </w:t>
      </w:r>
      <w:r w:rsidRPr="00B52D3C">
        <w:rPr>
          <w:iCs/>
          <w:u w:val="single"/>
          <w:lang w:eastAsia="zh-CN"/>
        </w:rPr>
        <w:t xml:space="preserve">SR udržiava štatút zanedbateľného rizika BSE do súčasnosti. </w:t>
      </w:r>
    </w:p>
    <w:p w14:paraId="3A0D16C4" w14:textId="77777777" w:rsidR="00EA6F03" w:rsidRPr="00B52D3C" w:rsidRDefault="00EA6F03" w:rsidP="00EA6F03">
      <w:pPr>
        <w:pStyle w:val="Normlnywebov"/>
        <w:spacing w:before="0" w:beforeAutospacing="0" w:after="0" w:afterAutospacing="0"/>
        <w:jc w:val="both"/>
        <w:rPr>
          <w:u w:val="single"/>
        </w:rPr>
      </w:pPr>
      <w:r w:rsidRPr="00B52D3C">
        <w:t xml:space="preserve">OIE v máji 2015 zmenilo kapitolu o BSE v Zákonníku zdravia suchozemských zvierat, podľa ktorej „Na účely uznávania štatútu podľa rizika BSE sa z BSE vylučuje atypická forma BSE ako choroba, ktorá sa údajne vyskytuje spontánne vo všetkých populáciách HD vo veľmi nízkej miere“. Následne sa nariadením (EÚ) č. 2016/1396 zo dňa 18. augusta 2016 zmenili kritériá, podľa ktorých sa uznávajú štatúty BSE a </w:t>
      </w:r>
      <w:r w:rsidRPr="00B52D3C">
        <w:rPr>
          <w:u w:val="single"/>
        </w:rPr>
        <w:t>atypickú formu BSE nezahŕňajú.</w:t>
      </w:r>
    </w:p>
    <w:p w14:paraId="232F1DF1" w14:textId="77777777" w:rsidR="00EA6F03" w:rsidRDefault="00EA6F03" w:rsidP="00EA6F03">
      <w:pPr>
        <w:tabs>
          <w:tab w:val="left" w:pos="0"/>
        </w:tabs>
        <w:ind w:right="-24"/>
        <w:jc w:val="both"/>
        <w:rPr>
          <w:lang w:eastAsia="sk-SK"/>
        </w:rPr>
      </w:pPr>
    </w:p>
    <w:p w14:paraId="619C7DFE" w14:textId="77777777" w:rsidR="00EA6F03" w:rsidRDefault="00EA6F03" w:rsidP="00EA6F03">
      <w:pPr>
        <w:tabs>
          <w:tab w:val="left" w:pos="0"/>
        </w:tabs>
        <w:ind w:right="-24"/>
        <w:jc w:val="both"/>
        <w:rPr>
          <w:lang w:eastAsia="sk-SK"/>
        </w:rPr>
      </w:pPr>
      <w:r w:rsidRPr="00B52D3C">
        <w:rPr>
          <w:lang w:eastAsia="sk-SK"/>
        </w:rPr>
        <w:t>SR 15. februára 2011 predložila EK žiadosť o prehodnotenie svojho ročného programu monitorovania BSE. Vzhľadom na splnenie všetkých požiadaviek stanovených v nariadení (ES) č. 999/2001, EK vykonávacím rozhodnutím</w:t>
      </w:r>
      <w:r>
        <w:rPr>
          <w:lang w:eastAsia="sk-SK"/>
        </w:rPr>
        <w:t xml:space="preserve"> k</w:t>
      </w:r>
      <w:r w:rsidRPr="00B52D3C">
        <w:rPr>
          <w:lang w:eastAsia="sk-SK"/>
        </w:rPr>
        <w:t xml:space="preserve">omisie (EÚ) č. 2011/358 zo dňa 17. júna 2011, ktorým sa mení a dopĺňa rozhodnutie </w:t>
      </w:r>
      <w:r w:rsidRPr="00B52D3C">
        <w:rPr>
          <w:iCs/>
          <w:kern w:val="24"/>
        </w:rPr>
        <w:t>komisie (ES) č. 2009/719</w:t>
      </w:r>
      <w:r w:rsidRPr="00B52D3C">
        <w:rPr>
          <w:lang w:eastAsia="sk-SK"/>
        </w:rPr>
        <w:t>, povolila SR od roku 2011</w:t>
      </w:r>
      <w:r>
        <w:rPr>
          <w:lang w:eastAsia="sk-SK"/>
        </w:rPr>
        <w:t xml:space="preserve"> </w:t>
      </w:r>
      <w:r w:rsidRPr="00B52D3C">
        <w:rPr>
          <w:lang w:eastAsia="sk-SK"/>
        </w:rPr>
        <w:t>prehodnotenie svojho ročného programu moni</w:t>
      </w:r>
      <w:r w:rsidR="0067066A">
        <w:rPr>
          <w:lang w:eastAsia="sk-SK"/>
        </w:rPr>
        <w:t>torovania BSE</w:t>
      </w:r>
      <w:r>
        <w:rPr>
          <w:lang w:eastAsia="sk-SK"/>
        </w:rPr>
        <w:t>.</w:t>
      </w:r>
      <w:r w:rsidR="0067066A">
        <w:rPr>
          <w:lang w:eastAsia="sk-SK"/>
        </w:rPr>
        <w:t xml:space="preserve"> O</w:t>
      </w:r>
      <w:r w:rsidR="00555642">
        <w:rPr>
          <w:lang w:eastAsia="sk-SK"/>
        </w:rPr>
        <w:t>d roku 2023</w:t>
      </w:r>
      <w:r w:rsidR="0067066A">
        <w:rPr>
          <w:lang w:eastAsia="sk-SK"/>
        </w:rPr>
        <w:t xml:space="preserve"> SR na základe priaznivej epizootologickej situácie a prehodnotenia </w:t>
      </w:r>
      <w:r w:rsidR="0067066A" w:rsidRPr="00B52D3C">
        <w:rPr>
          <w:lang w:eastAsia="sk-SK"/>
        </w:rPr>
        <w:t>ročného programu moni</w:t>
      </w:r>
      <w:r w:rsidR="0067066A">
        <w:rPr>
          <w:lang w:eastAsia="sk-SK"/>
        </w:rPr>
        <w:t>torovania BSE</w:t>
      </w:r>
      <w:r w:rsidR="00555642">
        <w:rPr>
          <w:lang w:eastAsia="sk-SK"/>
        </w:rPr>
        <w:t xml:space="preserve"> posunula vekovú hranicu</w:t>
      </w:r>
      <w:r w:rsidR="0067066A">
        <w:rPr>
          <w:lang w:eastAsia="sk-SK"/>
        </w:rPr>
        <w:t xml:space="preserve"> pre odber vzoriek na vyšetrenie </w:t>
      </w:r>
      <w:r w:rsidR="00555642">
        <w:rPr>
          <w:lang w:eastAsia="sk-SK"/>
        </w:rPr>
        <w:t>B</w:t>
      </w:r>
      <w:r w:rsidR="0067066A">
        <w:rPr>
          <w:lang w:eastAsia="sk-SK"/>
        </w:rPr>
        <w:t>SE od HD z</w:t>
      </w:r>
      <w:r w:rsidR="00555642">
        <w:rPr>
          <w:lang w:eastAsia="sk-SK"/>
        </w:rPr>
        <w:t xml:space="preserve"> pôvodných </w:t>
      </w:r>
      <w:r w:rsidR="0067066A">
        <w:rPr>
          <w:lang w:eastAsia="sk-SK"/>
        </w:rPr>
        <w:t>24 mesiacov na 48 mesiacov veku (viď. bod 10 tohto programu).</w:t>
      </w:r>
    </w:p>
    <w:p w14:paraId="4B9A5223" w14:textId="77777777" w:rsidR="00EA6F03" w:rsidRPr="00B52D3C" w:rsidRDefault="00EA6F03" w:rsidP="00EA6F03">
      <w:pPr>
        <w:tabs>
          <w:tab w:val="left" w:pos="709"/>
        </w:tabs>
        <w:jc w:val="both"/>
        <w:rPr>
          <w:strike/>
          <w:lang w:eastAsia="zh-CN"/>
        </w:rPr>
      </w:pPr>
    </w:p>
    <w:p w14:paraId="7A4DF2E3" w14:textId="77777777" w:rsidR="00EA6F03" w:rsidRPr="00B52D3C" w:rsidRDefault="00EA6F03" w:rsidP="00EA6F03">
      <w:pPr>
        <w:tabs>
          <w:tab w:val="left" w:pos="0"/>
        </w:tabs>
        <w:ind w:right="-24"/>
        <w:jc w:val="both"/>
        <w:rPr>
          <w:lang w:eastAsia="sk-SK"/>
        </w:rPr>
      </w:pPr>
      <w:r w:rsidRPr="00B52D3C">
        <w:rPr>
          <w:b/>
          <w:lang w:eastAsia="sk-SK"/>
        </w:rPr>
        <w:t>Scrapie</w:t>
      </w:r>
      <w:r w:rsidRPr="00B52D3C">
        <w:rPr>
          <w:lang w:eastAsia="sk-SK"/>
        </w:rPr>
        <w:t xml:space="preserve"> bola diagnostikovaná u oviec </w:t>
      </w:r>
      <w:r>
        <w:rPr>
          <w:lang w:eastAsia="sk-SK"/>
        </w:rPr>
        <w:t xml:space="preserve">dávno </w:t>
      </w:r>
      <w:r w:rsidRPr="00B52D3C">
        <w:rPr>
          <w:lang w:eastAsia="sk-SK"/>
        </w:rPr>
        <w:t>pred prvým</w:t>
      </w:r>
      <w:r>
        <w:rPr>
          <w:lang w:eastAsia="sk-SK"/>
        </w:rPr>
        <w:t xml:space="preserve"> prípadom BSE a je rozšírená po </w:t>
      </w:r>
      <w:r w:rsidRPr="00B52D3C">
        <w:rPr>
          <w:lang w:eastAsia="sk-SK"/>
        </w:rPr>
        <w:t xml:space="preserve">celom svete. Od roku 2002 bol v EÚ zavedený aktívny </w:t>
      </w:r>
      <w:r w:rsidRPr="00B52D3C">
        <w:rPr>
          <w:u w:val="single"/>
          <w:lang w:eastAsia="sk-SK"/>
        </w:rPr>
        <w:t>monitoring TSE u malých prežúvavcov</w:t>
      </w:r>
      <w:r w:rsidRPr="00B52D3C">
        <w:rPr>
          <w:lang w:eastAsia="sk-SK"/>
        </w:rPr>
        <w:t>. V súčasnosti prebieha neustály výskum nových foriem TSE.</w:t>
      </w:r>
    </w:p>
    <w:p w14:paraId="1B6BD711" w14:textId="77777777" w:rsidR="00EA6F03" w:rsidRPr="00B52D3C" w:rsidRDefault="00EA6F03" w:rsidP="00EA6F03">
      <w:pPr>
        <w:jc w:val="both"/>
      </w:pPr>
      <w:r w:rsidRPr="00B52D3C">
        <w:t xml:space="preserve">Európsky úrad pre bezpečnosť potravín  (ďalej len </w:t>
      </w:r>
      <w:r w:rsidRPr="00B52D3C">
        <w:rPr>
          <w:iCs/>
          <w:kern w:val="24"/>
        </w:rPr>
        <w:t>„</w:t>
      </w:r>
      <w:r w:rsidRPr="00B52D3C">
        <w:t xml:space="preserve">EFSA“) zverejnil v auguste 2014 stanovisko v ktorom uvádza, že je nepravdepodobné očakávať zníženie výskytu klasickej scrapie bez efektívnej identifikácie a vyraďovania chorých zvierat a uplatňovania účinného programu zameraného na </w:t>
      </w:r>
      <w:r w:rsidRPr="00B52D3C">
        <w:rPr>
          <w:u w:val="single"/>
        </w:rPr>
        <w:t>genetickú rezistenciu oviec voči scrapie</w:t>
      </w:r>
      <w:r w:rsidRPr="00B52D3C">
        <w:t xml:space="preserve"> a predložil EK odporúčania s cieľom zníženia výskytu klasickej scrapie.</w:t>
      </w:r>
    </w:p>
    <w:p w14:paraId="13267089" w14:textId="77777777" w:rsidR="00EA6F03" w:rsidRPr="00B52D3C" w:rsidRDefault="00EA6F03" w:rsidP="00EA6F03">
      <w:pPr>
        <w:autoSpaceDE w:val="0"/>
        <w:autoSpaceDN w:val="0"/>
        <w:adjustRightInd w:val="0"/>
        <w:jc w:val="both"/>
        <w:rPr>
          <w:bCs/>
        </w:rPr>
      </w:pPr>
      <w:r w:rsidRPr="00B52D3C">
        <w:rPr>
          <w:bCs/>
        </w:rPr>
        <w:t xml:space="preserve">EFSA v auguste 2015 zverejnil vedecké stanovisko, podľa ktorého </w:t>
      </w:r>
      <w:r w:rsidRPr="00B52D3C">
        <w:rPr>
          <w:bCs/>
          <w:u w:val="single"/>
        </w:rPr>
        <w:t>neexistujú žiadne dôkazy o súvislosti medzi scrapie a humánnymi TSE</w:t>
      </w:r>
      <w:r w:rsidRPr="00B52D3C">
        <w:rPr>
          <w:bCs/>
        </w:rPr>
        <w:t>. Jediným zoonotickým pôvodcom TSE, je klasická forma BSE.</w:t>
      </w:r>
    </w:p>
    <w:p w14:paraId="44B7E494" w14:textId="77777777" w:rsidR="00EA6F03" w:rsidRPr="00B52D3C" w:rsidRDefault="00EA6F03" w:rsidP="00EA6F03">
      <w:pPr>
        <w:tabs>
          <w:tab w:val="left" w:pos="0"/>
        </w:tabs>
        <w:ind w:right="-24"/>
        <w:jc w:val="both"/>
        <w:rPr>
          <w:lang w:eastAsia="sk-SK"/>
        </w:rPr>
      </w:pPr>
      <w:r w:rsidRPr="00B52D3C">
        <w:rPr>
          <w:lang w:eastAsia="sk-SK"/>
        </w:rPr>
        <w:t>EFSA v júli 2017 odporúčala vo vedeckom stanovisku zohľadniť genetickú rezistenciu voči klasickej scrapie u kôz pri likvidácii zvierat v chove s potvrdenou klasickou scrapie.</w:t>
      </w:r>
    </w:p>
    <w:p w14:paraId="5DC8CD11" w14:textId="77777777" w:rsidR="00EA6F03" w:rsidRPr="00B52D3C" w:rsidRDefault="00EA6F03" w:rsidP="00EA6F03">
      <w:pPr>
        <w:tabs>
          <w:tab w:val="left" w:pos="0"/>
        </w:tabs>
        <w:ind w:right="-24"/>
        <w:jc w:val="both"/>
        <w:rPr>
          <w:lang w:eastAsia="sk-SK"/>
        </w:rPr>
      </w:pPr>
      <w:r w:rsidRPr="00B52D3C">
        <w:rPr>
          <w:b/>
          <w:lang w:eastAsia="sk-SK"/>
        </w:rPr>
        <w:t>Atypická scrapie</w:t>
      </w:r>
      <w:r w:rsidRPr="00B52D3C">
        <w:rPr>
          <w:lang w:eastAsia="sk-SK"/>
        </w:rPr>
        <w:t xml:space="preserve"> bola popísaná v roku 1998 v Nórsku ako Nor98, svojím priebehom sa odlišovala od dovtedy známych foriem scrapie. Odvtedy boli diagnostikované nové prípady atypických foriem scrapie. EFSA zverejnil v júli 2021 vedeckú správu o analýze 2-ročného povinného intenzívneného monitorovania atypickej scrapie, z ktorej vyplýva, že atypická scrapie je len málo alebo vôbec nie nákazlivá choroba.</w:t>
      </w:r>
    </w:p>
    <w:p w14:paraId="7B6FF411" w14:textId="77777777" w:rsidR="00EA6F03" w:rsidRPr="00B52D3C" w:rsidRDefault="00EA6F03" w:rsidP="00EA6F03">
      <w:pPr>
        <w:tabs>
          <w:tab w:val="left" w:pos="709"/>
        </w:tabs>
        <w:jc w:val="both"/>
        <w:rPr>
          <w:color w:val="000000"/>
          <w:szCs w:val="22"/>
        </w:rPr>
      </w:pPr>
    </w:p>
    <w:p w14:paraId="10F329CA" w14:textId="77777777" w:rsidR="00EA6F03" w:rsidRPr="00A34BE2" w:rsidRDefault="00EA6F03" w:rsidP="00EA6F03">
      <w:pPr>
        <w:tabs>
          <w:tab w:val="left" w:pos="709"/>
        </w:tabs>
        <w:jc w:val="both"/>
        <w:rPr>
          <w:color w:val="000000"/>
          <w:szCs w:val="22"/>
          <w:u w:val="single"/>
        </w:rPr>
      </w:pPr>
      <w:r w:rsidRPr="00A34BE2">
        <w:rPr>
          <w:color w:val="000000"/>
          <w:szCs w:val="22"/>
          <w:u w:val="single"/>
        </w:rPr>
        <w:t>V posledných rokoch sa vďaka úspešnej implementácii účinných kontrolných opatrení a monitoringu TSE v Európe výskyt BSE a klasickej scrapie výrazne znížil.</w:t>
      </w:r>
    </w:p>
    <w:p w14:paraId="5B96D65D" w14:textId="77777777" w:rsidR="00EA6F03" w:rsidRPr="00B52D3C" w:rsidRDefault="00EA6F03" w:rsidP="00EA6F03"/>
    <w:p w14:paraId="44AA9F87" w14:textId="77777777" w:rsidR="00EA6F03" w:rsidRPr="00B52D3C" w:rsidRDefault="00EA6F03" w:rsidP="00EA6F03">
      <w:pPr>
        <w:widowControl w:val="0"/>
        <w:tabs>
          <w:tab w:val="left" w:pos="709"/>
          <w:tab w:val="left" w:pos="851"/>
        </w:tabs>
        <w:autoSpaceDE w:val="0"/>
        <w:autoSpaceDN w:val="0"/>
        <w:adjustRightInd w:val="0"/>
        <w:spacing w:line="280" w:lineRule="exact"/>
        <w:ind w:right="-24"/>
        <w:jc w:val="both"/>
      </w:pPr>
      <w:r w:rsidRPr="00B52D3C">
        <w:rPr>
          <w:b/>
          <w:bCs/>
        </w:rPr>
        <w:t xml:space="preserve">5. </w:t>
      </w:r>
      <w:r w:rsidRPr="00B52D3C">
        <w:rPr>
          <w:b/>
          <w:bCs/>
        </w:rPr>
        <w:tab/>
      </w:r>
      <w:r w:rsidRPr="00B52D3C">
        <w:rPr>
          <w:b/>
          <w:bCs/>
          <w:spacing w:val="1"/>
        </w:rPr>
        <w:t>S</w:t>
      </w:r>
      <w:r w:rsidRPr="00B52D3C">
        <w:rPr>
          <w:b/>
          <w:bCs/>
        </w:rPr>
        <w:t>ys</w:t>
      </w:r>
      <w:r w:rsidRPr="00B52D3C">
        <w:rPr>
          <w:b/>
          <w:bCs/>
          <w:spacing w:val="-1"/>
        </w:rPr>
        <w:t>t</w:t>
      </w:r>
      <w:r w:rsidRPr="00B52D3C">
        <w:rPr>
          <w:b/>
          <w:bCs/>
          <w:spacing w:val="1"/>
        </w:rPr>
        <w:t>é</w:t>
      </w:r>
      <w:r w:rsidRPr="00B52D3C">
        <w:rPr>
          <w:b/>
          <w:bCs/>
        </w:rPr>
        <w:t>m</w:t>
      </w:r>
      <w:r w:rsidRPr="00B52D3C">
        <w:rPr>
          <w:b/>
          <w:bCs/>
          <w:spacing w:val="-3"/>
        </w:rPr>
        <w:t xml:space="preserve"> </w:t>
      </w:r>
      <w:r w:rsidRPr="00B52D3C">
        <w:rPr>
          <w:b/>
          <w:bCs/>
          <w:spacing w:val="1"/>
        </w:rPr>
        <w:t>h</w:t>
      </w:r>
      <w:r w:rsidRPr="00B52D3C">
        <w:rPr>
          <w:b/>
          <w:bCs/>
        </w:rPr>
        <w:t>lás</w:t>
      </w:r>
      <w:r w:rsidRPr="00B52D3C">
        <w:rPr>
          <w:b/>
          <w:bCs/>
          <w:spacing w:val="-1"/>
        </w:rPr>
        <w:t>e</w:t>
      </w:r>
      <w:r w:rsidRPr="00B52D3C">
        <w:rPr>
          <w:b/>
          <w:bCs/>
          <w:spacing w:val="1"/>
        </w:rPr>
        <w:t>n</w:t>
      </w:r>
      <w:r w:rsidRPr="00B52D3C">
        <w:rPr>
          <w:b/>
          <w:bCs/>
        </w:rPr>
        <w:t xml:space="preserve">ia </w:t>
      </w:r>
      <w:r w:rsidRPr="00B52D3C">
        <w:rPr>
          <w:b/>
          <w:bCs/>
          <w:spacing w:val="-1"/>
        </w:rPr>
        <w:t>c</w:t>
      </w:r>
      <w:r w:rsidRPr="00B52D3C">
        <w:rPr>
          <w:b/>
          <w:bCs/>
          <w:spacing w:val="1"/>
        </w:rPr>
        <w:t>h</w:t>
      </w:r>
      <w:r w:rsidRPr="00B52D3C">
        <w:rPr>
          <w:b/>
          <w:bCs/>
        </w:rPr>
        <w:t>o</w:t>
      </w:r>
      <w:r w:rsidRPr="00B52D3C">
        <w:rPr>
          <w:b/>
          <w:bCs/>
          <w:spacing w:val="-1"/>
        </w:rPr>
        <w:t>r</w:t>
      </w:r>
      <w:r w:rsidRPr="00B52D3C">
        <w:rPr>
          <w:b/>
          <w:bCs/>
        </w:rPr>
        <w:t>o</w:t>
      </w:r>
      <w:r w:rsidRPr="00B52D3C">
        <w:rPr>
          <w:b/>
          <w:bCs/>
          <w:spacing w:val="1"/>
        </w:rPr>
        <w:t>b</w:t>
      </w:r>
      <w:r w:rsidRPr="00B52D3C">
        <w:rPr>
          <w:b/>
          <w:bCs/>
        </w:rPr>
        <w:t>y</w:t>
      </w:r>
    </w:p>
    <w:p w14:paraId="60B6CD8A" w14:textId="77777777" w:rsidR="00EA6F03" w:rsidRPr="00B52D3C" w:rsidRDefault="00EA6F03" w:rsidP="00EA6F03">
      <w:pPr>
        <w:widowControl w:val="0"/>
        <w:autoSpaceDE w:val="0"/>
        <w:autoSpaceDN w:val="0"/>
        <w:adjustRightInd w:val="0"/>
        <w:spacing w:line="220" w:lineRule="exact"/>
        <w:ind w:right="-24"/>
        <w:jc w:val="both"/>
        <w:rPr>
          <w:sz w:val="22"/>
          <w:szCs w:val="22"/>
        </w:rPr>
      </w:pPr>
    </w:p>
    <w:p w14:paraId="5FF81C9E" w14:textId="77777777" w:rsidR="00EA6F03" w:rsidRPr="00B52D3C" w:rsidRDefault="00EA6F03" w:rsidP="00EA6F03">
      <w:pPr>
        <w:jc w:val="both"/>
        <w:rPr>
          <w:szCs w:val="20"/>
          <w:u w:val="single"/>
          <w:lang w:eastAsia="cs-CZ"/>
        </w:rPr>
      </w:pPr>
      <w:r w:rsidRPr="00B52D3C">
        <w:rPr>
          <w:szCs w:val="20"/>
          <w:lang w:eastAsia="cs-CZ"/>
        </w:rPr>
        <w:t>Na základe § 37 ods. 2 písm. a) bod 1. zákona č. 39/2007 Z. z. je vlastník/držiteľ zvierat povinný bezodkladne hlásiť orgánu veterinárnej správy každé podozrenie na TSE, úhyn zvieraťa s podozrením na TSE a umožniť jeho vyšetrenie.</w:t>
      </w:r>
      <w:r w:rsidRPr="00B52D3C">
        <w:rPr>
          <w:szCs w:val="20"/>
          <w:u w:val="single"/>
          <w:lang w:eastAsia="cs-CZ"/>
        </w:rPr>
        <w:t xml:space="preserve"> </w:t>
      </w:r>
    </w:p>
    <w:p w14:paraId="4C6ED268" w14:textId="77777777" w:rsidR="00EA6F03" w:rsidRPr="00B52D3C" w:rsidRDefault="00EA6F03" w:rsidP="00EA6F03">
      <w:pPr>
        <w:jc w:val="both"/>
        <w:rPr>
          <w:szCs w:val="20"/>
          <w:lang w:eastAsia="cs-CZ"/>
        </w:rPr>
      </w:pPr>
      <w:r w:rsidRPr="00B52D3C">
        <w:rPr>
          <w:szCs w:val="20"/>
          <w:lang w:eastAsia="cs-CZ"/>
        </w:rPr>
        <w:t>Na základe § 37 ods. 2. písm. a) bod 3 zákona č. 39/2007 Z. z. je vlastník/držiteľ zvierat</w:t>
      </w:r>
      <w:r w:rsidRPr="00B52D3C">
        <w:rPr>
          <w:szCs w:val="20"/>
          <w:u w:val="single"/>
          <w:lang w:eastAsia="cs-CZ"/>
        </w:rPr>
        <w:t xml:space="preserve"> povinný zabezpečiť prevenciu, kontrolu a eradikáciu chorôb zvierat</w:t>
      </w:r>
      <w:r w:rsidRPr="00B52D3C">
        <w:rPr>
          <w:szCs w:val="20"/>
          <w:lang w:eastAsia="cs-CZ"/>
        </w:rPr>
        <w:t xml:space="preserve"> podľa § 46 a preukázať výsledky vyšetrení príslušnému orgánu veterinárnej správy.</w:t>
      </w:r>
    </w:p>
    <w:p w14:paraId="528AC708" w14:textId="77777777" w:rsidR="00EA6F03" w:rsidRPr="00B52D3C" w:rsidRDefault="00EA6F03" w:rsidP="00EA6F03">
      <w:pPr>
        <w:widowControl w:val="0"/>
        <w:autoSpaceDE w:val="0"/>
        <w:autoSpaceDN w:val="0"/>
        <w:adjustRightInd w:val="0"/>
        <w:ind w:right="-24"/>
        <w:jc w:val="both"/>
      </w:pPr>
      <w:r w:rsidRPr="00B52D3C">
        <w:t>V p</w:t>
      </w:r>
      <w:r w:rsidRPr="00B52D3C">
        <w:rPr>
          <w:spacing w:val="-1"/>
        </w:rPr>
        <w:t>r</w:t>
      </w:r>
      <w:r w:rsidRPr="00B52D3C">
        <w:t>íp</w:t>
      </w:r>
      <w:r w:rsidRPr="00B52D3C">
        <w:rPr>
          <w:spacing w:val="-1"/>
        </w:rPr>
        <w:t>a</w:t>
      </w:r>
      <w:r w:rsidRPr="00B52D3C">
        <w:t>de</w:t>
      </w:r>
      <w:r w:rsidRPr="00B52D3C">
        <w:rPr>
          <w:spacing w:val="18"/>
        </w:rPr>
        <w:t xml:space="preserve"> </w:t>
      </w:r>
      <w:r w:rsidRPr="00B52D3C">
        <w:t>po</w:t>
      </w:r>
      <w:r w:rsidRPr="00B52D3C">
        <w:rPr>
          <w:spacing w:val="-1"/>
        </w:rPr>
        <w:t>r</w:t>
      </w:r>
      <w:r w:rsidRPr="00B52D3C">
        <w:t>uš</w:t>
      </w:r>
      <w:r w:rsidRPr="00B52D3C">
        <w:rPr>
          <w:spacing w:val="-1"/>
        </w:rPr>
        <w:t>e</w:t>
      </w:r>
      <w:r w:rsidRPr="00B52D3C">
        <w:t>nia</w:t>
      </w:r>
      <w:r w:rsidRPr="00B52D3C">
        <w:rPr>
          <w:spacing w:val="18"/>
        </w:rPr>
        <w:t xml:space="preserve"> </w:t>
      </w:r>
      <w:r w:rsidRPr="00B52D3C">
        <w:rPr>
          <w:spacing w:val="1"/>
        </w:rPr>
        <w:t>právnych predpisov</w:t>
      </w:r>
      <w:r w:rsidRPr="00B52D3C">
        <w:rPr>
          <w:spacing w:val="19"/>
        </w:rPr>
        <w:t xml:space="preserve"> </w:t>
      </w:r>
      <w:r w:rsidRPr="00B52D3C">
        <w:t>sa</w:t>
      </w:r>
      <w:r w:rsidRPr="00B52D3C">
        <w:rPr>
          <w:spacing w:val="18"/>
        </w:rPr>
        <w:t xml:space="preserve"> </w:t>
      </w:r>
      <w:r w:rsidRPr="00B52D3C">
        <w:t>vl</w:t>
      </w:r>
      <w:r w:rsidRPr="00B52D3C">
        <w:rPr>
          <w:spacing w:val="-1"/>
        </w:rPr>
        <w:t>a</w:t>
      </w:r>
      <w:r w:rsidRPr="00B52D3C">
        <w:t>stník/d</w:t>
      </w:r>
      <w:r w:rsidRPr="00B52D3C">
        <w:rPr>
          <w:spacing w:val="-1"/>
        </w:rPr>
        <w:t>r</w:t>
      </w:r>
      <w:r w:rsidRPr="00B52D3C">
        <w:rPr>
          <w:spacing w:val="1"/>
        </w:rPr>
        <w:t>ž</w:t>
      </w:r>
      <w:r w:rsidRPr="00B52D3C">
        <w:t>iteľ zvierat</w:t>
      </w:r>
      <w:r w:rsidRPr="00B52D3C">
        <w:rPr>
          <w:spacing w:val="20"/>
        </w:rPr>
        <w:t xml:space="preserve"> </w:t>
      </w:r>
      <w:r w:rsidRPr="00B52D3C">
        <w:t>dopustí</w:t>
      </w:r>
      <w:r w:rsidRPr="00B52D3C">
        <w:rPr>
          <w:spacing w:val="20"/>
        </w:rPr>
        <w:t xml:space="preserve"> </w:t>
      </w:r>
      <w:r w:rsidRPr="00B52D3C">
        <w:t>po</w:t>
      </w:r>
      <w:r w:rsidRPr="00B52D3C">
        <w:rPr>
          <w:spacing w:val="-2"/>
        </w:rPr>
        <w:t>d</w:t>
      </w:r>
      <w:r w:rsidRPr="00B52D3C">
        <w:rPr>
          <w:spacing w:val="1"/>
        </w:rPr>
        <w:t>ľ</w:t>
      </w:r>
      <w:r w:rsidRPr="00B52D3C">
        <w:t>a</w:t>
      </w:r>
      <w:r w:rsidRPr="00B52D3C">
        <w:rPr>
          <w:spacing w:val="18"/>
        </w:rPr>
        <w:t xml:space="preserve"> </w:t>
      </w:r>
      <w:r w:rsidRPr="00B52D3C">
        <w:t>§</w:t>
      </w:r>
      <w:r w:rsidRPr="00B52D3C">
        <w:rPr>
          <w:spacing w:val="19"/>
        </w:rPr>
        <w:t xml:space="preserve"> </w:t>
      </w:r>
      <w:r w:rsidRPr="00B52D3C">
        <w:t>48</w:t>
      </w:r>
      <w:r w:rsidRPr="00B52D3C">
        <w:rPr>
          <w:spacing w:val="19"/>
        </w:rPr>
        <w:t xml:space="preserve"> </w:t>
      </w:r>
      <w:r w:rsidRPr="00B52D3C">
        <w:rPr>
          <w:spacing w:val="1"/>
        </w:rPr>
        <w:t>z</w:t>
      </w:r>
      <w:r w:rsidRPr="00B52D3C">
        <w:rPr>
          <w:spacing w:val="-1"/>
        </w:rPr>
        <w:t>á</w:t>
      </w:r>
      <w:r w:rsidRPr="00B52D3C">
        <w:t>kona č. 39/2007 Z.</w:t>
      </w:r>
      <w:r>
        <w:t xml:space="preserve"> </w:t>
      </w:r>
      <w:r w:rsidRPr="00B52D3C">
        <w:t>z. p</w:t>
      </w:r>
      <w:r w:rsidRPr="00B52D3C">
        <w:rPr>
          <w:spacing w:val="-1"/>
        </w:rPr>
        <w:t>r</w:t>
      </w:r>
      <w:r w:rsidRPr="00B52D3C">
        <w:t>i</w:t>
      </w:r>
      <w:r w:rsidRPr="00B52D3C">
        <w:rPr>
          <w:spacing w:val="-1"/>
        </w:rPr>
        <w:t>e</w:t>
      </w:r>
      <w:r w:rsidRPr="00B52D3C">
        <w:t>stupku a</w:t>
      </w:r>
      <w:r w:rsidRPr="00B52D3C">
        <w:rPr>
          <w:spacing w:val="-1"/>
        </w:rPr>
        <w:t xml:space="preserve"> </w:t>
      </w:r>
      <w:r w:rsidRPr="00B52D3C">
        <w:t>pod</w:t>
      </w:r>
      <w:r w:rsidRPr="00B52D3C">
        <w:rPr>
          <w:spacing w:val="1"/>
        </w:rPr>
        <w:t>ľ</w:t>
      </w:r>
      <w:r w:rsidRPr="00B52D3C">
        <w:t>a</w:t>
      </w:r>
      <w:r w:rsidRPr="00B52D3C">
        <w:rPr>
          <w:spacing w:val="-1"/>
        </w:rPr>
        <w:t xml:space="preserve"> </w:t>
      </w:r>
      <w:r w:rsidRPr="00B52D3C">
        <w:t xml:space="preserve">§ 50 </w:t>
      </w:r>
      <w:r w:rsidRPr="00B52D3C">
        <w:rPr>
          <w:spacing w:val="3"/>
        </w:rPr>
        <w:t>s</w:t>
      </w:r>
      <w:r w:rsidRPr="00B52D3C">
        <w:t>p</w:t>
      </w:r>
      <w:r w:rsidRPr="00B52D3C">
        <w:rPr>
          <w:spacing w:val="-1"/>
        </w:rPr>
        <w:t>rá</w:t>
      </w:r>
      <w:r w:rsidRPr="00B52D3C">
        <w:t>vn</w:t>
      </w:r>
      <w:r w:rsidRPr="00B52D3C">
        <w:rPr>
          <w:spacing w:val="-1"/>
        </w:rPr>
        <w:t>e</w:t>
      </w:r>
      <w:r w:rsidRPr="00B52D3C">
        <w:t>ho d</w:t>
      </w:r>
      <w:r w:rsidRPr="00B52D3C">
        <w:rPr>
          <w:spacing w:val="-1"/>
        </w:rPr>
        <w:t>e</w:t>
      </w:r>
      <w:r w:rsidRPr="00B52D3C">
        <w:t>liktu.</w:t>
      </w:r>
    </w:p>
    <w:p w14:paraId="31026349" w14:textId="77777777" w:rsidR="00EA6F03" w:rsidRPr="00B52D3C" w:rsidRDefault="00EA6F03" w:rsidP="00EA6F03">
      <w:pPr>
        <w:widowControl w:val="0"/>
        <w:autoSpaceDE w:val="0"/>
        <w:autoSpaceDN w:val="0"/>
        <w:adjustRightInd w:val="0"/>
        <w:ind w:right="-24"/>
        <w:jc w:val="both"/>
      </w:pPr>
      <w:r w:rsidRPr="00B52D3C">
        <w:rPr>
          <w:spacing w:val="1"/>
        </w:rPr>
        <w:t>P</w:t>
      </w:r>
      <w:r w:rsidRPr="00B52D3C">
        <w:t>od</w:t>
      </w:r>
      <w:r w:rsidRPr="00B52D3C">
        <w:rPr>
          <w:spacing w:val="1"/>
        </w:rPr>
        <w:t>ľ</w:t>
      </w:r>
      <w:r w:rsidRPr="00B52D3C">
        <w:t>a</w:t>
      </w:r>
      <w:r w:rsidRPr="00B52D3C">
        <w:rPr>
          <w:spacing w:val="1"/>
        </w:rPr>
        <w:t xml:space="preserve"> </w:t>
      </w:r>
      <w:r w:rsidRPr="00B52D3C">
        <w:t>§</w:t>
      </w:r>
      <w:r w:rsidRPr="00B52D3C">
        <w:rPr>
          <w:spacing w:val="2"/>
        </w:rPr>
        <w:t xml:space="preserve"> </w:t>
      </w:r>
      <w:r w:rsidRPr="00B52D3C">
        <w:t>18</w:t>
      </w:r>
      <w:r w:rsidRPr="00B52D3C">
        <w:rPr>
          <w:spacing w:val="2"/>
        </w:rPr>
        <w:t xml:space="preserve"> </w:t>
      </w:r>
      <w:r w:rsidRPr="00B52D3C">
        <w:t>ods.</w:t>
      </w:r>
      <w:r w:rsidRPr="00B52D3C">
        <w:rPr>
          <w:spacing w:val="2"/>
        </w:rPr>
        <w:t xml:space="preserve"> </w:t>
      </w:r>
      <w:r w:rsidRPr="00B52D3C">
        <w:t>1 písm.</w:t>
      </w:r>
      <w:r w:rsidRPr="00B52D3C">
        <w:rPr>
          <w:spacing w:val="2"/>
        </w:rPr>
        <w:t xml:space="preserve"> </w:t>
      </w:r>
      <w:r w:rsidRPr="00B52D3C">
        <w:rPr>
          <w:spacing w:val="-1"/>
        </w:rPr>
        <w:t>a</w:t>
      </w:r>
      <w:r w:rsidRPr="00B52D3C">
        <w:t>)</w:t>
      </w:r>
      <w:r w:rsidRPr="00B52D3C">
        <w:rPr>
          <w:spacing w:val="1"/>
        </w:rPr>
        <w:t xml:space="preserve"> z</w:t>
      </w:r>
      <w:r w:rsidRPr="00B52D3C">
        <w:rPr>
          <w:spacing w:val="-1"/>
        </w:rPr>
        <w:t>á</w:t>
      </w:r>
      <w:r w:rsidRPr="00B52D3C">
        <w:t>kona</w:t>
      </w:r>
      <w:r w:rsidRPr="00B52D3C">
        <w:rPr>
          <w:spacing w:val="1"/>
        </w:rPr>
        <w:t xml:space="preserve"> </w:t>
      </w:r>
      <w:r w:rsidRPr="00B52D3C">
        <w:t>39/2007</w:t>
      </w:r>
      <w:r w:rsidRPr="00B52D3C">
        <w:rPr>
          <w:spacing w:val="5"/>
        </w:rPr>
        <w:t xml:space="preserve"> </w:t>
      </w:r>
      <w:r w:rsidRPr="00B52D3C">
        <w:rPr>
          <w:spacing w:val="-3"/>
        </w:rPr>
        <w:t>Z</w:t>
      </w:r>
      <w:r w:rsidRPr="00B52D3C">
        <w:t>.</w:t>
      </w:r>
      <w:r w:rsidRPr="00B52D3C">
        <w:rPr>
          <w:spacing w:val="2"/>
        </w:rPr>
        <w:t xml:space="preserve"> </w:t>
      </w:r>
      <w:r w:rsidRPr="00B52D3C">
        <w:rPr>
          <w:spacing w:val="1"/>
        </w:rPr>
        <w:t>z</w:t>
      </w:r>
      <w:r w:rsidRPr="00B52D3C">
        <w:t>.</w:t>
      </w:r>
      <w:r w:rsidRPr="00B52D3C">
        <w:rPr>
          <w:spacing w:val="2"/>
        </w:rPr>
        <w:t xml:space="preserve"> </w:t>
      </w:r>
      <w:r w:rsidRPr="00B52D3C">
        <w:t>hl</w:t>
      </w:r>
      <w:r w:rsidRPr="00B52D3C">
        <w:rPr>
          <w:spacing w:val="-1"/>
        </w:rPr>
        <w:t>a</w:t>
      </w:r>
      <w:r w:rsidRPr="00B52D3C">
        <w:t>v</w:t>
      </w:r>
      <w:r w:rsidRPr="00B52D3C">
        <w:rPr>
          <w:spacing w:val="2"/>
        </w:rPr>
        <w:t>n</w:t>
      </w:r>
      <w:r w:rsidRPr="00B52D3C">
        <w:t>ý v</w:t>
      </w:r>
      <w:r w:rsidRPr="00B52D3C">
        <w:rPr>
          <w:spacing w:val="-1"/>
        </w:rPr>
        <w:t>e</w:t>
      </w:r>
      <w:r w:rsidRPr="00B52D3C">
        <w:t>t</w:t>
      </w:r>
      <w:r w:rsidRPr="00B52D3C">
        <w:rPr>
          <w:spacing w:val="-1"/>
        </w:rPr>
        <w:t>er</w:t>
      </w:r>
      <w:r w:rsidRPr="00B52D3C">
        <w:t>i</w:t>
      </w:r>
      <w:r w:rsidRPr="00B52D3C">
        <w:rPr>
          <w:spacing w:val="2"/>
        </w:rPr>
        <w:t>n</w:t>
      </w:r>
      <w:r w:rsidRPr="00B52D3C">
        <w:rPr>
          <w:spacing w:val="-1"/>
        </w:rPr>
        <w:t>ár</w:t>
      </w:r>
      <w:r w:rsidRPr="00B52D3C">
        <w:rPr>
          <w:spacing w:val="5"/>
        </w:rPr>
        <w:t>n</w:t>
      </w:r>
      <w:r w:rsidRPr="00B52D3C">
        <w:t>y</w:t>
      </w:r>
      <w:r w:rsidRPr="00B52D3C">
        <w:rPr>
          <w:spacing w:val="-2"/>
        </w:rPr>
        <w:t xml:space="preserve"> </w:t>
      </w:r>
      <w:r w:rsidRPr="00B52D3C">
        <w:t>l</w:t>
      </w:r>
      <w:r w:rsidRPr="00B52D3C">
        <w:rPr>
          <w:spacing w:val="-1"/>
        </w:rPr>
        <w:t>e</w:t>
      </w:r>
      <w:r w:rsidRPr="00B52D3C">
        <w:rPr>
          <w:spacing w:val="2"/>
        </w:rPr>
        <w:t>k</w:t>
      </w:r>
      <w:r w:rsidRPr="00B52D3C">
        <w:rPr>
          <w:spacing w:val="-1"/>
        </w:rPr>
        <w:t>á</w:t>
      </w:r>
      <w:r w:rsidRPr="00B52D3C">
        <w:t>r</w:t>
      </w:r>
      <w:r w:rsidRPr="00B52D3C">
        <w:rPr>
          <w:spacing w:val="1"/>
        </w:rPr>
        <w:t xml:space="preserve"> </w:t>
      </w:r>
      <w:r w:rsidRPr="00B52D3C">
        <w:t>h</w:t>
      </w:r>
      <w:r w:rsidRPr="00B52D3C">
        <w:rPr>
          <w:spacing w:val="3"/>
        </w:rPr>
        <w:t>l</w:t>
      </w:r>
      <w:r w:rsidRPr="00B52D3C">
        <w:rPr>
          <w:spacing w:val="-1"/>
        </w:rPr>
        <w:t>á</w:t>
      </w:r>
      <w:r w:rsidRPr="00B52D3C">
        <w:t>si</w:t>
      </w:r>
      <w:r w:rsidRPr="00B52D3C">
        <w:rPr>
          <w:spacing w:val="3"/>
        </w:rPr>
        <w:t xml:space="preserve"> </w:t>
      </w:r>
      <w:r w:rsidRPr="00B52D3C">
        <w:t>do</w:t>
      </w:r>
      <w:r w:rsidRPr="00B52D3C">
        <w:rPr>
          <w:spacing w:val="2"/>
        </w:rPr>
        <w:t xml:space="preserve"> </w:t>
      </w:r>
      <w:r w:rsidRPr="00B52D3C">
        <w:t>24</w:t>
      </w:r>
      <w:r w:rsidRPr="00B52D3C">
        <w:rPr>
          <w:spacing w:val="2"/>
        </w:rPr>
        <w:t xml:space="preserve"> </w:t>
      </w:r>
      <w:r w:rsidRPr="00B52D3C">
        <w:t xml:space="preserve">hodín </w:t>
      </w:r>
      <w:r w:rsidRPr="00B52D3C">
        <w:lastRenderedPageBreak/>
        <w:t>p</w:t>
      </w:r>
      <w:r w:rsidRPr="00B52D3C">
        <w:rPr>
          <w:spacing w:val="-1"/>
        </w:rPr>
        <w:t>r</w:t>
      </w:r>
      <w:r w:rsidRPr="00B52D3C">
        <w:t>i</w:t>
      </w:r>
      <w:r w:rsidRPr="00B52D3C">
        <w:rPr>
          <w:spacing w:val="-1"/>
        </w:rPr>
        <w:t>a</w:t>
      </w:r>
      <w:r w:rsidRPr="00B52D3C">
        <w:t>mo</w:t>
      </w:r>
      <w:r w:rsidRPr="00B52D3C">
        <w:rPr>
          <w:spacing w:val="10"/>
        </w:rPr>
        <w:t xml:space="preserve"> </w:t>
      </w:r>
      <w:r w:rsidRPr="00B52D3C">
        <w:t>EK, OIE</w:t>
      </w:r>
      <w:r w:rsidRPr="00B52D3C">
        <w:rPr>
          <w:spacing w:val="10"/>
        </w:rPr>
        <w:t xml:space="preserve"> </w:t>
      </w:r>
      <w:r w:rsidRPr="00B52D3C">
        <w:t>a</w:t>
      </w:r>
      <w:r w:rsidRPr="00B52D3C">
        <w:rPr>
          <w:spacing w:val="-1"/>
        </w:rPr>
        <w:t xml:space="preserve"> č</w:t>
      </w:r>
      <w:r w:rsidRPr="00B52D3C">
        <w:t>l</w:t>
      </w:r>
      <w:r w:rsidRPr="00B52D3C">
        <w:rPr>
          <w:spacing w:val="-1"/>
        </w:rPr>
        <w:t>e</w:t>
      </w:r>
      <w:r w:rsidRPr="00B52D3C">
        <w:t>ns</w:t>
      </w:r>
      <w:r w:rsidRPr="00B52D3C">
        <w:rPr>
          <w:spacing w:val="2"/>
        </w:rPr>
        <w:t>k</w:t>
      </w:r>
      <w:r w:rsidRPr="00B52D3C">
        <w:rPr>
          <w:spacing w:val="-5"/>
        </w:rPr>
        <w:t>ý</w:t>
      </w:r>
      <w:r w:rsidRPr="00B52D3C">
        <w:t>m</w:t>
      </w:r>
      <w:r w:rsidRPr="00B52D3C">
        <w:rPr>
          <w:spacing w:val="10"/>
        </w:rPr>
        <w:t xml:space="preserve"> </w:t>
      </w:r>
      <w:r w:rsidRPr="00B52D3C">
        <w:t>št</w:t>
      </w:r>
      <w:r w:rsidRPr="00B52D3C">
        <w:rPr>
          <w:spacing w:val="-1"/>
        </w:rPr>
        <w:t>á</w:t>
      </w:r>
      <w:r w:rsidRPr="00B52D3C">
        <w:t>tom</w:t>
      </w:r>
      <w:r w:rsidRPr="00B52D3C">
        <w:rPr>
          <w:spacing w:val="10"/>
        </w:rPr>
        <w:t xml:space="preserve"> </w:t>
      </w:r>
      <w:r w:rsidRPr="00B52D3C">
        <w:t>k</w:t>
      </w:r>
      <w:r w:rsidRPr="00B52D3C">
        <w:rPr>
          <w:spacing w:val="-1"/>
        </w:rPr>
        <w:t>a</w:t>
      </w:r>
      <w:r w:rsidRPr="00B52D3C">
        <w:rPr>
          <w:spacing w:val="1"/>
        </w:rPr>
        <w:t>ž</w:t>
      </w:r>
      <w:r w:rsidRPr="00B52D3C">
        <w:t>dý</w:t>
      </w:r>
      <w:r w:rsidRPr="00B52D3C">
        <w:rPr>
          <w:spacing w:val="5"/>
        </w:rPr>
        <w:t xml:space="preserve"> </w:t>
      </w:r>
      <w:r w:rsidRPr="00B52D3C">
        <w:t>in</w:t>
      </w:r>
      <w:r w:rsidRPr="00B52D3C">
        <w:rPr>
          <w:spacing w:val="2"/>
        </w:rPr>
        <w:t>d</w:t>
      </w:r>
      <w:r w:rsidRPr="00B52D3C">
        <w:rPr>
          <w:spacing w:val="-1"/>
        </w:rPr>
        <w:t>e</w:t>
      </w:r>
      <w:r w:rsidRPr="00B52D3C">
        <w:rPr>
          <w:spacing w:val="2"/>
        </w:rPr>
        <w:t>x</w:t>
      </w:r>
      <w:r w:rsidRPr="00B52D3C">
        <w:t>o</w:t>
      </w:r>
      <w:r w:rsidRPr="00B52D3C">
        <w:rPr>
          <w:spacing w:val="2"/>
        </w:rPr>
        <w:t>v</w:t>
      </w:r>
      <w:r w:rsidRPr="00B52D3C">
        <w:t>ý</w:t>
      </w:r>
      <w:r w:rsidRPr="00B52D3C">
        <w:rPr>
          <w:spacing w:val="5"/>
        </w:rPr>
        <w:t xml:space="preserve"> </w:t>
      </w:r>
      <w:r w:rsidRPr="00B52D3C">
        <w:rPr>
          <w:spacing w:val="-1"/>
        </w:rPr>
        <w:t>(</w:t>
      </w:r>
      <w:r w:rsidRPr="00B52D3C">
        <w:t>p</w:t>
      </w:r>
      <w:r w:rsidRPr="00B52D3C">
        <w:rPr>
          <w:spacing w:val="-1"/>
        </w:rPr>
        <w:t>r</w:t>
      </w:r>
      <w:r w:rsidRPr="00B52D3C">
        <w:t>im</w:t>
      </w:r>
      <w:r w:rsidRPr="00B52D3C">
        <w:rPr>
          <w:spacing w:val="-1"/>
        </w:rPr>
        <w:t>ár</w:t>
      </w:r>
      <w:r w:rsidRPr="00B52D3C">
        <w:rPr>
          <w:spacing w:val="5"/>
        </w:rPr>
        <w:t>n</w:t>
      </w:r>
      <w:r w:rsidRPr="00B52D3C">
        <w:rPr>
          <w:spacing w:val="-5"/>
        </w:rPr>
        <w:t>y</w:t>
      </w:r>
      <w:r w:rsidRPr="00B52D3C">
        <w:t>)</w:t>
      </w:r>
      <w:r w:rsidRPr="00B52D3C">
        <w:rPr>
          <w:spacing w:val="9"/>
        </w:rPr>
        <w:t xml:space="preserve"> </w:t>
      </w:r>
      <w:r w:rsidRPr="00B52D3C">
        <w:rPr>
          <w:spacing w:val="2"/>
        </w:rPr>
        <w:t>p</w:t>
      </w:r>
      <w:r w:rsidRPr="00B52D3C">
        <w:rPr>
          <w:spacing w:val="-1"/>
        </w:rPr>
        <w:t>r</w:t>
      </w:r>
      <w:r w:rsidRPr="00B52D3C">
        <w:t>íp</w:t>
      </w:r>
      <w:r w:rsidRPr="00B52D3C">
        <w:rPr>
          <w:spacing w:val="-1"/>
        </w:rPr>
        <w:t>a</w:t>
      </w:r>
      <w:r w:rsidRPr="00B52D3C">
        <w:t>d</w:t>
      </w:r>
      <w:r w:rsidRPr="00B52D3C">
        <w:rPr>
          <w:spacing w:val="10"/>
        </w:rPr>
        <w:t xml:space="preserve"> </w:t>
      </w:r>
      <w:r w:rsidRPr="00B52D3C">
        <w:t>B</w:t>
      </w:r>
      <w:r w:rsidRPr="00B52D3C">
        <w:rPr>
          <w:spacing w:val="1"/>
        </w:rPr>
        <w:t>S</w:t>
      </w:r>
      <w:r w:rsidRPr="00B52D3C">
        <w:t>E</w:t>
      </w:r>
      <w:r w:rsidRPr="00B52D3C">
        <w:rPr>
          <w:spacing w:val="10"/>
        </w:rPr>
        <w:t xml:space="preserve"> </w:t>
      </w:r>
      <w:r w:rsidRPr="00B52D3C">
        <w:t>a</w:t>
      </w:r>
      <w:r w:rsidRPr="00B52D3C">
        <w:rPr>
          <w:spacing w:val="9"/>
        </w:rPr>
        <w:t xml:space="preserve"> </w:t>
      </w:r>
      <w:r w:rsidRPr="00B52D3C">
        <w:t>pod</w:t>
      </w:r>
      <w:r w:rsidRPr="00B52D3C">
        <w:rPr>
          <w:spacing w:val="1"/>
        </w:rPr>
        <w:t>ľ</w:t>
      </w:r>
      <w:r w:rsidRPr="00B52D3C">
        <w:t>a ods. 2 hl</w:t>
      </w:r>
      <w:r w:rsidRPr="00B52D3C">
        <w:rPr>
          <w:spacing w:val="-1"/>
        </w:rPr>
        <w:t>á</w:t>
      </w:r>
      <w:r w:rsidRPr="00B52D3C">
        <w:t>si v p</w:t>
      </w:r>
      <w:r w:rsidRPr="00B52D3C">
        <w:rPr>
          <w:spacing w:val="-1"/>
        </w:rPr>
        <w:t>r</w:t>
      </w:r>
      <w:r w:rsidRPr="00B52D3C">
        <w:t>vom p</w:t>
      </w:r>
      <w:r w:rsidRPr="00B52D3C">
        <w:rPr>
          <w:spacing w:val="-3"/>
        </w:rPr>
        <w:t>r</w:t>
      </w:r>
      <w:r w:rsidRPr="00B52D3C">
        <w:rPr>
          <w:spacing w:val="-1"/>
        </w:rPr>
        <w:t>ac</w:t>
      </w:r>
      <w:r w:rsidRPr="00B52D3C">
        <w:t>ovnom dni</w:t>
      </w:r>
      <w:r w:rsidRPr="00B52D3C">
        <w:rPr>
          <w:spacing w:val="-28"/>
        </w:rPr>
        <w:t xml:space="preserve"> </w:t>
      </w:r>
      <w:r w:rsidRPr="00B52D3C">
        <w:t>k</w:t>
      </w:r>
      <w:r w:rsidRPr="00B52D3C">
        <w:rPr>
          <w:spacing w:val="-1"/>
        </w:rPr>
        <w:t>a</w:t>
      </w:r>
      <w:r w:rsidRPr="00B52D3C">
        <w:rPr>
          <w:spacing w:val="1"/>
        </w:rPr>
        <w:t>ž</w:t>
      </w:r>
      <w:r w:rsidRPr="00B52D3C">
        <w:t>d</w:t>
      </w:r>
      <w:r w:rsidRPr="00B52D3C">
        <w:rPr>
          <w:spacing w:val="-1"/>
        </w:rPr>
        <w:t>é</w:t>
      </w:r>
      <w:r w:rsidRPr="00B52D3C">
        <w:t xml:space="preserve">ho </w:t>
      </w:r>
      <w:r w:rsidRPr="00B52D3C">
        <w:rPr>
          <w:spacing w:val="3"/>
        </w:rPr>
        <w:t>t</w:t>
      </w:r>
      <w:r w:rsidRPr="00B52D3C">
        <w:rPr>
          <w:spacing w:val="-2"/>
        </w:rPr>
        <w:t>ý</w:t>
      </w:r>
      <w:r w:rsidRPr="00B52D3C">
        <w:rPr>
          <w:spacing w:val="1"/>
        </w:rPr>
        <w:t>ž</w:t>
      </w:r>
      <w:r w:rsidRPr="00B52D3C">
        <w:t xml:space="preserve">dňa </w:t>
      </w:r>
      <w:r w:rsidRPr="00B52D3C">
        <w:rPr>
          <w:spacing w:val="-1"/>
        </w:rPr>
        <w:t>(</w:t>
      </w:r>
      <w:r w:rsidRPr="00B52D3C">
        <w:t>s</w:t>
      </w:r>
      <w:r w:rsidRPr="00B52D3C">
        <w:rPr>
          <w:spacing w:val="-1"/>
        </w:rPr>
        <w:t>e</w:t>
      </w:r>
      <w:r w:rsidRPr="00B52D3C">
        <w:t>kund</w:t>
      </w:r>
      <w:r w:rsidRPr="00B52D3C">
        <w:rPr>
          <w:spacing w:val="-1"/>
        </w:rPr>
        <w:t>ár</w:t>
      </w:r>
      <w:r w:rsidRPr="00B52D3C">
        <w:t>n</w:t>
      </w:r>
      <w:r w:rsidRPr="00B52D3C">
        <w:rPr>
          <w:spacing w:val="1"/>
        </w:rPr>
        <w:t>e</w:t>
      </w:r>
      <w:r w:rsidRPr="00B52D3C">
        <w:t>) p</w:t>
      </w:r>
      <w:r w:rsidRPr="00B52D3C">
        <w:rPr>
          <w:spacing w:val="-1"/>
        </w:rPr>
        <w:t>r</w:t>
      </w:r>
      <w:r w:rsidRPr="00B52D3C">
        <w:t>íp</w:t>
      </w:r>
      <w:r w:rsidRPr="00B52D3C">
        <w:rPr>
          <w:spacing w:val="1"/>
        </w:rPr>
        <w:t>a</w:t>
      </w:r>
      <w:r w:rsidRPr="00B52D3C">
        <w:rPr>
          <w:spacing w:val="2"/>
        </w:rPr>
        <w:t>d</w:t>
      </w:r>
      <w:r w:rsidRPr="00B52D3C">
        <w:t>y</w:t>
      </w:r>
      <w:r w:rsidRPr="00B52D3C">
        <w:rPr>
          <w:spacing w:val="26"/>
        </w:rPr>
        <w:t xml:space="preserve"> </w:t>
      </w:r>
      <w:r w:rsidRPr="00B52D3C">
        <w:t>B</w:t>
      </w:r>
      <w:r w:rsidRPr="00B52D3C">
        <w:rPr>
          <w:spacing w:val="1"/>
        </w:rPr>
        <w:t>S</w:t>
      </w:r>
      <w:r w:rsidRPr="00B52D3C">
        <w:t>E na EK a</w:t>
      </w:r>
      <w:r w:rsidRPr="00B52D3C">
        <w:rPr>
          <w:spacing w:val="-1"/>
        </w:rPr>
        <w:t xml:space="preserve"> </w:t>
      </w:r>
      <w:r w:rsidRPr="00B52D3C">
        <w:t>vš</w:t>
      </w:r>
      <w:r w:rsidRPr="00B52D3C">
        <w:rPr>
          <w:spacing w:val="-1"/>
        </w:rPr>
        <w:t>e</w:t>
      </w:r>
      <w:r w:rsidRPr="00B52D3C">
        <w:t>t</w:t>
      </w:r>
      <w:r w:rsidRPr="00B52D3C">
        <w:rPr>
          <w:spacing w:val="2"/>
        </w:rPr>
        <w:t>k</w:t>
      </w:r>
      <w:r w:rsidRPr="00B52D3C">
        <w:rPr>
          <w:spacing w:val="-7"/>
        </w:rPr>
        <w:t>ý</w:t>
      </w:r>
      <w:r w:rsidRPr="00B52D3C">
        <w:t>m</w:t>
      </w:r>
      <w:r w:rsidRPr="00B52D3C">
        <w:rPr>
          <w:spacing w:val="3"/>
        </w:rPr>
        <w:t xml:space="preserve"> </w:t>
      </w:r>
      <w:r w:rsidRPr="00B52D3C">
        <w:rPr>
          <w:spacing w:val="-1"/>
        </w:rPr>
        <w:t>č</w:t>
      </w:r>
      <w:r w:rsidRPr="00B52D3C">
        <w:t>l</w:t>
      </w:r>
      <w:r w:rsidRPr="00B52D3C">
        <w:rPr>
          <w:spacing w:val="-1"/>
        </w:rPr>
        <w:t>e</w:t>
      </w:r>
      <w:r w:rsidRPr="00B52D3C">
        <w:t>ns</w:t>
      </w:r>
      <w:r w:rsidRPr="00B52D3C">
        <w:rPr>
          <w:spacing w:val="2"/>
        </w:rPr>
        <w:t>k</w:t>
      </w:r>
      <w:r w:rsidRPr="00B52D3C">
        <w:rPr>
          <w:spacing w:val="-5"/>
        </w:rPr>
        <w:t>ý</w:t>
      </w:r>
      <w:r w:rsidRPr="00B52D3C">
        <w:t>m</w:t>
      </w:r>
      <w:r w:rsidRPr="00B52D3C">
        <w:rPr>
          <w:spacing w:val="3"/>
        </w:rPr>
        <w:t xml:space="preserve"> </w:t>
      </w:r>
      <w:r w:rsidRPr="00B52D3C">
        <w:t>št</w:t>
      </w:r>
      <w:r w:rsidRPr="00B52D3C">
        <w:rPr>
          <w:spacing w:val="-1"/>
        </w:rPr>
        <w:t>á</w:t>
      </w:r>
      <w:r w:rsidRPr="00B52D3C">
        <w:t>tom.</w:t>
      </w:r>
    </w:p>
    <w:p w14:paraId="43A7B824" w14:textId="77777777" w:rsidR="00EA6F03" w:rsidRPr="00B52D3C" w:rsidRDefault="00EA6F03" w:rsidP="00EA6F03">
      <w:pPr>
        <w:widowControl w:val="0"/>
        <w:autoSpaceDE w:val="0"/>
        <w:autoSpaceDN w:val="0"/>
        <w:adjustRightInd w:val="0"/>
        <w:ind w:right="-24"/>
        <w:jc w:val="both"/>
      </w:pPr>
      <w:r w:rsidRPr="00B52D3C">
        <w:t xml:space="preserve">V </w:t>
      </w:r>
      <w:r w:rsidRPr="00B52D3C">
        <w:rPr>
          <w:spacing w:val="1"/>
        </w:rPr>
        <w:t>z</w:t>
      </w:r>
      <w:r w:rsidRPr="00B52D3C">
        <w:rPr>
          <w:spacing w:val="3"/>
        </w:rPr>
        <w:t>m</w:t>
      </w:r>
      <w:r w:rsidRPr="00B52D3C">
        <w:rPr>
          <w:spacing w:val="-7"/>
        </w:rPr>
        <w:t>y</w:t>
      </w:r>
      <w:r w:rsidRPr="00B52D3C">
        <w:t>sle</w:t>
      </w:r>
      <w:r w:rsidRPr="00B52D3C">
        <w:rPr>
          <w:spacing w:val="16"/>
        </w:rPr>
        <w:t xml:space="preserve"> </w:t>
      </w:r>
      <w:r w:rsidRPr="00B52D3C">
        <w:rPr>
          <w:spacing w:val="-1"/>
        </w:rPr>
        <w:t>č</w:t>
      </w:r>
      <w:r w:rsidRPr="00B52D3C">
        <w:rPr>
          <w:spacing w:val="3"/>
        </w:rPr>
        <w:t>l</w:t>
      </w:r>
      <w:r w:rsidRPr="00B52D3C">
        <w:rPr>
          <w:spacing w:val="-1"/>
        </w:rPr>
        <w:t>á</w:t>
      </w:r>
      <w:r w:rsidRPr="00B52D3C">
        <w:t>nku</w:t>
      </w:r>
      <w:r w:rsidRPr="00B52D3C">
        <w:rPr>
          <w:spacing w:val="17"/>
        </w:rPr>
        <w:t xml:space="preserve"> </w:t>
      </w:r>
      <w:r w:rsidRPr="00B52D3C">
        <w:t>6</w:t>
      </w:r>
      <w:r w:rsidRPr="00B52D3C">
        <w:rPr>
          <w:spacing w:val="17"/>
        </w:rPr>
        <w:t xml:space="preserve"> </w:t>
      </w:r>
      <w:r w:rsidRPr="00B52D3C">
        <w:t>ods.</w:t>
      </w:r>
      <w:r w:rsidRPr="00B52D3C">
        <w:rPr>
          <w:spacing w:val="14"/>
        </w:rPr>
        <w:t xml:space="preserve"> </w:t>
      </w:r>
      <w:r w:rsidRPr="00B52D3C">
        <w:t>2</w:t>
      </w:r>
      <w:r w:rsidRPr="00B52D3C">
        <w:rPr>
          <w:spacing w:val="17"/>
        </w:rPr>
        <w:t xml:space="preserve"> </w:t>
      </w:r>
      <w:r w:rsidRPr="00B52D3C">
        <w:t>n</w:t>
      </w:r>
      <w:r w:rsidRPr="00B52D3C">
        <w:rPr>
          <w:spacing w:val="-1"/>
        </w:rPr>
        <w:t>ar</w:t>
      </w:r>
      <w:r w:rsidRPr="00B52D3C">
        <w:t>i</w:t>
      </w:r>
      <w:r w:rsidRPr="00B52D3C">
        <w:rPr>
          <w:spacing w:val="-1"/>
        </w:rPr>
        <w:t>a</w:t>
      </w:r>
      <w:r w:rsidRPr="00B52D3C">
        <w:t>d</w:t>
      </w:r>
      <w:r w:rsidRPr="00B52D3C">
        <w:rPr>
          <w:spacing w:val="-1"/>
        </w:rPr>
        <w:t>e</w:t>
      </w:r>
      <w:r w:rsidRPr="00B52D3C">
        <w:t>nia</w:t>
      </w:r>
      <w:r w:rsidRPr="00B52D3C">
        <w:rPr>
          <w:spacing w:val="16"/>
        </w:rPr>
        <w:t xml:space="preserve"> (ES) </w:t>
      </w:r>
      <w:r w:rsidRPr="00B52D3C">
        <w:rPr>
          <w:spacing w:val="-1"/>
        </w:rPr>
        <w:t>č</w:t>
      </w:r>
      <w:r w:rsidRPr="00B52D3C">
        <w:t>.</w:t>
      </w:r>
      <w:r w:rsidRPr="00B52D3C">
        <w:rPr>
          <w:spacing w:val="17"/>
        </w:rPr>
        <w:t xml:space="preserve"> </w:t>
      </w:r>
      <w:r w:rsidRPr="00B52D3C">
        <w:t>999/2001,</w:t>
      </w:r>
      <w:r w:rsidRPr="00B52D3C">
        <w:rPr>
          <w:spacing w:val="17"/>
        </w:rPr>
        <w:t xml:space="preserve"> </w:t>
      </w:r>
      <w:r w:rsidRPr="00B52D3C">
        <w:t>k</w:t>
      </w:r>
      <w:r w:rsidRPr="00B52D3C">
        <w:rPr>
          <w:spacing w:val="-1"/>
        </w:rPr>
        <w:t>a</w:t>
      </w:r>
      <w:r w:rsidRPr="00B52D3C">
        <w:rPr>
          <w:spacing w:val="1"/>
        </w:rPr>
        <w:t>ž</w:t>
      </w:r>
      <w:r w:rsidRPr="00B52D3C">
        <w:rPr>
          <w:spacing w:val="2"/>
        </w:rPr>
        <w:t>d</w:t>
      </w:r>
      <w:r w:rsidRPr="00B52D3C">
        <w:t>ý</w:t>
      </w:r>
      <w:r w:rsidRPr="00B52D3C">
        <w:rPr>
          <w:spacing w:val="9"/>
        </w:rPr>
        <w:t xml:space="preserve"> </w:t>
      </w:r>
      <w:r w:rsidRPr="00B52D3C">
        <w:rPr>
          <w:spacing w:val="-1"/>
        </w:rPr>
        <w:t>č</w:t>
      </w:r>
      <w:r w:rsidRPr="00B52D3C">
        <w:t>l</w:t>
      </w:r>
      <w:r w:rsidRPr="00B52D3C">
        <w:rPr>
          <w:spacing w:val="-1"/>
        </w:rPr>
        <w:t>e</w:t>
      </w:r>
      <w:r w:rsidRPr="00B52D3C">
        <w:t>ns</w:t>
      </w:r>
      <w:r w:rsidRPr="00B52D3C">
        <w:rPr>
          <w:spacing w:val="5"/>
        </w:rPr>
        <w:t>k</w:t>
      </w:r>
      <w:r w:rsidRPr="00B52D3C">
        <w:t>ý</w:t>
      </w:r>
      <w:r w:rsidRPr="00B52D3C">
        <w:rPr>
          <w:spacing w:val="12"/>
        </w:rPr>
        <w:t xml:space="preserve"> </w:t>
      </w:r>
      <w:r w:rsidRPr="00B52D3C">
        <w:t>št</w:t>
      </w:r>
      <w:r w:rsidRPr="00B52D3C">
        <w:rPr>
          <w:spacing w:val="-1"/>
        </w:rPr>
        <w:t>á</w:t>
      </w:r>
      <w:r w:rsidRPr="00B52D3C">
        <w:t>t</w:t>
      </w:r>
      <w:r w:rsidRPr="00B52D3C">
        <w:rPr>
          <w:spacing w:val="17"/>
        </w:rPr>
        <w:t xml:space="preserve"> </w:t>
      </w:r>
      <w:r w:rsidRPr="00B52D3C">
        <w:t>p</w:t>
      </w:r>
      <w:r w:rsidRPr="00B52D3C">
        <w:rPr>
          <w:spacing w:val="-1"/>
        </w:rPr>
        <w:t>r</w:t>
      </w:r>
      <w:r w:rsidRPr="00B52D3C">
        <w:t>ost</w:t>
      </w:r>
      <w:r w:rsidRPr="00B52D3C">
        <w:rPr>
          <w:spacing w:val="-1"/>
        </w:rPr>
        <w:t>re</w:t>
      </w:r>
      <w:r w:rsidRPr="00B52D3C">
        <w:t>dní</w:t>
      </w:r>
      <w:r w:rsidRPr="00B52D3C">
        <w:rPr>
          <w:spacing w:val="-1"/>
        </w:rPr>
        <w:t>c</w:t>
      </w:r>
      <w:r w:rsidRPr="00B52D3C">
        <w:t xml:space="preserve">tvom </w:t>
      </w:r>
      <w:r w:rsidRPr="00B52D3C">
        <w:rPr>
          <w:spacing w:val="1"/>
        </w:rPr>
        <w:t>S</w:t>
      </w:r>
      <w:r w:rsidRPr="00B52D3C">
        <w:t>t</w:t>
      </w:r>
      <w:r w:rsidRPr="00B52D3C">
        <w:rPr>
          <w:spacing w:val="-1"/>
        </w:rPr>
        <w:t>á</w:t>
      </w:r>
      <w:r w:rsidRPr="00B52D3C">
        <w:t>l</w:t>
      </w:r>
      <w:r w:rsidRPr="00B52D3C">
        <w:rPr>
          <w:spacing w:val="-1"/>
        </w:rPr>
        <w:t>e</w:t>
      </w:r>
      <w:r w:rsidRPr="00B52D3C">
        <w:t>ho</w:t>
      </w:r>
      <w:r w:rsidRPr="00B52D3C">
        <w:rPr>
          <w:spacing w:val="26"/>
        </w:rPr>
        <w:t xml:space="preserve"> </w:t>
      </w:r>
      <w:r w:rsidRPr="00B52D3C">
        <w:t>v</w:t>
      </w:r>
      <w:r w:rsidRPr="00B52D3C">
        <w:rPr>
          <w:spacing w:val="-1"/>
        </w:rPr>
        <w:t>e</w:t>
      </w:r>
      <w:r w:rsidRPr="00B52D3C">
        <w:t>t</w:t>
      </w:r>
      <w:r w:rsidRPr="00B52D3C">
        <w:rPr>
          <w:spacing w:val="-1"/>
        </w:rPr>
        <w:t>er</w:t>
      </w:r>
      <w:r w:rsidRPr="00B52D3C">
        <w:t>in</w:t>
      </w:r>
      <w:r w:rsidRPr="00B52D3C">
        <w:rPr>
          <w:spacing w:val="-1"/>
        </w:rPr>
        <w:t>ár</w:t>
      </w:r>
      <w:r w:rsidRPr="00B52D3C">
        <w:t>n</w:t>
      </w:r>
      <w:r w:rsidRPr="00B52D3C">
        <w:rPr>
          <w:spacing w:val="-1"/>
        </w:rPr>
        <w:t>e</w:t>
      </w:r>
      <w:r w:rsidRPr="00B52D3C">
        <w:t>ho</w:t>
      </w:r>
      <w:r w:rsidRPr="00B52D3C">
        <w:rPr>
          <w:spacing w:val="26"/>
        </w:rPr>
        <w:t xml:space="preserve"> </w:t>
      </w:r>
      <w:r w:rsidRPr="00B52D3C">
        <w:rPr>
          <w:spacing w:val="5"/>
        </w:rPr>
        <w:t>v</w:t>
      </w:r>
      <w:r w:rsidRPr="00B52D3C">
        <w:rPr>
          <w:spacing w:val="-2"/>
        </w:rPr>
        <w:t>ý</w:t>
      </w:r>
      <w:r w:rsidRPr="00B52D3C">
        <w:t>bo</w:t>
      </w:r>
      <w:r w:rsidRPr="00B52D3C">
        <w:rPr>
          <w:spacing w:val="-1"/>
        </w:rPr>
        <w:t>r</w:t>
      </w:r>
      <w:r w:rsidRPr="00B52D3C">
        <w:t>u</w:t>
      </w:r>
      <w:r w:rsidRPr="00B52D3C">
        <w:rPr>
          <w:spacing w:val="26"/>
        </w:rPr>
        <w:t xml:space="preserve"> </w:t>
      </w:r>
      <w:r w:rsidRPr="00B52D3C">
        <w:t>in</w:t>
      </w:r>
      <w:r w:rsidRPr="00B52D3C">
        <w:rPr>
          <w:spacing w:val="-1"/>
        </w:rPr>
        <w:t>f</w:t>
      </w:r>
      <w:r w:rsidRPr="00B52D3C">
        <w:t>o</w:t>
      </w:r>
      <w:r w:rsidRPr="00B52D3C">
        <w:rPr>
          <w:spacing w:val="-1"/>
        </w:rPr>
        <w:t>r</w:t>
      </w:r>
      <w:r w:rsidRPr="00B52D3C">
        <w:t>muje</w:t>
      </w:r>
      <w:r w:rsidRPr="00B52D3C">
        <w:rPr>
          <w:spacing w:val="25"/>
        </w:rPr>
        <w:t xml:space="preserve"> </w:t>
      </w:r>
      <w:r w:rsidRPr="00B52D3C">
        <w:t>EK</w:t>
      </w:r>
      <w:r w:rsidRPr="00B52D3C">
        <w:rPr>
          <w:spacing w:val="24"/>
        </w:rPr>
        <w:t xml:space="preserve"> </w:t>
      </w:r>
      <w:r w:rsidRPr="00B52D3C">
        <w:t>a</w:t>
      </w:r>
      <w:r w:rsidRPr="00B52D3C">
        <w:rPr>
          <w:spacing w:val="-1"/>
        </w:rPr>
        <w:t xml:space="preserve"> č</w:t>
      </w:r>
      <w:r w:rsidRPr="00B52D3C">
        <w:t>l</w:t>
      </w:r>
      <w:r w:rsidRPr="00B52D3C">
        <w:rPr>
          <w:spacing w:val="-1"/>
        </w:rPr>
        <w:t>e</w:t>
      </w:r>
      <w:r w:rsidRPr="00B52D3C">
        <w:t>nské</w:t>
      </w:r>
      <w:r w:rsidRPr="00B52D3C">
        <w:rPr>
          <w:spacing w:val="25"/>
        </w:rPr>
        <w:t xml:space="preserve"> </w:t>
      </w:r>
      <w:r w:rsidRPr="00B52D3C">
        <w:t>št</w:t>
      </w:r>
      <w:r w:rsidRPr="00B52D3C">
        <w:rPr>
          <w:spacing w:val="-1"/>
        </w:rPr>
        <w:t>á</w:t>
      </w:r>
      <w:r w:rsidRPr="00B52D3C">
        <w:rPr>
          <w:spacing w:val="3"/>
        </w:rPr>
        <w:t>t</w:t>
      </w:r>
      <w:r w:rsidRPr="00B52D3C">
        <w:t>y</w:t>
      </w:r>
      <w:r w:rsidRPr="00B52D3C">
        <w:rPr>
          <w:spacing w:val="19"/>
        </w:rPr>
        <w:t xml:space="preserve"> </w:t>
      </w:r>
      <w:r w:rsidRPr="00B52D3C">
        <w:t>o </w:t>
      </w:r>
      <w:r w:rsidRPr="00B52D3C">
        <w:rPr>
          <w:spacing w:val="5"/>
        </w:rPr>
        <w:t>v</w:t>
      </w:r>
      <w:r w:rsidRPr="00B52D3C">
        <w:rPr>
          <w:spacing w:val="-5"/>
        </w:rPr>
        <w:t>ý</w:t>
      </w:r>
      <w:r w:rsidRPr="00B52D3C">
        <w:t>s</w:t>
      </w:r>
      <w:r w:rsidRPr="00B52D3C">
        <w:rPr>
          <w:spacing w:val="5"/>
        </w:rPr>
        <w:t>k</w:t>
      </w:r>
      <w:r w:rsidRPr="00B52D3C">
        <w:rPr>
          <w:spacing w:val="-5"/>
        </w:rPr>
        <w:t>y</w:t>
      </w:r>
      <w:r w:rsidRPr="00B52D3C">
        <w:t>te T</w:t>
      </w:r>
      <w:r w:rsidRPr="00B52D3C">
        <w:rPr>
          <w:spacing w:val="1"/>
        </w:rPr>
        <w:t>S</w:t>
      </w:r>
      <w:r w:rsidRPr="00B52D3C">
        <w:t>E in</w:t>
      </w:r>
      <w:r w:rsidRPr="00B52D3C">
        <w:rPr>
          <w:spacing w:val="-1"/>
        </w:rPr>
        <w:t>e</w:t>
      </w:r>
      <w:r w:rsidRPr="00B52D3C">
        <w:t>j n</w:t>
      </w:r>
      <w:r w:rsidRPr="00B52D3C">
        <w:rPr>
          <w:spacing w:val="-1"/>
        </w:rPr>
        <w:t>e</w:t>
      </w:r>
      <w:r w:rsidRPr="00B52D3C">
        <w:t>ž</w:t>
      </w:r>
      <w:r w:rsidRPr="00B52D3C">
        <w:rPr>
          <w:spacing w:val="1"/>
        </w:rPr>
        <w:t xml:space="preserve"> </w:t>
      </w:r>
      <w:r w:rsidRPr="00B52D3C">
        <w:rPr>
          <w:spacing w:val="-2"/>
        </w:rPr>
        <w:t>B</w:t>
      </w:r>
      <w:r w:rsidRPr="00B52D3C">
        <w:rPr>
          <w:spacing w:val="1"/>
        </w:rPr>
        <w:t>S</w:t>
      </w:r>
      <w:r w:rsidRPr="00B52D3C">
        <w:t>E.</w:t>
      </w:r>
    </w:p>
    <w:p w14:paraId="14502801" w14:textId="77777777" w:rsidR="001C7CB3" w:rsidRDefault="001C7CB3" w:rsidP="00EA6F03">
      <w:pPr>
        <w:widowControl w:val="0"/>
        <w:tabs>
          <w:tab w:val="left" w:pos="709"/>
          <w:tab w:val="left" w:pos="851"/>
        </w:tabs>
        <w:autoSpaceDE w:val="0"/>
        <w:autoSpaceDN w:val="0"/>
        <w:adjustRightInd w:val="0"/>
        <w:ind w:right="-24"/>
        <w:jc w:val="both"/>
        <w:rPr>
          <w:b/>
          <w:bCs/>
        </w:rPr>
      </w:pPr>
    </w:p>
    <w:p w14:paraId="621B698E" w14:textId="77777777" w:rsidR="00EA6F03" w:rsidRPr="00B52D3C" w:rsidRDefault="00EA6F03" w:rsidP="00EA6F03">
      <w:pPr>
        <w:widowControl w:val="0"/>
        <w:tabs>
          <w:tab w:val="left" w:pos="709"/>
          <w:tab w:val="left" w:pos="851"/>
        </w:tabs>
        <w:autoSpaceDE w:val="0"/>
        <w:autoSpaceDN w:val="0"/>
        <w:adjustRightInd w:val="0"/>
        <w:ind w:right="-24"/>
        <w:jc w:val="both"/>
      </w:pPr>
      <w:r w:rsidRPr="00B52D3C">
        <w:rPr>
          <w:b/>
          <w:bCs/>
        </w:rPr>
        <w:t>6.</w:t>
      </w:r>
      <w:r w:rsidRPr="00B52D3C">
        <w:rPr>
          <w:b/>
          <w:bCs/>
        </w:rPr>
        <w:tab/>
      </w:r>
      <w:r w:rsidRPr="00B52D3C">
        <w:rPr>
          <w:b/>
          <w:bCs/>
          <w:spacing w:val="1"/>
        </w:rPr>
        <w:t>Šp</w:t>
      </w:r>
      <w:r w:rsidRPr="00B52D3C">
        <w:rPr>
          <w:b/>
          <w:bCs/>
          <w:spacing w:val="-1"/>
        </w:rPr>
        <w:t>ec</w:t>
      </w:r>
      <w:r w:rsidRPr="00B52D3C">
        <w:rPr>
          <w:b/>
          <w:bCs/>
        </w:rPr>
        <w:t>i</w:t>
      </w:r>
      <w:r w:rsidRPr="00B52D3C">
        <w:rPr>
          <w:b/>
          <w:bCs/>
          <w:spacing w:val="2"/>
        </w:rPr>
        <w:t>f</w:t>
      </w:r>
      <w:r w:rsidRPr="00B52D3C">
        <w:rPr>
          <w:b/>
          <w:bCs/>
        </w:rPr>
        <w:t>i</w:t>
      </w:r>
      <w:r w:rsidRPr="00B52D3C">
        <w:rPr>
          <w:b/>
          <w:bCs/>
          <w:spacing w:val="-1"/>
        </w:rPr>
        <w:t>kovaný</w:t>
      </w:r>
      <w:r w:rsidRPr="00B52D3C">
        <w:rPr>
          <w:b/>
          <w:bCs/>
        </w:rPr>
        <w:t xml:space="preserve"> </w:t>
      </w:r>
      <w:r w:rsidRPr="00B52D3C">
        <w:rPr>
          <w:b/>
          <w:bCs/>
          <w:spacing w:val="-1"/>
        </w:rPr>
        <w:t>r</w:t>
      </w:r>
      <w:r w:rsidRPr="00B52D3C">
        <w:rPr>
          <w:b/>
          <w:bCs/>
        </w:rPr>
        <w:t>i</w:t>
      </w:r>
      <w:r w:rsidRPr="00B52D3C">
        <w:rPr>
          <w:b/>
          <w:bCs/>
          <w:spacing w:val="-1"/>
        </w:rPr>
        <w:t>z</w:t>
      </w:r>
      <w:r w:rsidRPr="00B52D3C">
        <w:rPr>
          <w:b/>
          <w:bCs/>
        </w:rPr>
        <w:t>i</w:t>
      </w:r>
      <w:r w:rsidRPr="00B52D3C">
        <w:rPr>
          <w:b/>
          <w:bCs/>
          <w:spacing w:val="1"/>
        </w:rPr>
        <w:t>k</w:t>
      </w:r>
      <w:r w:rsidRPr="00B52D3C">
        <w:rPr>
          <w:b/>
          <w:bCs/>
        </w:rPr>
        <w:t xml:space="preserve">ový </w:t>
      </w:r>
      <w:r w:rsidRPr="00B52D3C">
        <w:rPr>
          <w:b/>
          <w:bCs/>
          <w:spacing w:val="-3"/>
        </w:rPr>
        <w:t>m</w:t>
      </w:r>
      <w:r w:rsidRPr="00B52D3C">
        <w:rPr>
          <w:b/>
          <w:bCs/>
        </w:rPr>
        <w:t>a</w:t>
      </w:r>
      <w:r w:rsidRPr="00B52D3C">
        <w:rPr>
          <w:b/>
          <w:bCs/>
          <w:spacing w:val="-1"/>
        </w:rPr>
        <w:t>ter</w:t>
      </w:r>
      <w:r w:rsidRPr="00B52D3C">
        <w:rPr>
          <w:b/>
          <w:bCs/>
        </w:rPr>
        <w:t>iál</w:t>
      </w:r>
    </w:p>
    <w:p w14:paraId="50AD5975" w14:textId="77777777" w:rsidR="00EA6F03" w:rsidRPr="00B52D3C" w:rsidRDefault="00EA6F03" w:rsidP="00EA6F03">
      <w:pPr>
        <w:widowControl w:val="0"/>
        <w:tabs>
          <w:tab w:val="left" w:pos="709"/>
          <w:tab w:val="left" w:pos="851"/>
        </w:tabs>
        <w:autoSpaceDE w:val="0"/>
        <w:autoSpaceDN w:val="0"/>
        <w:adjustRightInd w:val="0"/>
        <w:ind w:right="-24"/>
        <w:jc w:val="both"/>
        <w:rPr>
          <w:b/>
        </w:rPr>
      </w:pPr>
    </w:p>
    <w:p w14:paraId="254DB46C" w14:textId="77777777" w:rsidR="00EA6F03" w:rsidRPr="00B52D3C" w:rsidRDefault="00EA6F03" w:rsidP="00EA6F03">
      <w:pPr>
        <w:widowControl w:val="0"/>
        <w:autoSpaceDE w:val="0"/>
        <w:autoSpaceDN w:val="0"/>
        <w:adjustRightInd w:val="0"/>
        <w:ind w:right="-20"/>
        <w:jc w:val="both"/>
        <w:rPr>
          <w:rFonts w:eastAsia="Arial Unicode MS"/>
        </w:rPr>
      </w:pPr>
      <w:r w:rsidRPr="00B52D3C">
        <w:rPr>
          <w:rFonts w:eastAsia="Calibri"/>
        </w:rPr>
        <w:t>Špecifikovaný rizikový materiál (ďalej len „ŠRM“) sú tkanivá s najvyšším rizikom infekčnosti TSE.  V zmysle článku 8 a prílohy V nariadenia (ES) č. 999/2001 a rozhodnutia komisie (ES) č. 2007/453 sú to nasledovné tkanivá</w:t>
      </w:r>
      <w:r w:rsidRPr="00B52D3C">
        <w:rPr>
          <w:rFonts w:eastAsia="Arial Unicode MS"/>
        </w:rPr>
        <w:t>:</w:t>
      </w:r>
    </w:p>
    <w:p w14:paraId="310F61AF" w14:textId="77777777" w:rsidR="00EA6F03" w:rsidRPr="00B52D3C" w:rsidRDefault="00EA6F03" w:rsidP="00EA6F03">
      <w:pPr>
        <w:jc w:val="both"/>
        <w:rPr>
          <w:lang w:eastAsia="cs-CZ"/>
        </w:rPr>
      </w:pPr>
    </w:p>
    <w:p w14:paraId="3623573C" w14:textId="77777777" w:rsidR="00EA6F03" w:rsidRPr="00FD4BD5" w:rsidRDefault="00EA6F03" w:rsidP="00EA6F03">
      <w:pPr>
        <w:numPr>
          <w:ilvl w:val="0"/>
          <w:numId w:val="8"/>
        </w:numPr>
        <w:ind w:left="284" w:hanging="283"/>
        <w:jc w:val="both"/>
        <w:rPr>
          <w:b/>
          <w:shd w:val="clear" w:color="auto" w:fill="FFF2CC" w:themeFill="accent4" w:themeFillTint="33"/>
        </w:rPr>
      </w:pPr>
      <w:r w:rsidRPr="00B52D3C">
        <w:rPr>
          <w:lang w:eastAsia="cs-CZ"/>
        </w:rPr>
        <w:t xml:space="preserve">pokiaľ ide o </w:t>
      </w:r>
      <w:r w:rsidRPr="00FD4BD5">
        <w:rPr>
          <w:shd w:val="clear" w:color="auto" w:fill="FFF2CC" w:themeFill="accent4" w:themeFillTint="33"/>
        </w:rPr>
        <w:t>ŠRM získané z</w:t>
      </w:r>
      <w:r w:rsidRPr="00FD4BD5">
        <w:rPr>
          <w:b/>
          <w:shd w:val="clear" w:color="auto" w:fill="FFF2CC" w:themeFill="accent4" w:themeFillTint="33"/>
        </w:rPr>
        <w:t> HD</w:t>
      </w:r>
      <w:r w:rsidRPr="00FD4BD5">
        <w:rPr>
          <w:shd w:val="clear" w:color="auto" w:fill="FFF2CC" w:themeFill="accent4" w:themeFillTint="33"/>
        </w:rPr>
        <w:t>:</w:t>
      </w:r>
    </w:p>
    <w:p w14:paraId="04D6586A" w14:textId="77777777" w:rsidR="00EA6F03" w:rsidRPr="00B52D3C" w:rsidRDefault="00EA6F03" w:rsidP="00EA6F03">
      <w:pPr>
        <w:ind w:left="284"/>
        <w:jc w:val="both"/>
        <w:rPr>
          <w:u w:val="single"/>
          <w:lang w:eastAsia="cs-CZ"/>
        </w:rPr>
      </w:pPr>
      <w:r w:rsidRPr="00B52D3C">
        <w:rPr>
          <w:lang w:eastAsia="cs-CZ"/>
        </w:rPr>
        <w:t xml:space="preserve">tkanivá zo zvierat </w:t>
      </w:r>
      <w:r w:rsidRPr="00B52D3C">
        <w:rPr>
          <w:b/>
          <w:lang w:eastAsia="cs-CZ"/>
        </w:rPr>
        <w:t>pôvodom zo SR</w:t>
      </w:r>
      <w:r w:rsidRPr="00B52D3C">
        <w:rPr>
          <w:lang w:eastAsia="cs-CZ"/>
        </w:rPr>
        <w:t xml:space="preserve"> alebo z iných členských štátov so </w:t>
      </w:r>
      <w:r w:rsidRPr="00B52D3C">
        <w:rPr>
          <w:b/>
          <w:lang w:eastAsia="cs-CZ"/>
        </w:rPr>
        <w:t>zanedbateľným rizikom BSE</w:t>
      </w:r>
      <w:r w:rsidRPr="00B52D3C">
        <w:rPr>
          <w:lang w:eastAsia="cs-CZ"/>
        </w:rPr>
        <w:t>:</w:t>
      </w:r>
    </w:p>
    <w:p w14:paraId="2E0A9627" w14:textId="77777777" w:rsidR="00EA6F03" w:rsidRPr="00B52D3C" w:rsidRDefault="00EA6F03" w:rsidP="00EA6F03">
      <w:pPr>
        <w:numPr>
          <w:ilvl w:val="0"/>
          <w:numId w:val="6"/>
        </w:numPr>
        <w:tabs>
          <w:tab w:val="clear" w:pos="720"/>
          <w:tab w:val="num" w:pos="851"/>
          <w:tab w:val="left" w:pos="1134"/>
        </w:tabs>
        <w:ind w:left="851" w:hanging="284"/>
        <w:jc w:val="both"/>
        <w:rPr>
          <w:lang w:eastAsia="cs-CZ"/>
        </w:rPr>
      </w:pPr>
      <w:r w:rsidRPr="00B52D3C">
        <w:rPr>
          <w:lang w:eastAsia="cs-CZ"/>
        </w:rPr>
        <w:t xml:space="preserve">lebka okrem čeľuste vrátane mozgu, očí a miechy zvierat starších </w:t>
      </w:r>
      <w:r>
        <w:rPr>
          <w:lang w:eastAsia="cs-CZ"/>
        </w:rPr>
        <w:t xml:space="preserve">ako </w:t>
      </w:r>
      <w:r w:rsidRPr="00B52D3C">
        <w:rPr>
          <w:u w:val="single"/>
          <w:lang w:eastAsia="cs-CZ"/>
        </w:rPr>
        <w:t>12 mesiacov</w:t>
      </w:r>
      <w:r>
        <w:rPr>
          <w:lang w:eastAsia="cs-CZ"/>
        </w:rPr>
        <w:t>,</w:t>
      </w:r>
    </w:p>
    <w:p w14:paraId="672F201F" w14:textId="77777777" w:rsidR="00EA6F03" w:rsidRPr="00B52D3C" w:rsidRDefault="00EA6F03" w:rsidP="00EA6F03">
      <w:pPr>
        <w:jc w:val="both"/>
        <w:rPr>
          <w:lang w:eastAsia="cs-CZ"/>
        </w:rPr>
      </w:pPr>
    </w:p>
    <w:p w14:paraId="15F029D2" w14:textId="77777777" w:rsidR="00EA6F03" w:rsidRPr="00B52D3C" w:rsidRDefault="00EA6F03" w:rsidP="00EA6F03">
      <w:pPr>
        <w:ind w:left="284"/>
        <w:jc w:val="both"/>
        <w:rPr>
          <w:lang w:eastAsia="cs-CZ"/>
        </w:rPr>
      </w:pPr>
      <w:r w:rsidRPr="00B52D3C">
        <w:rPr>
          <w:lang w:eastAsia="cs-CZ"/>
        </w:rPr>
        <w:t>tkanivá zo zvierat pôvodom z</w:t>
      </w:r>
      <w:r w:rsidR="00D910B3">
        <w:rPr>
          <w:lang w:eastAsia="cs-CZ"/>
        </w:rPr>
        <w:t> členských štátov alebo z tretích krajín</w:t>
      </w:r>
      <w:r w:rsidRPr="00B52D3C">
        <w:rPr>
          <w:lang w:eastAsia="cs-CZ"/>
        </w:rPr>
        <w:t xml:space="preserve"> s</w:t>
      </w:r>
      <w:r w:rsidRPr="00B52D3C">
        <w:rPr>
          <w:b/>
          <w:lang w:eastAsia="cs-CZ"/>
        </w:rPr>
        <w:t> kontrolovaným rizikom alebo neurčeným rizikom BSE</w:t>
      </w:r>
      <w:r w:rsidRPr="00B52D3C">
        <w:rPr>
          <w:i/>
          <w:lang w:eastAsia="cs-CZ"/>
        </w:rPr>
        <w:t xml:space="preserve"> </w:t>
      </w:r>
      <w:r w:rsidRPr="00B52D3C">
        <w:rPr>
          <w:lang w:eastAsia="cs-CZ"/>
        </w:rPr>
        <w:t>je:</w:t>
      </w:r>
    </w:p>
    <w:p w14:paraId="398107A0" w14:textId="77777777" w:rsidR="00EA6F03" w:rsidRPr="00B52D3C" w:rsidRDefault="00EA6F03" w:rsidP="00EA6F03">
      <w:pPr>
        <w:numPr>
          <w:ilvl w:val="0"/>
          <w:numId w:val="6"/>
        </w:numPr>
        <w:tabs>
          <w:tab w:val="clear" w:pos="720"/>
          <w:tab w:val="num" w:pos="851"/>
        </w:tabs>
        <w:ind w:left="851" w:hanging="284"/>
        <w:jc w:val="both"/>
        <w:rPr>
          <w:lang w:eastAsia="cs-CZ"/>
        </w:rPr>
      </w:pPr>
      <w:r w:rsidRPr="00B52D3C">
        <w:rPr>
          <w:lang w:eastAsia="cs-CZ"/>
        </w:rPr>
        <w:t xml:space="preserve">lebka okrem čeľuste vrátane mozgu, očí a miechy zvierat starších ako </w:t>
      </w:r>
      <w:r w:rsidRPr="00B52D3C">
        <w:rPr>
          <w:u w:val="single"/>
          <w:lang w:eastAsia="cs-CZ"/>
        </w:rPr>
        <w:t>12 mesiacov,</w:t>
      </w:r>
    </w:p>
    <w:p w14:paraId="260E50A8" w14:textId="77777777" w:rsidR="00EA6F03" w:rsidRPr="00B52D3C" w:rsidRDefault="00EA6F03" w:rsidP="00EA6F03">
      <w:pPr>
        <w:numPr>
          <w:ilvl w:val="0"/>
          <w:numId w:val="6"/>
        </w:numPr>
        <w:tabs>
          <w:tab w:val="clear" w:pos="720"/>
          <w:tab w:val="num" w:pos="851"/>
        </w:tabs>
        <w:ind w:left="851" w:hanging="284"/>
        <w:jc w:val="both"/>
        <w:rPr>
          <w:u w:val="single"/>
          <w:lang w:eastAsia="cs-CZ"/>
        </w:rPr>
      </w:pPr>
      <w:r w:rsidRPr="00B52D3C">
        <w:rPr>
          <w:lang w:eastAsia="cs-CZ"/>
        </w:rPr>
        <w:t xml:space="preserve">chrbtica okrem chvostových stavcov, tŕňovitých a priečnych výbežkov krčných, hrudníkových a driekových stavcov, stredného krížového hrebeňa a krídel krížovej kosti, ale vrátane dorzálnych koreňových uzlín zvierat starších ako </w:t>
      </w:r>
      <w:r w:rsidRPr="00B52D3C">
        <w:rPr>
          <w:u w:val="single"/>
          <w:lang w:eastAsia="cs-CZ"/>
        </w:rPr>
        <w:t>30 mesiacov,</w:t>
      </w:r>
    </w:p>
    <w:p w14:paraId="0E38F41B" w14:textId="77777777" w:rsidR="00EA6F03" w:rsidRPr="00B52D3C" w:rsidRDefault="00EA6F03" w:rsidP="00EA6F03">
      <w:pPr>
        <w:numPr>
          <w:ilvl w:val="0"/>
          <w:numId w:val="6"/>
        </w:numPr>
        <w:tabs>
          <w:tab w:val="clear" w:pos="720"/>
          <w:tab w:val="num" w:pos="851"/>
        </w:tabs>
        <w:ind w:left="851" w:hanging="284"/>
        <w:jc w:val="both"/>
        <w:rPr>
          <w:u w:val="single"/>
          <w:lang w:eastAsia="cs-CZ"/>
        </w:rPr>
      </w:pPr>
      <w:r w:rsidRPr="00B52D3C">
        <w:rPr>
          <w:lang w:eastAsia="cs-CZ"/>
        </w:rPr>
        <w:t xml:space="preserve">mandle, posledné štyri metre tenkého čreva, slepé črevo a mezentérium zvierat </w:t>
      </w:r>
      <w:r w:rsidRPr="00B52D3C">
        <w:rPr>
          <w:u w:val="single"/>
          <w:lang w:eastAsia="cs-CZ"/>
        </w:rPr>
        <w:t>každého veku,</w:t>
      </w:r>
    </w:p>
    <w:p w14:paraId="39F976B1" w14:textId="77777777" w:rsidR="00EA6F03" w:rsidRPr="00B52D3C" w:rsidRDefault="00EA6F03" w:rsidP="00EA6F03">
      <w:pPr>
        <w:jc w:val="both"/>
        <w:rPr>
          <w:lang w:eastAsia="cs-CZ"/>
        </w:rPr>
      </w:pPr>
    </w:p>
    <w:p w14:paraId="324B37B2" w14:textId="77777777" w:rsidR="00EA6F03" w:rsidRPr="00FD4BD5" w:rsidRDefault="00EA6F03" w:rsidP="00EA6F03">
      <w:pPr>
        <w:numPr>
          <w:ilvl w:val="0"/>
          <w:numId w:val="8"/>
        </w:numPr>
        <w:ind w:left="284" w:hanging="283"/>
        <w:jc w:val="both"/>
        <w:rPr>
          <w:shd w:val="clear" w:color="auto" w:fill="FFF2CC" w:themeFill="accent4" w:themeFillTint="33"/>
        </w:rPr>
      </w:pPr>
      <w:r w:rsidRPr="00B52D3C">
        <w:rPr>
          <w:lang w:eastAsia="cs-CZ"/>
        </w:rPr>
        <w:t>pokiaľ ide o </w:t>
      </w:r>
      <w:r w:rsidRPr="00FD4BD5">
        <w:rPr>
          <w:shd w:val="clear" w:color="auto" w:fill="FFF2CC" w:themeFill="accent4" w:themeFillTint="33"/>
        </w:rPr>
        <w:t xml:space="preserve">ŠRM získané z </w:t>
      </w:r>
      <w:r w:rsidRPr="00FD4BD5">
        <w:rPr>
          <w:b/>
          <w:shd w:val="clear" w:color="auto" w:fill="FFF2CC" w:themeFill="accent4" w:themeFillTint="33"/>
        </w:rPr>
        <w:t>oviec a kôz</w:t>
      </w:r>
      <w:r w:rsidRPr="00FD4BD5">
        <w:rPr>
          <w:shd w:val="clear" w:color="auto" w:fill="FFF2CC" w:themeFill="accent4" w:themeFillTint="33"/>
        </w:rPr>
        <w:t>:</w:t>
      </w:r>
    </w:p>
    <w:p w14:paraId="0AA487E0" w14:textId="77777777" w:rsidR="00EA6F03" w:rsidRPr="00B52D3C" w:rsidRDefault="00EA6F03" w:rsidP="00EA6F03">
      <w:pPr>
        <w:numPr>
          <w:ilvl w:val="0"/>
          <w:numId w:val="7"/>
        </w:numPr>
        <w:tabs>
          <w:tab w:val="clear" w:pos="1070"/>
        </w:tabs>
        <w:ind w:left="851" w:hanging="284"/>
        <w:jc w:val="both"/>
        <w:rPr>
          <w:u w:val="single"/>
          <w:lang w:eastAsia="cs-CZ"/>
        </w:rPr>
      </w:pPr>
      <w:r w:rsidRPr="00B52D3C">
        <w:rPr>
          <w:lang w:eastAsia="cs-CZ"/>
        </w:rPr>
        <w:t xml:space="preserve">lebka vrátane mozgu a očí a miecha zvierat starších ako </w:t>
      </w:r>
      <w:r w:rsidRPr="00B52D3C">
        <w:rPr>
          <w:u w:val="single"/>
          <w:lang w:eastAsia="cs-CZ"/>
        </w:rPr>
        <w:t>12 mesiacov</w:t>
      </w:r>
      <w:r w:rsidRPr="00B52D3C">
        <w:rPr>
          <w:lang w:eastAsia="cs-CZ"/>
        </w:rPr>
        <w:t xml:space="preserve"> alebo zvierat s trvalými rezákmi prerezanými cez ďasno.</w:t>
      </w:r>
    </w:p>
    <w:p w14:paraId="64FD588A" w14:textId="77777777" w:rsidR="00EA6F03" w:rsidRPr="00B52D3C" w:rsidRDefault="00EA6F03" w:rsidP="00EA6F03">
      <w:pPr>
        <w:widowControl w:val="0"/>
        <w:autoSpaceDE w:val="0"/>
        <w:autoSpaceDN w:val="0"/>
        <w:adjustRightInd w:val="0"/>
        <w:ind w:right="-24"/>
        <w:jc w:val="both"/>
        <w:rPr>
          <w:highlight w:val="yellow"/>
        </w:rPr>
      </w:pPr>
    </w:p>
    <w:p w14:paraId="663AA0DD" w14:textId="77777777" w:rsidR="00EA6F03" w:rsidRPr="00B52D3C" w:rsidRDefault="00EA6F03" w:rsidP="00EA6F03">
      <w:pPr>
        <w:widowControl w:val="0"/>
        <w:tabs>
          <w:tab w:val="left" w:pos="709"/>
          <w:tab w:val="left" w:pos="851"/>
        </w:tabs>
        <w:autoSpaceDE w:val="0"/>
        <w:autoSpaceDN w:val="0"/>
        <w:adjustRightInd w:val="0"/>
        <w:spacing w:line="271" w:lineRule="exact"/>
        <w:ind w:right="-24"/>
        <w:jc w:val="both"/>
        <w:rPr>
          <w:b/>
        </w:rPr>
      </w:pPr>
      <w:r w:rsidRPr="00B52D3C">
        <w:rPr>
          <w:b/>
          <w:position w:val="-1"/>
        </w:rPr>
        <w:t xml:space="preserve">6. 1 </w:t>
      </w:r>
      <w:r w:rsidRPr="00B52D3C">
        <w:rPr>
          <w:b/>
          <w:position w:val="-1"/>
        </w:rPr>
        <w:tab/>
        <w:t>O</w:t>
      </w:r>
      <w:r w:rsidRPr="00B52D3C">
        <w:rPr>
          <w:b/>
          <w:spacing w:val="1"/>
          <w:position w:val="-1"/>
        </w:rPr>
        <w:t>z</w:t>
      </w:r>
      <w:r w:rsidRPr="00B52D3C">
        <w:rPr>
          <w:b/>
          <w:position w:val="-1"/>
        </w:rPr>
        <w:t>n</w:t>
      </w:r>
      <w:r w:rsidRPr="00B52D3C">
        <w:rPr>
          <w:b/>
          <w:spacing w:val="1"/>
          <w:position w:val="-1"/>
        </w:rPr>
        <w:t>a</w:t>
      </w:r>
      <w:r w:rsidRPr="00B52D3C">
        <w:rPr>
          <w:b/>
          <w:spacing w:val="-1"/>
          <w:position w:val="-1"/>
        </w:rPr>
        <w:t>č</w:t>
      </w:r>
      <w:r w:rsidRPr="00B52D3C">
        <w:rPr>
          <w:b/>
          <w:position w:val="-1"/>
        </w:rPr>
        <w:t>ov</w:t>
      </w:r>
      <w:r w:rsidRPr="00B52D3C">
        <w:rPr>
          <w:b/>
          <w:spacing w:val="-1"/>
          <w:position w:val="-1"/>
        </w:rPr>
        <w:t>a</w:t>
      </w:r>
      <w:r w:rsidRPr="00B52D3C">
        <w:rPr>
          <w:b/>
          <w:position w:val="-1"/>
        </w:rPr>
        <w:t>nie a odst</w:t>
      </w:r>
      <w:r w:rsidRPr="00B52D3C">
        <w:rPr>
          <w:b/>
          <w:spacing w:val="-1"/>
          <w:position w:val="-1"/>
        </w:rPr>
        <w:t>ra</w:t>
      </w:r>
      <w:r w:rsidRPr="00B52D3C">
        <w:rPr>
          <w:b/>
          <w:position w:val="-1"/>
        </w:rPr>
        <w:t>ňov</w:t>
      </w:r>
      <w:r w:rsidRPr="00B52D3C">
        <w:rPr>
          <w:b/>
          <w:spacing w:val="-1"/>
          <w:position w:val="-1"/>
        </w:rPr>
        <w:t>a</w:t>
      </w:r>
      <w:r w:rsidRPr="00B52D3C">
        <w:rPr>
          <w:b/>
          <w:position w:val="-1"/>
        </w:rPr>
        <w:t>ni</w:t>
      </w:r>
      <w:r w:rsidRPr="00B52D3C">
        <w:rPr>
          <w:b/>
          <w:spacing w:val="-1"/>
          <w:position w:val="-1"/>
        </w:rPr>
        <w:t>e</w:t>
      </w:r>
      <w:r w:rsidRPr="00B52D3C">
        <w:rPr>
          <w:b/>
          <w:position w:val="-1"/>
        </w:rPr>
        <w:t xml:space="preserve"> </w:t>
      </w:r>
      <w:r w:rsidRPr="00B52D3C">
        <w:rPr>
          <w:b/>
          <w:spacing w:val="3"/>
          <w:position w:val="-1"/>
        </w:rPr>
        <w:t>ŠRM</w:t>
      </w:r>
    </w:p>
    <w:p w14:paraId="723A2C5A" w14:textId="77777777" w:rsidR="00EA6F03" w:rsidRPr="00B52D3C" w:rsidRDefault="00EA6F03" w:rsidP="00EA6F03">
      <w:pPr>
        <w:widowControl w:val="0"/>
        <w:autoSpaceDE w:val="0"/>
        <w:autoSpaceDN w:val="0"/>
        <w:adjustRightInd w:val="0"/>
        <w:spacing w:line="100" w:lineRule="exact"/>
        <w:ind w:right="-24"/>
        <w:jc w:val="both"/>
        <w:rPr>
          <w:sz w:val="10"/>
          <w:szCs w:val="10"/>
        </w:rPr>
      </w:pPr>
    </w:p>
    <w:p w14:paraId="3CC47261" w14:textId="77777777" w:rsidR="00EA6F03" w:rsidRPr="00B52D3C" w:rsidRDefault="00EA6F03" w:rsidP="00EA6F03">
      <w:pPr>
        <w:widowControl w:val="0"/>
        <w:autoSpaceDE w:val="0"/>
        <w:autoSpaceDN w:val="0"/>
        <w:adjustRightInd w:val="0"/>
        <w:jc w:val="both"/>
        <w:rPr>
          <w:sz w:val="10"/>
          <w:szCs w:val="10"/>
        </w:rPr>
      </w:pPr>
    </w:p>
    <w:p w14:paraId="5764CC7A" w14:textId="77777777" w:rsidR="00EA6F03" w:rsidRPr="00B52D3C" w:rsidRDefault="00EA6F03" w:rsidP="00EA6F03">
      <w:pPr>
        <w:tabs>
          <w:tab w:val="left" w:pos="284"/>
        </w:tabs>
        <w:jc w:val="both"/>
        <w:outlineLvl w:val="0"/>
        <w:rPr>
          <w:lang w:eastAsia="cs-CZ"/>
        </w:rPr>
      </w:pPr>
      <w:r w:rsidRPr="00B52D3C">
        <w:rPr>
          <w:lang w:eastAsia="cs-CZ"/>
        </w:rPr>
        <w:t xml:space="preserve">ŠRM je klasifikovaný </w:t>
      </w:r>
      <w:r w:rsidRPr="00B52D3C">
        <w:t>podľa n</w:t>
      </w:r>
      <w:r w:rsidRPr="00B52D3C">
        <w:rPr>
          <w:lang w:eastAsia="cs-CZ"/>
        </w:rPr>
        <w:t xml:space="preserve">ariadenia (ES) č. 1069/2009 ako </w:t>
      </w:r>
      <w:r w:rsidRPr="00B52D3C">
        <w:rPr>
          <w:b/>
          <w:lang w:eastAsia="cs-CZ"/>
        </w:rPr>
        <w:t>vedľajší živočíšny produkt kategórie 1</w:t>
      </w:r>
      <w:r w:rsidRPr="00B52D3C">
        <w:rPr>
          <w:lang w:eastAsia="cs-CZ"/>
        </w:rPr>
        <w:t xml:space="preserve"> (ďalej len „VŽP KAT 1“)</w:t>
      </w:r>
      <w:r w:rsidRPr="00B52D3C">
        <w:rPr>
          <w:b/>
          <w:lang w:eastAsia="cs-CZ"/>
        </w:rPr>
        <w:t xml:space="preserve"> </w:t>
      </w:r>
      <w:r w:rsidRPr="00B52D3C">
        <w:rPr>
          <w:lang w:eastAsia="cs-CZ"/>
        </w:rPr>
        <w:t>a je nevyhnutné nakladať s ním v súlade s článkom 12 vyššie uvedeného nariadenia.</w:t>
      </w:r>
    </w:p>
    <w:p w14:paraId="51054AF9" w14:textId="77777777" w:rsidR="00EA6F03" w:rsidRPr="00B52D3C" w:rsidRDefault="00EA6F03" w:rsidP="00EA6F03">
      <w:pPr>
        <w:tabs>
          <w:tab w:val="left" w:pos="284"/>
        </w:tabs>
        <w:jc w:val="both"/>
        <w:outlineLvl w:val="0"/>
        <w:rPr>
          <w:lang w:eastAsia="cs-CZ"/>
        </w:rPr>
      </w:pPr>
    </w:p>
    <w:p w14:paraId="531A0673" w14:textId="77777777" w:rsidR="00EA6F03" w:rsidRPr="00B52D3C" w:rsidRDefault="00EA6F03" w:rsidP="00EA6F03">
      <w:pPr>
        <w:tabs>
          <w:tab w:val="left" w:pos="284"/>
        </w:tabs>
        <w:jc w:val="both"/>
        <w:outlineLvl w:val="0"/>
        <w:rPr>
          <w:lang w:eastAsia="cs-CZ"/>
        </w:rPr>
      </w:pPr>
      <w:r w:rsidRPr="00B52D3C">
        <w:rPr>
          <w:b/>
          <w:lang w:eastAsia="cs-CZ"/>
        </w:rPr>
        <w:t>Producenti ŠRM</w:t>
      </w:r>
      <w:r w:rsidRPr="00B52D3C">
        <w:rPr>
          <w:lang w:eastAsia="cs-CZ"/>
        </w:rPr>
        <w:t xml:space="preserve"> musia pri jatočnom opracovaní tiel HD, </w:t>
      </w:r>
      <w:r w:rsidRPr="00B52D3C">
        <w:t>oviec a kôz</w:t>
      </w:r>
      <w:r>
        <w:rPr>
          <w:lang w:eastAsia="cs-CZ"/>
        </w:rPr>
        <w:t xml:space="preserve"> na bitúnkoch a </w:t>
      </w:r>
      <w:r w:rsidRPr="00B52D3C">
        <w:rPr>
          <w:lang w:eastAsia="cs-CZ"/>
        </w:rPr>
        <w:t xml:space="preserve">rozrábkarniach a pri zabíjaní týchto zvierat </w:t>
      </w:r>
      <w:r w:rsidR="00663F63" w:rsidRPr="00B52D3C">
        <w:t xml:space="preserve">pre súkromnú domácu spotrebu </w:t>
      </w:r>
      <w:r w:rsidR="00663F63">
        <w:rPr>
          <w:lang w:eastAsia="cs-CZ"/>
        </w:rPr>
        <w:t>(tzv. domáce zabíjačky) mimo schválených miest:</w:t>
      </w:r>
    </w:p>
    <w:p w14:paraId="28765B5F" w14:textId="77777777" w:rsidR="00EA6F03" w:rsidRPr="00B52D3C" w:rsidRDefault="00EA6F03" w:rsidP="00EA6F03">
      <w:pPr>
        <w:numPr>
          <w:ilvl w:val="0"/>
          <w:numId w:val="12"/>
        </w:numPr>
        <w:tabs>
          <w:tab w:val="left" w:pos="284"/>
        </w:tabs>
        <w:ind w:left="567" w:hanging="283"/>
        <w:jc w:val="both"/>
        <w:outlineLvl w:val="0"/>
        <w:rPr>
          <w:lang w:eastAsia="cs-CZ"/>
        </w:rPr>
      </w:pPr>
      <w:r w:rsidRPr="00B52D3C">
        <w:rPr>
          <w:lang w:eastAsia="cs-CZ"/>
        </w:rPr>
        <w:t>ŠRM neškodne odstraňovať z tela zabíjaného HD, oviec a kôz,</w:t>
      </w:r>
    </w:p>
    <w:p w14:paraId="5F9C0D13" w14:textId="77777777" w:rsidR="00EA6F03" w:rsidRPr="00B52D3C" w:rsidRDefault="00EA6F03" w:rsidP="00EA6F03">
      <w:pPr>
        <w:numPr>
          <w:ilvl w:val="0"/>
          <w:numId w:val="12"/>
        </w:numPr>
        <w:tabs>
          <w:tab w:val="left" w:pos="284"/>
        </w:tabs>
        <w:ind w:left="567" w:hanging="283"/>
        <w:jc w:val="both"/>
        <w:outlineLvl w:val="0"/>
        <w:rPr>
          <w:lang w:eastAsia="cs-CZ"/>
        </w:rPr>
      </w:pPr>
      <w:r w:rsidRPr="00B52D3C">
        <w:rPr>
          <w:lang w:eastAsia="cs-CZ"/>
        </w:rPr>
        <w:t>ŠRM oddelene umiestňovať do označených nádob s textom: VŽP KAT 1 – určené len na likvidáciu,</w:t>
      </w:r>
    </w:p>
    <w:p w14:paraId="00AE6946" w14:textId="77777777" w:rsidR="00EA6F03" w:rsidRPr="00B52D3C" w:rsidRDefault="00EA6F03" w:rsidP="00EA6F03">
      <w:pPr>
        <w:numPr>
          <w:ilvl w:val="0"/>
          <w:numId w:val="12"/>
        </w:numPr>
        <w:tabs>
          <w:tab w:val="left" w:pos="284"/>
        </w:tabs>
        <w:ind w:left="567" w:hanging="283"/>
        <w:jc w:val="both"/>
        <w:outlineLvl w:val="0"/>
        <w:rPr>
          <w:lang w:eastAsia="cs-CZ"/>
        </w:rPr>
      </w:pPr>
      <w:r w:rsidRPr="00B52D3C">
        <w:rPr>
          <w:lang w:eastAsia="cs-CZ"/>
        </w:rPr>
        <w:t xml:space="preserve">ŠRM okamžite zafarbiť </w:t>
      </w:r>
      <w:r w:rsidRPr="00B52D3C">
        <w:t xml:space="preserve">zdravotne neškodnou farbou </w:t>
      </w:r>
      <w:r w:rsidRPr="00B52D3C">
        <w:rPr>
          <w:lang w:eastAsia="cs-CZ"/>
        </w:rPr>
        <w:t>(farbivo s methylovou fialovou alebo brilantnou modrou),</w:t>
      </w:r>
    </w:p>
    <w:p w14:paraId="3E094DF7" w14:textId="77777777" w:rsidR="00EA6F03" w:rsidRPr="00B52D3C" w:rsidRDefault="00EA6F03" w:rsidP="00EA6F03">
      <w:pPr>
        <w:numPr>
          <w:ilvl w:val="0"/>
          <w:numId w:val="12"/>
        </w:numPr>
        <w:tabs>
          <w:tab w:val="left" w:pos="284"/>
        </w:tabs>
        <w:ind w:left="567" w:hanging="283"/>
        <w:jc w:val="both"/>
        <w:outlineLvl w:val="0"/>
        <w:rPr>
          <w:lang w:eastAsia="cs-CZ"/>
        </w:rPr>
      </w:pPr>
      <w:r w:rsidRPr="00B52D3C">
        <w:rPr>
          <w:lang w:eastAsia="cs-CZ"/>
        </w:rPr>
        <w:t>ŠRM likvidovať v schválenom spracovateľskom závode na VŽP KAT 1.</w:t>
      </w:r>
    </w:p>
    <w:p w14:paraId="0600C4AB" w14:textId="77777777" w:rsidR="00EA6F03" w:rsidRPr="00B52D3C" w:rsidRDefault="00EA6F03" w:rsidP="00EA6F03">
      <w:pPr>
        <w:tabs>
          <w:tab w:val="left" w:pos="284"/>
        </w:tabs>
        <w:jc w:val="both"/>
        <w:outlineLvl w:val="0"/>
        <w:rPr>
          <w:lang w:eastAsia="cs-CZ"/>
        </w:rPr>
      </w:pPr>
      <w:r w:rsidRPr="00B52D3C">
        <w:rPr>
          <w:lang w:eastAsia="cs-CZ"/>
        </w:rPr>
        <w:t xml:space="preserve">Každý producent ŠRM je povinný uchovávať </w:t>
      </w:r>
      <w:r w:rsidRPr="00B52D3C">
        <w:rPr>
          <w:b/>
          <w:lang w:eastAsia="cs-CZ"/>
        </w:rPr>
        <w:t>zberný list/obchodný doklad</w:t>
      </w:r>
      <w:r w:rsidRPr="00B52D3C">
        <w:rPr>
          <w:lang w:eastAsia="cs-CZ"/>
        </w:rPr>
        <w:t xml:space="preserve"> na VŽP KAT 1 od schváleného/registrovaného prevádzkovateľa oprávneného odstraňovať VŽP KAT 1 – ŠRM minimálne 2 roky a predkladá ho na požiadanie ku kontrole veterinárnemu inšpektorovi.</w:t>
      </w:r>
    </w:p>
    <w:p w14:paraId="66857B15" w14:textId="77777777" w:rsidR="00EA6F03" w:rsidRPr="00B52D3C" w:rsidRDefault="00EA6F03" w:rsidP="00EA6F03">
      <w:pPr>
        <w:tabs>
          <w:tab w:val="left" w:pos="284"/>
        </w:tabs>
        <w:jc w:val="both"/>
        <w:outlineLvl w:val="0"/>
        <w:rPr>
          <w:u w:val="single"/>
        </w:rPr>
      </w:pPr>
      <w:r w:rsidRPr="00B52D3C">
        <w:rPr>
          <w:lang w:eastAsia="cs-CZ"/>
        </w:rPr>
        <w:t>Producent ŠRM je zodpovedný z</w:t>
      </w:r>
      <w:r w:rsidRPr="00B52D3C">
        <w:t xml:space="preserve">a kvalitu dokonalého </w:t>
      </w:r>
      <w:r w:rsidRPr="00B52D3C">
        <w:rPr>
          <w:b/>
        </w:rPr>
        <w:t>zafarbenia ŠRM</w:t>
      </w:r>
      <w:r w:rsidRPr="00B52D3C">
        <w:t xml:space="preserve"> vo vyčlenených a označených nádobách, za </w:t>
      </w:r>
      <w:r w:rsidRPr="00A00CB1">
        <w:rPr>
          <w:u w:val="single"/>
        </w:rPr>
        <w:t>evidenciu hmotnosti vyprodukovaného ŠRM</w:t>
      </w:r>
      <w:r w:rsidRPr="00B52D3C">
        <w:t xml:space="preserve"> (arch</w:t>
      </w:r>
      <w:r>
        <w:t>i</w:t>
      </w:r>
      <w:r w:rsidRPr="00B52D3C">
        <w:t xml:space="preserve">vácia </w:t>
      </w:r>
      <w:r w:rsidRPr="00B52D3C">
        <w:lastRenderedPageBreak/>
        <w:t>minimálne 5 rokov) a zabezpečenie bezpečnej likvidácie ŠRM u oprávneného prevádzkovateľa.</w:t>
      </w:r>
    </w:p>
    <w:p w14:paraId="29CFBFDA" w14:textId="77777777" w:rsidR="00EA6F03" w:rsidRPr="00B52D3C" w:rsidRDefault="00EA6F03" w:rsidP="00EA6F03">
      <w:pPr>
        <w:ind w:right="-8"/>
        <w:jc w:val="both"/>
        <w:rPr>
          <w:u w:val="single"/>
          <w:lang w:eastAsia="cs-CZ"/>
        </w:rPr>
      </w:pPr>
    </w:p>
    <w:p w14:paraId="21FFE544" w14:textId="703F1F2D" w:rsidR="00EA6F03" w:rsidRDefault="00EA6F03" w:rsidP="00EA6F03">
      <w:pPr>
        <w:ind w:right="-8"/>
        <w:jc w:val="both"/>
      </w:pPr>
      <w:r w:rsidRPr="00B52D3C">
        <w:rPr>
          <w:u w:val="single"/>
          <w:lang w:eastAsia="cs-CZ"/>
        </w:rPr>
        <w:t>Dodržiavanie povinností odstraňovania, označovania a likvidácie ŠRM</w:t>
      </w:r>
      <w:r w:rsidRPr="00B52D3C">
        <w:rPr>
          <w:lang w:eastAsia="cs-CZ"/>
        </w:rPr>
        <w:t xml:space="preserve"> musí byť overované veterinárnymi kontrolami orgánmi veterinárnej správy podľa</w:t>
      </w:r>
      <w:r w:rsidRPr="00B52D3C">
        <w:t>:</w:t>
      </w:r>
    </w:p>
    <w:p w14:paraId="409BFA48" w14:textId="75A73316" w:rsidR="00550E3F" w:rsidRPr="004C0FFB" w:rsidRDefault="00550E3F" w:rsidP="00FD4BD5">
      <w:pPr>
        <w:widowControl w:val="0"/>
        <w:numPr>
          <w:ilvl w:val="0"/>
          <w:numId w:val="9"/>
        </w:numPr>
        <w:tabs>
          <w:tab w:val="left" w:pos="567"/>
        </w:tabs>
        <w:autoSpaceDE w:val="0"/>
        <w:autoSpaceDN w:val="0"/>
        <w:adjustRightInd w:val="0"/>
        <w:ind w:left="567" w:right="-8" w:hanging="283"/>
        <w:jc w:val="both"/>
      </w:pPr>
      <w:r w:rsidRPr="004C0FFB">
        <w:t>§ 29 a §29a zákona č. 39/2007 Z. z.</w:t>
      </w:r>
    </w:p>
    <w:p w14:paraId="710B17B9" w14:textId="77777777" w:rsidR="00EA6F03" w:rsidRPr="00B52D3C" w:rsidRDefault="00EA6F03" w:rsidP="00EA6F03">
      <w:pPr>
        <w:widowControl w:val="0"/>
        <w:numPr>
          <w:ilvl w:val="0"/>
          <w:numId w:val="9"/>
        </w:numPr>
        <w:tabs>
          <w:tab w:val="left" w:pos="567"/>
        </w:tabs>
        <w:autoSpaceDE w:val="0"/>
        <w:autoSpaceDN w:val="0"/>
        <w:adjustRightInd w:val="0"/>
        <w:spacing w:line="245" w:lineRule="exact"/>
        <w:ind w:left="567" w:right="-8" w:hanging="283"/>
        <w:jc w:val="both"/>
      </w:pPr>
      <w:r w:rsidRPr="00B52D3C">
        <w:t xml:space="preserve">bodu 3. a 4. </w:t>
      </w:r>
      <w:r w:rsidRPr="00B52D3C">
        <w:rPr>
          <w:spacing w:val="1"/>
        </w:rPr>
        <w:t>p</w:t>
      </w:r>
      <w:r w:rsidRPr="00B52D3C">
        <w:rPr>
          <w:spacing w:val="-1"/>
        </w:rPr>
        <w:t>r</w:t>
      </w:r>
      <w:r w:rsidRPr="00B52D3C">
        <w:t>íl</w:t>
      </w:r>
      <w:r w:rsidRPr="00B52D3C">
        <w:rPr>
          <w:spacing w:val="2"/>
        </w:rPr>
        <w:t>oh</w:t>
      </w:r>
      <w:r w:rsidRPr="00B52D3C">
        <w:t>y</w:t>
      </w:r>
      <w:r w:rsidRPr="00B52D3C">
        <w:rPr>
          <w:spacing w:val="-5"/>
        </w:rPr>
        <w:t xml:space="preserve"> </w:t>
      </w:r>
      <w:r w:rsidRPr="00B52D3C">
        <w:t xml:space="preserve">V </w:t>
      </w:r>
      <w:r w:rsidRPr="00B52D3C">
        <w:rPr>
          <w:spacing w:val="2"/>
        </w:rPr>
        <w:t>n</w:t>
      </w:r>
      <w:r w:rsidRPr="00B52D3C">
        <w:rPr>
          <w:spacing w:val="-1"/>
        </w:rPr>
        <w:t>ar</w:t>
      </w:r>
      <w:r w:rsidRPr="00B52D3C">
        <w:t>i</w:t>
      </w:r>
      <w:r w:rsidRPr="00B52D3C">
        <w:rPr>
          <w:spacing w:val="-1"/>
        </w:rPr>
        <w:t>a</w:t>
      </w:r>
      <w:r w:rsidRPr="00B52D3C">
        <w:t>d</w:t>
      </w:r>
      <w:r w:rsidRPr="00B52D3C">
        <w:rPr>
          <w:spacing w:val="-1"/>
        </w:rPr>
        <w:t>e</w:t>
      </w:r>
      <w:r w:rsidRPr="00B52D3C">
        <w:t>n</w:t>
      </w:r>
      <w:r w:rsidRPr="00B52D3C">
        <w:rPr>
          <w:spacing w:val="3"/>
        </w:rPr>
        <w:t>i</w:t>
      </w:r>
      <w:r w:rsidRPr="00B52D3C">
        <w:t xml:space="preserve">a (ES) </w:t>
      </w:r>
      <w:r w:rsidRPr="00B52D3C">
        <w:rPr>
          <w:spacing w:val="-1"/>
        </w:rPr>
        <w:t>č</w:t>
      </w:r>
      <w:r w:rsidRPr="00B52D3C">
        <w:t>. 999/</w:t>
      </w:r>
      <w:r w:rsidRPr="00B52D3C">
        <w:rPr>
          <w:spacing w:val="2"/>
        </w:rPr>
        <w:t>2</w:t>
      </w:r>
      <w:r w:rsidRPr="00B52D3C">
        <w:t xml:space="preserve">001 </w:t>
      </w:r>
    </w:p>
    <w:p w14:paraId="519A12FC" w14:textId="77777777" w:rsidR="00EA6F03" w:rsidRPr="00B52D3C" w:rsidRDefault="00EA6F03" w:rsidP="00EA6F03">
      <w:pPr>
        <w:widowControl w:val="0"/>
        <w:numPr>
          <w:ilvl w:val="0"/>
          <w:numId w:val="9"/>
        </w:numPr>
        <w:tabs>
          <w:tab w:val="left" w:pos="567"/>
        </w:tabs>
        <w:autoSpaceDE w:val="0"/>
        <w:autoSpaceDN w:val="0"/>
        <w:adjustRightInd w:val="0"/>
        <w:spacing w:line="276" w:lineRule="exact"/>
        <w:ind w:left="567" w:right="-8" w:hanging="283"/>
        <w:jc w:val="both"/>
      </w:pPr>
      <w:r w:rsidRPr="00B52D3C">
        <w:t xml:space="preserve">čl. 12 nariadenia (ES) č. 1069/2009 </w:t>
      </w:r>
    </w:p>
    <w:p w14:paraId="1ED73447" w14:textId="77777777" w:rsidR="00EA6F03" w:rsidRDefault="00EA6F03" w:rsidP="00EA6F03">
      <w:pPr>
        <w:widowControl w:val="0"/>
        <w:numPr>
          <w:ilvl w:val="0"/>
          <w:numId w:val="9"/>
        </w:numPr>
        <w:tabs>
          <w:tab w:val="left" w:pos="567"/>
        </w:tabs>
        <w:autoSpaceDE w:val="0"/>
        <w:autoSpaceDN w:val="0"/>
        <w:adjustRightInd w:val="0"/>
        <w:spacing w:line="276" w:lineRule="exact"/>
        <w:ind w:left="567" w:right="-8" w:hanging="283"/>
        <w:jc w:val="both"/>
      </w:pPr>
      <w:r w:rsidRPr="00B52D3C">
        <w:t>prílohy VIII nariadenia (EÚ) č. 142/2011.</w:t>
      </w:r>
    </w:p>
    <w:p w14:paraId="40FD3C65" w14:textId="77777777" w:rsidR="00EA6F03" w:rsidRPr="00B52D3C" w:rsidRDefault="00EA6F03" w:rsidP="00EA6F03">
      <w:pPr>
        <w:widowControl w:val="0"/>
        <w:tabs>
          <w:tab w:val="left" w:pos="709"/>
          <w:tab w:val="left" w:pos="851"/>
        </w:tabs>
        <w:autoSpaceDE w:val="0"/>
        <w:autoSpaceDN w:val="0"/>
        <w:adjustRightInd w:val="0"/>
        <w:ind w:right="-8"/>
        <w:jc w:val="both"/>
        <w:rPr>
          <w:b/>
          <w:bCs/>
        </w:rPr>
      </w:pPr>
    </w:p>
    <w:p w14:paraId="4E02B5CC" w14:textId="77777777" w:rsidR="00EA6F03" w:rsidRPr="00B52D3C" w:rsidRDefault="00EA6F03" w:rsidP="00EA6F03">
      <w:pPr>
        <w:widowControl w:val="0"/>
        <w:tabs>
          <w:tab w:val="left" w:pos="709"/>
          <w:tab w:val="left" w:pos="851"/>
        </w:tabs>
        <w:autoSpaceDE w:val="0"/>
        <w:autoSpaceDN w:val="0"/>
        <w:adjustRightInd w:val="0"/>
        <w:ind w:right="-8"/>
        <w:jc w:val="both"/>
        <w:rPr>
          <w:b/>
        </w:rPr>
      </w:pPr>
      <w:r w:rsidRPr="00B52D3C">
        <w:rPr>
          <w:b/>
          <w:bCs/>
        </w:rPr>
        <w:t>7.</w:t>
      </w:r>
      <w:r w:rsidRPr="00B52D3C">
        <w:rPr>
          <w:b/>
          <w:bCs/>
        </w:rPr>
        <w:tab/>
      </w:r>
      <w:r w:rsidRPr="00B52D3C">
        <w:rPr>
          <w:b/>
          <w:bCs/>
          <w:spacing w:val="-2"/>
        </w:rPr>
        <w:t>Evidencia zvierat</w:t>
      </w:r>
    </w:p>
    <w:p w14:paraId="59053B69" w14:textId="77777777" w:rsidR="00EA6F03" w:rsidRPr="00B52D3C" w:rsidRDefault="00EA6F03" w:rsidP="00EA6F03">
      <w:pPr>
        <w:widowControl w:val="0"/>
        <w:autoSpaceDE w:val="0"/>
        <w:autoSpaceDN w:val="0"/>
        <w:adjustRightInd w:val="0"/>
        <w:spacing w:line="260" w:lineRule="exact"/>
        <w:ind w:right="-8"/>
        <w:jc w:val="both"/>
        <w:rPr>
          <w:b/>
        </w:rPr>
      </w:pPr>
    </w:p>
    <w:p w14:paraId="38C4FEFD" w14:textId="77777777" w:rsidR="00EA6F03" w:rsidRPr="00B52D3C" w:rsidRDefault="00EA6F03" w:rsidP="00EA6F03">
      <w:pPr>
        <w:widowControl w:val="0"/>
        <w:autoSpaceDE w:val="0"/>
        <w:autoSpaceDN w:val="0"/>
        <w:adjustRightInd w:val="0"/>
        <w:ind w:right="-8"/>
        <w:jc w:val="both"/>
      </w:pPr>
      <w:r w:rsidRPr="00B52D3C">
        <w:rPr>
          <w:spacing w:val="-3"/>
        </w:rPr>
        <w:t>Z</w:t>
      </w:r>
      <w:r w:rsidRPr="00B52D3C">
        <w:rPr>
          <w:spacing w:val="-1"/>
        </w:rPr>
        <w:t>á</w:t>
      </w:r>
      <w:r w:rsidRPr="00B52D3C">
        <w:t>k</w:t>
      </w:r>
      <w:r w:rsidRPr="00B52D3C">
        <w:rPr>
          <w:spacing w:val="3"/>
        </w:rPr>
        <w:t>l</w:t>
      </w:r>
      <w:r w:rsidRPr="00B52D3C">
        <w:rPr>
          <w:spacing w:val="-1"/>
        </w:rPr>
        <w:t>a</w:t>
      </w:r>
      <w:r w:rsidRPr="00B52D3C">
        <w:t>dnou</w:t>
      </w:r>
      <w:r w:rsidRPr="00B52D3C">
        <w:rPr>
          <w:spacing w:val="12"/>
        </w:rPr>
        <w:t xml:space="preserve"> </w:t>
      </w:r>
      <w:r w:rsidRPr="00B52D3C">
        <w:t>podmi</w:t>
      </w:r>
      <w:r w:rsidRPr="00B52D3C">
        <w:rPr>
          <w:spacing w:val="-1"/>
        </w:rPr>
        <w:t>e</w:t>
      </w:r>
      <w:r w:rsidRPr="00B52D3C">
        <w:t>nkou</w:t>
      </w:r>
      <w:r w:rsidRPr="00B52D3C">
        <w:rPr>
          <w:spacing w:val="12"/>
        </w:rPr>
        <w:t xml:space="preserve"> </w:t>
      </w:r>
      <w:r w:rsidRPr="00B52D3C">
        <w:t>p</w:t>
      </w:r>
      <w:r w:rsidRPr="00B52D3C">
        <w:rPr>
          <w:spacing w:val="-1"/>
        </w:rPr>
        <w:t>r</w:t>
      </w:r>
      <w:r w:rsidRPr="00B52D3C">
        <w:t>i</w:t>
      </w:r>
      <w:r w:rsidRPr="00B52D3C">
        <w:rPr>
          <w:spacing w:val="12"/>
        </w:rPr>
        <w:t xml:space="preserve"> </w:t>
      </w:r>
      <w:r w:rsidRPr="00B52D3C">
        <w:t>pln</w:t>
      </w:r>
      <w:r w:rsidRPr="00B52D3C">
        <w:rPr>
          <w:spacing w:val="-1"/>
        </w:rPr>
        <w:t>e</w:t>
      </w:r>
      <w:r w:rsidRPr="00B52D3C">
        <w:t>ní</w:t>
      </w:r>
      <w:r w:rsidRPr="00B52D3C">
        <w:rPr>
          <w:spacing w:val="12"/>
        </w:rPr>
        <w:t xml:space="preserve"> Národného </w:t>
      </w:r>
      <w:r w:rsidRPr="00B52D3C">
        <w:t>programu eradikácie TSE</w:t>
      </w:r>
      <w:r w:rsidRPr="00B52D3C">
        <w:rPr>
          <w:spacing w:val="12"/>
        </w:rPr>
        <w:t xml:space="preserve"> </w:t>
      </w:r>
      <w:r w:rsidRPr="00B52D3C">
        <w:t>je</w:t>
      </w:r>
      <w:r w:rsidRPr="00B52D3C">
        <w:rPr>
          <w:spacing w:val="11"/>
        </w:rPr>
        <w:t xml:space="preserve"> </w:t>
      </w:r>
      <w:r w:rsidRPr="00B52D3C">
        <w:t>id</w:t>
      </w:r>
      <w:r w:rsidRPr="00B52D3C">
        <w:rPr>
          <w:spacing w:val="-1"/>
        </w:rPr>
        <w:t>e</w:t>
      </w:r>
      <w:r w:rsidRPr="00B52D3C">
        <w:t>nti</w:t>
      </w:r>
      <w:r w:rsidRPr="00B52D3C">
        <w:rPr>
          <w:spacing w:val="-1"/>
        </w:rPr>
        <w:t>f</w:t>
      </w:r>
      <w:r w:rsidRPr="00B52D3C">
        <w:t>ik</w:t>
      </w:r>
      <w:r w:rsidRPr="00B52D3C">
        <w:rPr>
          <w:spacing w:val="-1"/>
        </w:rPr>
        <w:t>ác</w:t>
      </w:r>
      <w:r w:rsidRPr="00B52D3C">
        <w:t>ia</w:t>
      </w:r>
      <w:r w:rsidRPr="00B52D3C">
        <w:rPr>
          <w:spacing w:val="11"/>
        </w:rPr>
        <w:t xml:space="preserve"> </w:t>
      </w:r>
      <w:r w:rsidRPr="00B52D3C">
        <w:t>a</w:t>
      </w:r>
      <w:r>
        <w:rPr>
          <w:spacing w:val="-1"/>
        </w:rPr>
        <w:t> </w:t>
      </w:r>
      <w:r w:rsidRPr="00B52D3C">
        <w:rPr>
          <w:spacing w:val="2"/>
        </w:rPr>
        <w:t>re</w:t>
      </w:r>
      <w:r w:rsidRPr="00B52D3C">
        <w:rPr>
          <w:spacing w:val="-2"/>
        </w:rPr>
        <w:t>g</w:t>
      </w:r>
      <w:r w:rsidRPr="00B52D3C">
        <w:t>ist</w:t>
      </w:r>
      <w:r w:rsidRPr="00B52D3C">
        <w:rPr>
          <w:spacing w:val="-1"/>
        </w:rPr>
        <w:t>rác</w:t>
      </w:r>
      <w:r w:rsidRPr="00B52D3C">
        <w:t>ia</w:t>
      </w:r>
      <w:r w:rsidRPr="00B52D3C">
        <w:rPr>
          <w:spacing w:val="13"/>
        </w:rPr>
        <w:t xml:space="preserve"> </w:t>
      </w:r>
      <w:r w:rsidRPr="00B52D3C">
        <w:t>HD,</w:t>
      </w:r>
      <w:r w:rsidRPr="00B52D3C">
        <w:rPr>
          <w:spacing w:val="12"/>
        </w:rPr>
        <w:t xml:space="preserve"> </w:t>
      </w:r>
      <w:r w:rsidRPr="00B52D3C">
        <w:t>ovi</w:t>
      </w:r>
      <w:r w:rsidRPr="00B52D3C">
        <w:rPr>
          <w:spacing w:val="-1"/>
        </w:rPr>
        <w:t>e</w:t>
      </w:r>
      <w:r w:rsidRPr="00B52D3C">
        <w:t>c</w:t>
      </w:r>
      <w:r w:rsidRPr="00B52D3C">
        <w:rPr>
          <w:spacing w:val="11"/>
        </w:rPr>
        <w:t xml:space="preserve"> </w:t>
      </w:r>
      <w:r w:rsidRPr="00B52D3C">
        <w:t>a</w:t>
      </w:r>
      <w:r w:rsidRPr="00B52D3C">
        <w:rPr>
          <w:spacing w:val="-1"/>
        </w:rPr>
        <w:t xml:space="preserve"> </w:t>
      </w:r>
      <w:r w:rsidRPr="00B52D3C">
        <w:t>kôz podľa §</w:t>
      </w:r>
      <w:r w:rsidRPr="00B52D3C">
        <w:rPr>
          <w:spacing w:val="22"/>
        </w:rPr>
        <w:t xml:space="preserve"> </w:t>
      </w:r>
      <w:r w:rsidRPr="00B52D3C">
        <w:t>19</w:t>
      </w:r>
      <w:r w:rsidRPr="00B52D3C">
        <w:rPr>
          <w:spacing w:val="19"/>
        </w:rPr>
        <w:t xml:space="preserve"> </w:t>
      </w:r>
      <w:r w:rsidRPr="00B52D3C">
        <w:rPr>
          <w:spacing w:val="1"/>
        </w:rPr>
        <w:t>z</w:t>
      </w:r>
      <w:r w:rsidRPr="00B52D3C">
        <w:rPr>
          <w:spacing w:val="-1"/>
        </w:rPr>
        <w:t>á</w:t>
      </w:r>
      <w:r w:rsidRPr="00B52D3C">
        <w:t>kona</w:t>
      </w:r>
      <w:r w:rsidRPr="00B52D3C">
        <w:rPr>
          <w:spacing w:val="21"/>
        </w:rPr>
        <w:t xml:space="preserve"> </w:t>
      </w:r>
      <w:r w:rsidRPr="00B52D3C">
        <w:rPr>
          <w:spacing w:val="-1"/>
        </w:rPr>
        <w:t>č</w:t>
      </w:r>
      <w:r w:rsidRPr="00B52D3C">
        <w:t>.</w:t>
      </w:r>
      <w:r w:rsidRPr="00B52D3C">
        <w:rPr>
          <w:spacing w:val="22"/>
        </w:rPr>
        <w:t xml:space="preserve"> </w:t>
      </w:r>
      <w:r w:rsidRPr="00B52D3C">
        <w:rPr>
          <w:spacing w:val="-2"/>
        </w:rPr>
        <w:t>3</w:t>
      </w:r>
      <w:r w:rsidRPr="00B52D3C">
        <w:t>9/2007</w:t>
      </w:r>
      <w:r w:rsidRPr="00B52D3C">
        <w:rPr>
          <w:spacing w:val="22"/>
        </w:rPr>
        <w:t xml:space="preserve"> </w:t>
      </w:r>
      <w:r w:rsidRPr="00B52D3C">
        <w:rPr>
          <w:spacing w:val="-3"/>
        </w:rPr>
        <w:t>Z</w:t>
      </w:r>
      <w:r w:rsidRPr="00B52D3C">
        <w:t>.</w:t>
      </w:r>
      <w:r w:rsidRPr="00B52D3C">
        <w:rPr>
          <w:spacing w:val="22"/>
        </w:rPr>
        <w:t xml:space="preserve"> </w:t>
      </w:r>
      <w:r w:rsidRPr="00B52D3C">
        <w:rPr>
          <w:spacing w:val="1"/>
        </w:rPr>
        <w:t>z</w:t>
      </w:r>
      <w:r w:rsidRPr="00B52D3C">
        <w:t>.,</w:t>
      </w:r>
      <w:r w:rsidRPr="00B52D3C">
        <w:rPr>
          <w:spacing w:val="22"/>
        </w:rPr>
        <w:t xml:space="preserve"> </w:t>
      </w:r>
      <w:r w:rsidRPr="00B52D3C">
        <w:t>pod</w:t>
      </w:r>
      <w:r w:rsidRPr="00B52D3C">
        <w:rPr>
          <w:spacing w:val="1"/>
        </w:rPr>
        <w:t>ľ</w:t>
      </w:r>
      <w:r w:rsidRPr="00B52D3C">
        <w:t>a</w:t>
      </w:r>
      <w:r w:rsidRPr="00B52D3C">
        <w:rPr>
          <w:spacing w:val="21"/>
        </w:rPr>
        <w:t xml:space="preserve"> </w:t>
      </w:r>
      <w:r w:rsidRPr="00B52D3C">
        <w:t>ktorého všetky</w:t>
      </w:r>
      <w:r w:rsidRPr="00B52D3C">
        <w:rPr>
          <w:spacing w:val="22"/>
        </w:rPr>
        <w:t xml:space="preserve"> </w:t>
      </w:r>
      <w:r w:rsidRPr="00B52D3C">
        <w:rPr>
          <w:spacing w:val="1"/>
        </w:rPr>
        <w:t>z</w:t>
      </w:r>
      <w:r w:rsidRPr="00B52D3C">
        <w:t>vi</w:t>
      </w:r>
      <w:r w:rsidRPr="00B52D3C">
        <w:rPr>
          <w:spacing w:val="-1"/>
        </w:rPr>
        <w:t>era</w:t>
      </w:r>
      <w:r w:rsidRPr="00B52D3C">
        <w:t>tá</w:t>
      </w:r>
      <w:r w:rsidRPr="00B52D3C">
        <w:rPr>
          <w:spacing w:val="21"/>
        </w:rPr>
        <w:t xml:space="preserve"> </w:t>
      </w:r>
      <w:r w:rsidRPr="00B52D3C">
        <w:t>musia</w:t>
      </w:r>
      <w:r w:rsidRPr="00B52D3C">
        <w:rPr>
          <w:spacing w:val="21"/>
        </w:rPr>
        <w:t xml:space="preserve"> </w:t>
      </w:r>
      <w:r w:rsidRPr="00B52D3C">
        <w:rPr>
          <w:spacing w:val="2"/>
        </w:rPr>
        <w:t>b</w:t>
      </w:r>
      <w:r w:rsidRPr="00B52D3C">
        <w:rPr>
          <w:spacing w:val="-7"/>
        </w:rPr>
        <w:t>y</w:t>
      </w:r>
      <w:r w:rsidRPr="00B52D3C">
        <w:t>ť</w:t>
      </w:r>
      <w:r w:rsidRPr="00B52D3C">
        <w:rPr>
          <w:spacing w:val="22"/>
        </w:rPr>
        <w:t xml:space="preserve"> </w:t>
      </w:r>
      <w:r w:rsidRPr="00B52D3C">
        <w:rPr>
          <w:spacing w:val="3"/>
        </w:rPr>
        <w:t>označené</w:t>
      </w:r>
      <w:r w:rsidRPr="00B52D3C">
        <w:rPr>
          <w:spacing w:val="21"/>
        </w:rPr>
        <w:t xml:space="preserve"> </w:t>
      </w:r>
      <w:r w:rsidRPr="00B52D3C">
        <w:t>a</w:t>
      </w:r>
      <w:r w:rsidRPr="00B52D3C">
        <w:rPr>
          <w:spacing w:val="-1"/>
        </w:rPr>
        <w:t xml:space="preserve"> </w:t>
      </w:r>
      <w:r w:rsidRPr="00B52D3C">
        <w:t>i</w:t>
      </w:r>
      <w:r w:rsidRPr="00B52D3C">
        <w:rPr>
          <w:spacing w:val="-1"/>
        </w:rPr>
        <w:t>c</w:t>
      </w:r>
      <w:r w:rsidRPr="00B52D3C">
        <w:t>h id</w:t>
      </w:r>
      <w:r w:rsidRPr="00B52D3C">
        <w:rPr>
          <w:spacing w:val="-1"/>
        </w:rPr>
        <w:t>e</w:t>
      </w:r>
      <w:r w:rsidRPr="00B52D3C">
        <w:t>nti</w:t>
      </w:r>
      <w:r w:rsidRPr="00B52D3C">
        <w:rPr>
          <w:spacing w:val="-1"/>
        </w:rPr>
        <w:t>f</w:t>
      </w:r>
      <w:r w:rsidRPr="00B52D3C">
        <w:t>ik</w:t>
      </w:r>
      <w:r w:rsidRPr="00B52D3C">
        <w:rPr>
          <w:spacing w:val="-1"/>
        </w:rPr>
        <w:t>ač</w:t>
      </w:r>
      <w:r w:rsidRPr="00B52D3C">
        <w:t>né</w:t>
      </w:r>
      <w:r w:rsidRPr="00B52D3C">
        <w:rPr>
          <w:spacing w:val="23"/>
        </w:rPr>
        <w:t xml:space="preserve"> </w:t>
      </w:r>
      <w:r w:rsidRPr="00B52D3C">
        <w:t>ú</w:t>
      </w:r>
      <w:r w:rsidRPr="00B52D3C">
        <w:rPr>
          <w:spacing w:val="2"/>
        </w:rPr>
        <w:t>d</w:t>
      </w:r>
      <w:r w:rsidRPr="00B52D3C">
        <w:rPr>
          <w:spacing w:val="-1"/>
        </w:rPr>
        <w:t>a</w:t>
      </w:r>
      <w:r w:rsidRPr="00B52D3C">
        <w:t>je</w:t>
      </w:r>
      <w:r w:rsidRPr="00B52D3C">
        <w:rPr>
          <w:spacing w:val="23"/>
        </w:rPr>
        <w:t xml:space="preserve"> </w:t>
      </w:r>
      <w:r w:rsidRPr="00B52D3C">
        <w:rPr>
          <w:spacing w:val="3"/>
        </w:rPr>
        <w:t>s</w:t>
      </w:r>
      <w:r w:rsidRPr="00B52D3C">
        <w:t>a</w:t>
      </w:r>
      <w:r w:rsidRPr="00B52D3C">
        <w:rPr>
          <w:spacing w:val="25"/>
        </w:rPr>
        <w:t xml:space="preserve"> </w:t>
      </w:r>
      <w:r w:rsidRPr="00B52D3C">
        <w:t>musia</w:t>
      </w:r>
      <w:r w:rsidRPr="00B52D3C">
        <w:rPr>
          <w:spacing w:val="23"/>
        </w:rPr>
        <w:t xml:space="preserve"> </w:t>
      </w:r>
      <w:r w:rsidRPr="00B52D3C">
        <w:t>vi</w:t>
      </w:r>
      <w:r w:rsidRPr="00B52D3C">
        <w:rPr>
          <w:spacing w:val="-1"/>
        </w:rPr>
        <w:t>e</w:t>
      </w:r>
      <w:r w:rsidRPr="00B52D3C">
        <w:t>sť</w:t>
      </w:r>
      <w:r w:rsidRPr="00B52D3C">
        <w:rPr>
          <w:spacing w:val="25"/>
        </w:rPr>
        <w:t xml:space="preserve"> </w:t>
      </w:r>
      <w:r w:rsidRPr="00B52D3C">
        <w:t xml:space="preserve">v </w:t>
      </w:r>
      <w:r w:rsidRPr="00B52D3C">
        <w:rPr>
          <w:spacing w:val="1"/>
        </w:rPr>
        <w:t>C</w:t>
      </w:r>
      <w:r w:rsidRPr="00B52D3C">
        <w:rPr>
          <w:spacing w:val="-1"/>
        </w:rPr>
        <w:t>e</w:t>
      </w:r>
      <w:r w:rsidRPr="00B52D3C">
        <w:t>nt</w:t>
      </w:r>
      <w:r w:rsidRPr="00B52D3C">
        <w:rPr>
          <w:spacing w:val="-1"/>
        </w:rPr>
        <w:t>rá</w:t>
      </w:r>
      <w:r w:rsidRPr="00B52D3C">
        <w:t>l</w:t>
      </w:r>
      <w:r w:rsidRPr="00B52D3C">
        <w:rPr>
          <w:spacing w:val="2"/>
        </w:rPr>
        <w:t>n</w:t>
      </w:r>
      <w:r w:rsidRPr="00B52D3C">
        <w:rPr>
          <w:spacing w:val="-1"/>
        </w:rPr>
        <w:t>e</w:t>
      </w:r>
      <w:r w:rsidRPr="00B52D3C">
        <w:t>j</w:t>
      </w:r>
      <w:r w:rsidRPr="00B52D3C">
        <w:rPr>
          <w:spacing w:val="24"/>
        </w:rPr>
        <w:t xml:space="preserve"> </w:t>
      </w:r>
      <w:r w:rsidRPr="00B52D3C">
        <w:rPr>
          <w:spacing w:val="-1"/>
        </w:rPr>
        <w:t>e</w:t>
      </w:r>
      <w:r w:rsidRPr="00B52D3C">
        <w:t>vid</w:t>
      </w:r>
      <w:r w:rsidRPr="00B52D3C">
        <w:rPr>
          <w:spacing w:val="-1"/>
        </w:rPr>
        <w:t>e</w:t>
      </w:r>
      <w:r w:rsidRPr="00B52D3C">
        <w:rPr>
          <w:spacing w:val="2"/>
        </w:rPr>
        <w:t>n</w:t>
      </w:r>
      <w:r w:rsidRPr="00B52D3C">
        <w:rPr>
          <w:spacing w:val="-1"/>
        </w:rPr>
        <w:t>c</w:t>
      </w:r>
      <w:r w:rsidRPr="00B52D3C">
        <w:t>ii</w:t>
      </w:r>
      <w:r w:rsidRPr="00B52D3C">
        <w:rPr>
          <w:spacing w:val="24"/>
        </w:rPr>
        <w:t xml:space="preserve"> </w:t>
      </w:r>
      <w:r w:rsidRPr="00B52D3C">
        <w:t>hospod</w:t>
      </w:r>
      <w:r w:rsidRPr="00B52D3C">
        <w:rPr>
          <w:spacing w:val="-1"/>
        </w:rPr>
        <w:t>ár</w:t>
      </w:r>
      <w:r w:rsidRPr="00B52D3C">
        <w:t>s</w:t>
      </w:r>
      <w:r w:rsidRPr="00B52D3C">
        <w:rPr>
          <w:spacing w:val="2"/>
        </w:rPr>
        <w:t>k</w:t>
      </w:r>
      <w:r w:rsidRPr="00B52D3C">
        <w:rPr>
          <w:spacing w:val="-5"/>
        </w:rPr>
        <w:t>y</w:t>
      </w:r>
      <w:r w:rsidRPr="00B52D3C">
        <w:rPr>
          <w:spacing w:val="1"/>
        </w:rPr>
        <w:t>c</w:t>
      </w:r>
      <w:r w:rsidRPr="00B52D3C">
        <w:t xml:space="preserve">h </w:t>
      </w:r>
      <w:r w:rsidRPr="00B52D3C">
        <w:rPr>
          <w:spacing w:val="1"/>
        </w:rPr>
        <w:t>z</w:t>
      </w:r>
      <w:r w:rsidRPr="00B52D3C">
        <w:t>vi</w:t>
      </w:r>
      <w:r w:rsidRPr="00B52D3C">
        <w:rPr>
          <w:spacing w:val="-1"/>
        </w:rPr>
        <w:t>era</w:t>
      </w:r>
      <w:r w:rsidRPr="00B52D3C">
        <w:t>t</w:t>
      </w:r>
      <w:r w:rsidRPr="00B52D3C">
        <w:rPr>
          <w:spacing w:val="24"/>
        </w:rPr>
        <w:t xml:space="preserve"> </w:t>
      </w:r>
      <w:r w:rsidRPr="00B52D3C">
        <w:t>(</w:t>
      </w:r>
      <w:r w:rsidRPr="00B52D3C">
        <w:rPr>
          <w:spacing w:val="3"/>
        </w:rPr>
        <w:t>ď</w:t>
      </w:r>
      <w:r w:rsidRPr="00B52D3C">
        <w:rPr>
          <w:spacing w:val="-1"/>
        </w:rPr>
        <w:t>a</w:t>
      </w:r>
      <w:r w:rsidRPr="00B52D3C">
        <w:t>l</w:t>
      </w:r>
      <w:r w:rsidRPr="00B52D3C">
        <w:rPr>
          <w:spacing w:val="-1"/>
        </w:rPr>
        <w:t>e</w:t>
      </w:r>
      <w:r w:rsidRPr="00B52D3C">
        <w:t>j l</w:t>
      </w:r>
      <w:r w:rsidRPr="00B52D3C">
        <w:rPr>
          <w:spacing w:val="-1"/>
        </w:rPr>
        <w:t>e</w:t>
      </w:r>
      <w:r w:rsidRPr="00B52D3C">
        <w:t xml:space="preserve">n </w:t>
      </w:r>
      <w:r w:rsidRPr="00B52D3C">
        <w:rPr>
          <w:spacing w:val="1"/>
        </w:rPr>
        <w:t>„C</w:t>
      </w:r>
      <w:r w:rsidRPr="00B52D3C">
        <w:t>EH</w:t>
      </w:r>
      <w:r w:rsidRPr="00B52D3C">
        <w:rPr>
          <w:spacing w:val="-3"/>
        </w:rPr>
        <w:t>Z</w:t>
      </w:r>
      <w:r w:rsidRPr="00B52D3C">
        <w:rPr>
          <w:spacing w:val="-1"/>
        </w:rPr>
        <w:t>“)</w:t>
      </w:r>
      <w:r w:rsidRPr="00B52D3C">
        <w:t>.</w:t>
      </w:r>
    </w:p>
    <w:p w14:paraId="78771390" w14:textId="77777777" w:rsidR="00EA6F03" w:rsidRPr="00B52D3C" w:rsidRDefault="00EA6F03" w:rsidP="00EA6F03">
      <w:pPr>
        <w:widowControl w:val="0"/>
        <w:autoSpaceDE w:val="0"/>
        <w:autoSpaceDN w:val="0"/>
        <w:adjustRightInd w:val="0"/>
        <w:ind w:right="-8"/>
        <w:jc w:val="both"/>
      </w:pPr>
      <w:r w:rsidRPr="00B52D3C">
        <w:rPr>
          <w:spacing w:val="1"/>
        </w:rPr>
        <w:t>P</w:t>
      </w:r>
      <w:r w:rsidRPr="00B52D3C">
        <w:t>od</w:t>
      </w:r>
      <w:r w:rsidRPr="00B52D3C">
        <w:rPr>
          <w:spacing w:val="-1"/>
        </w:rPr>
        <w:t>r</w:t>
      </w:r>
      <w:r w:rsidRPr="00B52D3C">
        <w:t>obnosti</w:t>
      </w:r>
      <w:r w:rsidRPr="00B52D3C">
        <w:rPr>
          <w:spacing w:val="17"/>
        </w:rPr>
        <w:t xml:space="preserve"> </w:t>
      </w:r>
      <w:r w:rsidRPr="00B52D3C">
        <w:t>o id</w:t>
      </w:r>
      <w:r w:rsidRPr="00B52D3C">
        <w:rPr>
          <w:spacing w:val="-1"/>
        </w:rPr>
        <w:t>e</w:t>
      </w:r>
      <w:r w:rsidRPr="00B52D3C">
        <w:t>nti</w:t>
      </w:r>
      <w:r w:rsidRPr="00B52D3C">
        <w:rPr>
          <w:spacing w:val="-1"/>
        </w:rPr>
        <w:t>f</w:t>
      </w:r>
      <w:r w:rsidRPr="00B52D3C">
        <w:t>ik</w:t>
      </w:r>
      <w:r w:rsidRPr="00B52D3C">
        <w:rPr>
          <w:spacing w:val="-1"/>
        </w:rPr>
        <w:t>ác</w:t>
      </w:r>
      <w:r w:rsidRPr="00B52D3C">
        <w:t>ii a registrácii</w:t>
      </w:r>
      <w:r w:rsidRPr="00B52D3C">
        <w:rPr>
          <w:spacing w:val="17"/>
        </w:rPr>
        <w:t xml:space="preserve"> </w:t>
      </w:r>
      <w:r w:rsidRPr="00B52D3C">
        <w:t>HD</w:t>
      </w:r>
      <w:r w:rsidRPr="00B52D3C">
        <w:rPr>
          <w:spacing w:val="16"/>
        </w:rPr>
        <w:t xml:space="preserve"> </w:t>
      </w:r>
      <w:r w:rsidRPr="00B52D3C">
        <w:t>sú</w:t>
      </w:r>
      <w:r w:rsidRPr="00B52D3C">
        <w:rPr>
          <w:spacing w:val="17"/>
        </w:rPr>
        <w:t xml:space="preserve"> </w:t>
      </w:r>
      <w:r w:rsidRPr="00B52D3C">
        <w:t>uv</w:t>
      </w:r>
      <w:r w:rsidRPr="00B52D3C">
        <w:rPr>
          <w:spacing w:val="-1"/>
        </w:rPr>
        <w:t>e</w:t>
      </w:r>
      <w:r w:rsidRPr="00B52D3C">
        <w:t>d</w:t>
      </w:r>
      <w:r w:rsidRPr="00B52D3C">
        <w:rPr>
          <w:spacing w:val="-1"/>
        </w:rPr>
        <w:t>e</w:t>
      </w:r>
      <w:r w:rsidRPr="00B52D3C">
        <w:t>né</w:t>
      </w:r>
      <w:r w:rsidRPr="00B52D3C">
        <w:rPr>
          <w:spacing w:val="16"/>
        </w:rPr>
        <w:t xml:space="preserve"> </w:t>
      </w:r>
      <w:r w:rsidRPr="00B52D3C">
        <w:t>vo</w:t>
      </w:r>
      <w:r w:rsidRPr="00B52D3C">
        <w:rPr>
          <w:spacing w:val="17"/>
        </w:rPr>
        <w:t xml:space="preserve"> </w:t>
      </w:r>
      <w:r w:rsidRPr="00B52D3C">
        <w:rPr>
          <w:spacing w:val="2"/>
        </w:rPr>
        <w:t>v</w:t>
      </w:r>
      <w:r w:rsidRPr="00B52D3C">
        <w:rPr>
          <w:spacing w:val="-5"/>
        </w:rPr>
        <w:t>y</w:t>
      </w:r>
      <w:r w:rsidRPr="00B52D3C">
        <w:t>hl</w:t>
      </w:r>
      <w:r w:rsidRPr="00B52D3C">
        <w:rPr>
          <w:spacing w:val="-1"/>
        </w:rPr>
        <w:t>á</w:t>
      </w:r>
      <w:r w:rsidRPr="00B52D3C">
        <w:t>ške</w:t>
      </w:r>
      <w:r w:rsidRPr="00B52D3C">
        <w:rPr>
          <w:spacing w:val="16"/>
        </w:rPr>
        <w:t xml:space="preserve"> </w:t>
      </w:r>
      <w:r w:rsidRPr="00B52D3C">
        <w:rPr>
          <w:spacing w:val="-1"/>
        </w:rPr>
        <w:t>č</w:t>
      </w:r>
      <w:r w:rsidRPr="00B52D3C">
        <w:t>.</w:t>
      </w:r>
      <w:r w:rsidRPr="00B52D3C">
        <w:rPr>
          <w:spacing w:val="17"/>
        </w:rPr>
        <w:t xml:space="preserve"> </w:t>
      </w:r>
      <w:r w:rsidRPr="00B52D3C">
        <w:t>20/2</w:t>
      </w:r>
      <w:r w:rsidRPr="00B52D3C">
        <w:rPr>
          <w:spacing w:val="-2"/>
        </w:rPr>
        <w:t>0</w:t>
      </w:r>
      <w:r w:rsidRPr="00B52D3C">
        <w:t>12</w:t>
      </w:r>
      <w:r w:rsidRPr="00B52D3C">
        <w:rPr>
          <w:spacing w:val="17"/>
        </w:rPr>
        <w:t xml:space="preserve"> </w:t>
      </w:r>
      <w:r w:rsidRPr="00B52D3C">
        <w:rPr>
          <w:spacing w:val="-3"/>
        </w:rPr>
        <w:t>Z</w:t>
      </w:r>
      <w:r w:rsidRPr="00B52D3C">
        <w:t>.</w:t>
      </w:r>
      <w:r w:rsidRPr="00B52D3C">
        <w:rPr>
          <w:spacing w:val="17"/>
        </w:rPr>
        <w:t xml:space="preserve"> </w:t>
      </w:r>
      <w:r w:rsidRPr="00B52D3C">
        <w:rPr>
          <w:spacing w:val="1"/>
        </w:rPr>
        <w:t>z</w:t>
      </w:r>
      <w:r w:rsidRPr="00B52D3C">
        <w:t>. a požiadavky na id</w:t>
      </w:r>
      <w:r w:rsidRPr="00B52D3C">
        <w:rPr>
          <w:spacing w:val="-1"/>
        </w:rPr>
        <w:t>e</w:t>
      </w:r>
      <w:r w:rsidRPr="00B52D3C">
        <w:t>nti</w:t>
      </w:r>
      <w:r w:rsidRPr="00B52D3C">
        <w:rPr>
          <w:spacing w:val="-1"/>
        </w:rPr>
        <w:t>f</w:t>
      </w:r>
      <w:r w:rsidRPr="00B52D3C">
        <w:t>ik</w:t>
      </w:r>
      <w:r w:rsidRPr="00B52D3C">
        <w:rPr>
          <w:spacing w:val="-1"/>
        </w:rPr>
        <w:t>ác</w:t>
      </w:r>
      <w:r w:rsidRPr="00B52D3C">
        <w:t>iu a registráciu ovi</w:t>
      </w:r>
      <w:r w:rsidRPr="00B52D3C">
        <w:rPr>
          <w:spacing w:val="-1"/>
        </w:rPr>
        <w:t>e</w:t>
      </w:r>
      <w:r w:rsidRPr="00B52D3C">
        <w:t>c a</w:t>
      </w:r>
      <w:r w:rsidRPr="00B52D3C">
        <w:rPr>
          <w:spacing w:val="-1"/>
        </w:rPr>
        <w:t xml:space="preserve"> </w:t>
      </w:r>
      <w:r w:rsidRPr="00B52D3C">
        <w:t>kôz vo v</w:t>
      </w:r>
      <w:r w:rsidRPr="00B52D3C">
        <w:rPr>
          <w:spacing w:val="-5"/>
        </w:rPr>
        <w:t>y</w:t>
      </w:r>
      <w:r w:rsidRPr="00B52D3C">
        <w:rPr>
          <w:spacing w:val="2"/>
        </w:rPr>
        <w:t>h</w:t>
      </w:r>
      <w:r w:rsidRPr="00B52D3C">
        <w:t>l</w:t>
      </w:r>
      <w:r w:rsidRPr="00B52D3C">
        <w:rPr>
          <w:spacing w:val="-1"/>
        </w:rPr>
        <w:t>á</w:t>
      </w:r>
      <w:r w:rsidRPr="00B52D3C">
        <w:t>ške</w:t>
      </w:r>
      <w:r w:rsidRPr="00B52D3C">
        <w:rPr>
          <w:bCs/>
        </w:rPr>
        <w:t xml:space="preserve"> č. 18/2012 Z. z. </w:t>
      </w:r>
      <w:r w:rsidRPr="00B52D3C">
        <w:t>V súl</w:t>
      </w:r>
      <w:r w:rsidRPr="00B52D3C">
        <w:rPr>
          <w:spacing w:val="-1"/>
        </w:rPr>
        <w:t>a</w:t>
      </w:r>
      <w:r w:rsidRPr="00B52D3C">
        <w:t>de</w:t>
      </w:r>
      <w:r w:rsidRPr="00B52D3C">
        <w:rPr>
          <w:spacing w:val="-1"/>
        </w:rPr>
        <w:t xml:space="preserve"> </w:t>
      </w:r>
      <w:r w:rsidRPr="00B52D3C">
        <w:t>s </w:t>
      </w:r>
      <w:r w:rsidRPr="00B52D3C">
        <w:rPr>
          <w:spacing w:val="3"/>
        </w:rPr>
        <w:t>t</w:t>
      </w:r>
      <w:r w:rsidRPr="00B52D3C">
        <w:rPr>
          <w:spacing w:val="-5"/>
        </w:rPr>
        <w:t>ý</w:t>
      </w:r>
      <w:r w:rsidRPr="00B52D3C">
        <w:t xml:space="preserve">mito </w:t>
      </w:r>
      <w:r w:rsidRPr="00B52D3C">
        <w:rPr>
          <w:spacing w:val="5"/>
        </w:rPr>
        <w:t>v</w:t>
      </w:r>
      <w:r w:rsidRPr="00B52D3C">
        <w:rPr>
          <w:spacing w:val="-5"/>
        </w:rPr>
        <w:t>y</w:t>
      </w:r>
      <w:r w:rsidRPr="00B52D3C">
        <w:t>hl</w:t>
      </w:r>
      <w:r w:rsidRPr="00B52D3C">
        <w:rPr>
          <w:spacing w:val="-1"/>
        </w:rPr>
        <w:t>á</w:t>
      </w:r>
      <w:r w:rsidRPr="00B52D3C">
        <w:rPr>
          <w:spacing w:val="3"/>
        </w:rPr>
        <w:t>š</w:t>
      </w:r>
      <w:r w:rsidRPr="00B52D3C">
        <w:t>k</w:t>
      </w:r>
      <w:r w:rsidRPr="00B52D3C">
        <w:rPr>
          <w:spacing w:val="-1"/>
        </w:rPr>
        <w:t>a</w:t>
      </w:r>
      <w:r w:rsidR="009F79C5">
        <w:t>mi je každý kus HD, oviec a kôz</w:t>
      </w:r>
      <w:r w:rsidRPr="00B52D3C">
        <w:rPr>
          <w:spacing w:val="-1"/>
        </w:rPr>
        <w:t xml:space="preserve"> </w:t>
      </w:r>
      <w:r w:rsidRPr="00B52D3C">
        <w:t>id</w:t>
      </w:r>
      <w:r w:rsidRPr="00B52D3C">
        <w:rPr>
          <w:spacing w:val="-1"/>
        </w:rPr>
        <w:t>e</w:t>
      </w:r>
      <w:r w:rsidRPr="00B52D3C">
        <w:t>nti</w:t>
      </w:r>
      <w:r w:rsidRPr="00B52D3C">
        <w:rPr>
          <w:spacing w:val="-1"/>
        </w:rPr>
        <w:t>f</w:t>
      </w:r>
      <w:r w:rsidRPr="00B52D3C">
        <w:t>ikov</w:t>
      </w:r>
      <w:r w:rsidRPr="00B52D3C">
        <w:rPr>
          <w:spacing w:val="-1"/>
        </w:rPr>
        <w:t>a</w:t>
      </w:r>
      <w:r w:rsidR="009F79C5">
        <w:t>ný</w:t>
      </w:r>
      <w:r w:rsidRPr="00B52D3C">
        <w:rPr>
          <w:spacing w:val="-1"/>
        </w:rPr>
        <w:t xml:space="preserve"> </w:t>
      </w:r>
      <w:r w:rsidRPr="00B52D3C">
        <w:t>j</w:t>
      </w:r>
      <w:r w:rsidRPr="00B52D3C">
        <w:rPr>
          <w:spacing w:val="-1"/>
        </w:rPr>
        <w:t>e</w:t>
      </w:r>
      <w:r w:rsidRPr="00B52D3C">
        <w:t>din</w:t>
      </w:r>
      <w:r w:rsidRPr="00B52D3C">
        <w:rPr>
          <w:spacing w:val="2"/>
        </w:rPr>
        <w:t>e</w:t>
      </w:r>
      <w:r w:rsidRPr="00B52D3C">
        <w:rPr>
          <w:spacing w:val="-1"/>
        </w:rPr>
        <w:t>č</w:t>
      </w:r>
      <w:r w:rsidRPr="00B52D3C">
        <w:rPr>
          <w:spacing w:val="5"/>
        </w:rPr>
        <w:t>n</w:t>
      </w:r>
      <w:r w:rsidRPr="00B52D3C">
        <w:rPr>
          <w:spacing w:val="-7"/>
        </w:rPr>
        <w:t>ý</w:t>
      </w:r>
      <w:r w:rsidRPr="00B52D3C">
        <w:t>m</w:t>
      </w:r>
      <w:r w:rsidRPr="00B52D3C">
        <w:rPr>
          <w:spacing w:val="3"/>
        </w:rPr>
        <w:t xml:space="preserve"> </w:t>
      </w:r>
      <w:r w:rsidRPr="00B52D3C">
        <w:rPr>
          <w:spacing w:val="-1"/>
        </w:rPr>
        <w:t>č</w:t>
      </w:r>
      <w:r w:rsidRPr="00B52D3C">
        <w:t>íslom počas celého svojho života.</w:t>
      </w:r>
    </w:p>
    <w:p w14:paraId="0B366B7C" w14:textId="77777777" w:rsidR="00EA6F03" w:rsidRPr="00B52D3C" w:rsidRDefault="00EA6F03" w:rsidP="00EA6F03">
      <w:pPr>
        <w:widowControl w:val="0"/>
        <w:autoSpaceDE w:val="0"/>
        <w:autoSpaceDN w:val="0"/>
        <w:adjustRightInd w:val="0"/>
        <w:ind w:right="-8"/>
        <w:jc w:val="both"/>
      </w:pPr>
      <w:r w:rsidRPr="00B52D3C">
        <w:t>Vš</w:t>
      </w:r>
      <w:r w:rsidRPr="00B52D3C">
        <w:rPr>
          <w:spacing w:val="-1"/>
        </w:rPr>
        <w:t>e</w:t>
      </w:r>
      <w:r w:rsidRPr="00B52D3C">
        <w:t>t</w:t>
      </w:r>
      <w:r w:rsidRPr="00B52D3C">
        <w:rPr>
          <w:spacing w:val="2"/>
        </w:rPr>
        <w:t>k</w:t>
      </w:r>
      <w:r w:rsidRPr="00B52D3C">
        <w:t>y</w:t>
      </w:r>
      <w:r w:rsidRPr="00B52D3C">
        <w:rPr>
          <w:spacing w:val="-5"/>
        </w:rPr>
        <w:t xml:space="preserve"> </w:t>
      </w:r>
      <w:r w:rsidRPr="00B52D3C">
        <w:rPr>
          <w:spacing w:val="-1"/>
        </w:rPr>
        <w:t>chovy,</w:t>
      </w:r>
      <w:r w:rsidR="009F79C5">
        <w:rPr>
          <w:spacing w:val="-5"/>
        </w:rPr>
        <w:t xml:space="preserve"> na ktorých</w:t>
      </w:r>
      <w:r w:rsidRPr="00B52D3C">
        <w:rPr>
          <w:spacing w:val="-5"/>
        </w:rPr>
        <w:t xml:space="preserve"> sú držané </w:t>
      </w:r>
      <w:r w:rsidRPr="00B52D3C">
        <w:rPr>
          <w:spacing w:val="2"/>
        </w:rPr>
        <w:t>H</w:t>
      </w:r>
      <w:r w:rsidRPr="00B52D3C">
        <w:t>D, ovce</w:t>
      </w:r>
      <w:r w:rsidRPr="00B52D3C">
        <w:rPr>
          <w:spacing w:val="1"/>
        </w:rPr>
        <w:t xml:space="preserve"> </w:t>
      </w:r>
      <w:r w:rsidRPr="00B52D3C">
        <w:t>a</w:t>
      </w:r>
      <w:r w:rsidRPr="00B52D3C">
        <w:rPr>
          <w:spacing w:val="-1"/>
        </w:rPr>
        <w:t> </w:t>
      </w:r>
      <w:r w:rsidRPr="00B52D3C">
        <w:t>kozy,</w:t>
      </w:r>
      <w:r w:rsidRPr="00B52D3C">
        <w:rPr>
          <w:spacing w:val="1"/>
        </w:rPr>
        <w:t xml:space="preserve"> </w:t>
      </w:r>
      <w:r w:rsidRPr="00B52D3C">
        <w:t>musia</w:t>
      </w:r>
      <w:r w:rsidRPr="00B52D3C">
        <w:rPr>
          <w:spacing w:val="-1"/>
        </w:rPr>
        <w:t xml:space="preserve"> </w:t>
      </w:r>
      <w:r w:rsidRPr="00B52D3C">
        <w:rPr>
          <w:spacing w:val="2"/>
        </w:rPr>
        <w:t>b</w:t>
      </w:r>
      <w:r w:rsidRPr="00B52D3C">
        <w:rPr>
          <w:spacing w:val="-4"/>
        </w:rPr>
        <w:t>y</w:t>
      </w:r>
      <w:r w:rsidRPr="00B52D3C">
        <w:t>ť</w:t>
      </w:r>
      <w:r w:rsidRPr="00B52D3C">
        <w:rPr>
          <w:spacing w:val="1"/>
        </w:rPr>
        <w:t xml:space="preserve"> za</w:t>
      </w:r>
      <w:r w:rsidRPr="00B52D3C">
        <w:rPr>
          <w:spacing w:val="2"/>
        </w:rPr>
        <w:t>re</w:t>
      </w:r>
      <w:r w:rsidRPr="00B52D3C">
        <w:rPr>
          <w:spacing w:val="-2"/>
        </w:rPr>
        <w:t>g</w:t>
      </w:r>
      <w:r w:rsidRPr="00B52D3C">
        <w:t>ist</w:t>
      </w:r>
      <w:r w:rsidRPr="00B52D3C">
        <w:rPr>
          <w:spacing w:val="-1"/>
        </w:rPr>
        <w:t>r</w:t>
      </w:r>
      <w:r w:rsidRPr="00B52D3C">
        <w:t>ov</w:t>
      </w:r>
      <w:r w:rsidRPr="00B52D3C">
        <w:rPr>
          <w:spacing w:val="-1"/>
        </w:rPr>
        <w:t>a</w:t>
      </w:r>
      <w:r w:rsidRPr="00B52D3C">
        <w:t>né</w:t>
      </w:r>
      <w:r w:rsidRPr="00B52D3C">
        <w:rPr>
          <w:spacing w:val="-1"/>
        </w:rPr>
        <w:t xml:space="preserve"> </w:t>
      </w:r>
      <w:r w:rsidRPr="00B52D3C">
        <w:t>v </w:t>
      </w:r>
      <w:r w:rsidRPr="00B52D3C">
        <w:rPr>
          <w:spacing w:val="1"/>
        </w:rPr>
        <w:t>C</w:t>
      </w:r>
      <w:r w:rsidRPr="00B52D3C">
        <w:t>E</w:t>
      </w:r>
      <w:r w:rsidRPr="00B52D3C">
        <w:rPr>
          <w:spacing w:val="2"/>
        </w:rPr>
        <w:t>H</w:t>
      </w:r>
      <w:r w:rsidRPr="00B52D3C">
        <w:rPr>
          <w:spacing w:val="-3"/>
        </w:rPr>
        <w:t>Z</w:t>
      </w:r>
      <w:r w:rsidR="009F79C5">
        <w:t xml:space="preserve"> a v chovoch </w:t>
      </w:r>
      <w:r w:rsidRPr="00B52D3C">
        <w:t>sa musí viesť individuálny register HD a individuálny register oviec a kôz v predpísanej forme s aktuálnymi údajmi.</w:t>
      </w:r>
    </w:p>
    <w:p w14:paraId="41C62460" w14:textId="77777777" w:rsidR="00EA6F03" w:rsidRDefault="00EA6F03" w:rsidP="00EA6F03">
      <w:pPr>
        <w:widowControl w:val="0"/>
        <w:autoSpaceDE w:val="0"/>
        <w:autoSpaceDN w:val="0"/>
        <w:adjustRightInd w:val="0"/>
        <w:ind w:right="-8"/>
        <w:jc w:val="both"/>
      </w:pPr>
      <w:r w:rsidRPr="00B52D3C">
        <w:t xml:space="preserve">Každý chovateľ/držiteľ zvierat je </w:t>
      </w:r>
      <w:r w:rsidRPr="008C3D88">
        <w:rPr>
          <w:u w:val="single"/>
        </w:rPr>
        <w:t>povinný do 7 dní od udalosti nahlásiť všetky presuny</w:t>
      </w:r>
      <w:r w:rsidRPr="008C3D88">
        <w:t xml:space="preserve"> </w:t>
      </w:r>
      <w:r w:rsidRPr="00B52D3C">
        <w:t xml:space="preserve">HD, oviec a kôz v CEHZ a to predovšetkým: presun zvierat </w:t>
      </w:r>
      <w:r w:rsidR="009F79C5">
        <w:t>do iného chovu</w:t>
      </w:r>
      <w:r w:rsidRPr="00B52D3C">
        <w:t>, úhyn, domáce zabitie, strata vplyvom predátora a uchováva doklady k týmto zmenám najmenej 3 roky.</w:t>
      </w:r>
    </w:p>
    <w:p w14:paraId="696E56C8" w14:textId="77777777" w:rsidR="00EA6F03" w:rsidRPr="00B52D3C" w:rsidRDefault="00EA6F03" w:rsidP="00EA6F03">
      <w:pPr>
        <w:widowControl w:val="0"/>
        <w:autoSpaceDE w:val="0"/>
        <w:autoSpaceDN w:val="0"/>
        <w:adjustRightInd w:val="0"/>
        <w:spacing w:line="280" w:lineRule="exact"/>
        <w:ind w:right="-8"/>
        <w:jc w:val="both"/>
      </w:pPr>
    </w:p>
    <w:p w14:paraId="490423AD" w14:textId="77777777" w:rsidR="00EA6F03" w:rsidRPr="00B52D3C" w:rsidRDefault="00EA6F03" w:rsidP="00EA6F03">
      <w:pPr>
        <w:widowControl w:val="0"/>
        <w:tabs>
          <w:tab w:val="left" w:pos="709"/>
          <w:tab w:val="left" w:pos="851"/>
        </w:tabs>
        <w:autoSpaceDE w:val="0"/>
        <w:autoSpaceDN w:val="0"/>
        <w:adjustRightInd w:val="0"/>
        <w:ind w:right="283"/>
        <w:jc w:val="both"/>
      </w:pPr>
      <w:r w:rsidRPr="00B52D3C">
        <w:rPr>
          <w:b/>
          <w:bCs/>
        </w:rPr>
        <w:t>8.</w:t>
      </w:r>
      <w:r w:rsidRPr="00B52D3C">
        <w:rPr>
          <w:b/>
          <w:bCs/>
        </w:rPr>
        <w:tab/>
        <w:t>Vš</w:t>
      </w:r>
      <w:r w:rsidRPr="00B52D3C">
        <w:rPr>
          <w:b/>
          <w:bCs/>
          <w:spacing w:val="-1"/>
        </w:rPr>
        <w:t>e</w:t>
      </w:r>
      <w:r w:rsidRPr="00B52D3C">
        <w:rPr>
          <w:b/>
          <w:bCs/>
        </w:rPr>
        <w:t>o</w:t>
      </w:r>
      <w:r w:rsidRPr="00B52D3C">
        <w:rPr>
          <w:b/>
          <w:bCs/>
          <w:spacing w:val="1"/>
        </w:rPr>
        <w:t>b</w:t>
      </w:r>
      <w:r w:rsidRPr="00B52D3C">
        <w:rPr>
          <w:b/>
          <w:bCs/>
          <w:spacing w:val="-1"/>
        </w:rPr>
        <w:t>ec</w:t>
      </w:r>
      <w:r w:rsidRPr="00B52D3C">
        <w:rPr>
          <w:b/>
          <w:bCs/>
          <w:spacing w:val="1"/>
        </w:rPr>
        <w:t>n</w:t>
      </w:r>
      <w:r w:rsidRPr="00B52D3C">
        <w:rPr>
          <w:b/>
          <w:bCs/>
        </w:rPr>
        <w:t>é</w:t>
      </w:r>
      <w:r w:rsidRPr="00B52D3C">
        <w:rPr>
          <w:b/>
          <w:bCs/>
          <w:spacing w:val="-1"/>
        </w:rPr>
        <w:t xml:space="preserve"> z</w:t>
      </w:r>
      <w:r w:rsidRPr="00B52D3C">
        <w:rPr>
          <w:b/>
          <w:bCs/>
        </w:rPr>
        <w:t>ása</w:t>
      </w:r>
      <w:r w:rsidRPr="00B52D3C">
        <w:rPr>
          <w:b/>
          <w:bCs/>
          <w:spacing w:val="1"/>
        </w:rPr>
        <w:t>d</w:t>
      </w:r>
      <w:r w:rsidRPr="00B52D3C">
        <w:rPr>
          <w:b/>
          <w:bCs/>
        </w:rPr>
        <w:t xml:space="preserve">y </w:t>
      </w:r>
      <w:r w:rsidRPr="00B52D3C">
        <w:rPr>
          <w:b/>
          <w:bCs/>
          <w:spacing w:val="1"/>
        </w:rPr>
        <w:t>p</w:t>
      </w:r>
      <w:r w:rsidRPr="00B52D3C">
        <w:rPr>
          <w:b/>
          <w:bCs/>
          <w:spacing w:val="-1"/>
        </w:rPr>
        <w:t>r</w:t>
      </w:r>
      <w:r w:rsidRPr="00B52D3C">
        <w:rPr>
          <w:b/>
          <w:bCs/>
        </w:rPr>
        <w:t>o</w:t>
      </w:r>
      <w:r w:rsidRPr="00B52D3C">
        <w:rPr>
          <w:b/>
          <w:bCs/>
          <w:spacing w:val="2"/>
        </w:rPr>
        <w:t>g</w:t>
      </w:r>
      <w:r w:rsidRPr="00B52D3C">
        <w:rPr>
          <w:b/>
          <w:bCs/>
          <w:spacing w:val="-1"/>
        </w:rPr>
        <w:t>r</w:t>
      </w:r>
      <w:r w:rsidRPr="00B52D3C">
        <w:rPr>
          <w:b/>
          <w:bCs/>
          <w:spacing w:val="2"/>
        </w:rPr>
        <w:t>a</w:t>
      </w:r>
      <w:r w:rsidRPr="00B52D3C">
        <w:rPr>
          <w:b/>
          <w:bCs/>
          <w:spacing w:val="-3"/>
        </w:rPr>
        <w:t>m</w:t>
      </w:r>
      <w:r w:rsidRPr="00B52D3C">
        <w:rPr>
          <w:b/>
          <w:bCs/>
        </w:rPr>
        <w:t xml:space="preserve">u </w:t>
      </w:r>
    </w:p>
    <w:p w14:paraId="3ED988B4" w14:textId="77777777" w:rsidR="00EA6F03" w:rsidRPr="00B52D3C" w:rsidRDefault="00EA6F03" w:rsidP="00EA6F03">
      <w:pPr>
        <w:widowControl w:val="0"/>
        <w:autoSpaceDE w:val="0"/>
        <w:autoSpaceDN w:val="0"/>
        <w:adjustRightInd w:val="0"/>
        <w:spacing w:line="260" w:lineRule="exact"/>
        <w:ind w:right="-24"/>
        <w:jc w:val="both"/>
      </w:pPr>
    </w:p>
    <w:p w14:paraId="3A5E2799" w14:textId="77777777" w:rsidR="00EA6F03" w:rsidRPr="00B52D3C" w:rsidRDefault="00EA6F03" w:rsidP="00EA6F03">
      <w:pPr>
        <w:widowControl w:val="0"/>
        <w:autoSpaceDE w:val="0"/>
        <w:autoSpaceDN w:val="0"/>
        <w:adjustRightInd w:val="0"/>
        <w:ind w:right="-24"/>
        <w:jc w:val="both"/>
      </w:pPr>
      <w:r w:rsidRPr="00B52D3C">
        <w:rPr>
          <w:spacing w:val="12"/>
        </w:rPr>
        <w:t xml:space="preserve">Národný </w:t>
      </w:r>
      <w:r w:rsidRPr="00B52D3C">
        <w:t>program eradikácie TSE</w:t>
      </w:r>
      <w:r w:rsidRPr="00B52D3C">
        <w:rPr>
          <w:spacing w:val="12"/>
        </w:rPr>
        <w:t xml:space="preserve"> </w:t>
      </w:r>
      <w:r w:rsidRPr="00B52D3C">
        <w:t>sa</w:t>
      </w:r>
      <w:r w:rsidRPr="00B52D3C">
        <w:rPr>
          <w:spacing w:val="4"/>
        </w:rPr>
        <w:t xml:space="preserve"> </w:t>
      </w:r>
      <w:r w:rsidRPr="00B52D3C">
        <w:rPr>
          <w:spacing w:val="5"/>
        </w:rPr>
        <w:t>v</w:t>
      </w:r>
      <w:r w:rsidRPr="00B52D3C">
        <w:rPr>
          <w:spacing w:val="-5"/>
        </w:rPr>
        <w:t>y</w:t>
      </w:r>
      <w:r w:rsidRPr="00B52D3C">
        <w:t>k</w:t>
      </w:r>
      <w:r w:rsidRPr="00B52D3C">
        <w:rPr>
          <w:spacing w:val="2"/>
        </w:rPr>
        <w:t>o</w:t>
      </w:r>
      <w:r w:rsidRPr="00B52D3C">
        <w:t>n</w:t>
      </w:r>
      <w:r w:rsidRPr="00B52D3C">
        <w:rPr>
          <w:spacing w:val="-1"/>
        </w:rPr>
        <w:t>á</w:t>
      </w:r>
      <w:r w:rsidRPr="00B52D3C">
        <w:t>v</w:t>
      </w:r>
      <w:r w:rsidRPr="00B52D3C">
        <w:rPr>
          <w:spacing w:val="-1"/>
        </w:rPr>
        <w:t>a</w:t>
      </w:r>
      <w:r w:rsidRPr="00B52D3C">
        <w:rPr>
          <w:spacing w:val="2"/>
        </w:rPr>
        <w:t xml:space="preserve"> </w:t>
      </w:r>
      <w:r w:rsidRPr="00B52D3C">
        <w:t>na</w:t>
      </w:r>
      <w:r w:rsidRPr="00B52D3C">
        <w:rPr>
          <w:spacing w:val="4"/>
        </w:rPr>
        <w:t xml:space="preserve"> </w:t>
      </w:r>
      <w:r w:rsidRPr="00B52D3C">
        <w:rPr>
          <w:spacing w:val="-1"/>
        </w:rPr>
        <w:t>ce</w:t>
      </w:r>
      <w:r w:rsidRPr="00B52D3C">
        <w:t>lom</w:t>
      </w:r>
      <w:r w:rsidRPr="00B52D3C">
        <w:rPr>
          <w:spacing w:val="3"/>
        </w:rPr>
        <w:t xml:space="preserve"> </w:t>
      </w:r>
      <w:r w:rsidRPr="00B52D3C">
        <w:t>ú</w:t>
      </w:r>
      <w:r w:rsidRPr="00B52D3C">
        <w:rPr>
          <w:spacing w:val="1"/>
        </w:rPr>
        <w:t>z</w:t>
      </w:r>
      <w:r w:rsidRPr="00B52D3C">
        <w:rPr>
          <w:spacing w:val="-1"/>
        </w:rPr>
        <w:t>e</w:t>
      </w:r>
      <w:r w:rsidRPr="00B52D3C">
        <w:t>mí</w:t>
      </w:r>
      <w:r w:rsidRPr="00B52D3C">
        <w:rPr>
          <w:spacing w:val="3"/>
        </w:rPr>
        <w:t xml:space="preserve"> S</w:t>
      </w:r>
      <w:r w:rsidRPr="00B52D3C">
        <w:t>R</w:t>
      </w:r>
      <w:r w:rsidRPr="00B52D3C">
        <w:rPr>
          <w:spacing w:val="3"/>
        </w:rPr>
        <w:t xml:space="preserve"> </w:t>
      </w:r>
      <w:r w:rsidRPr="00B52D3C">
        <w:t>a</w:t>
      </w:r>
      <w:r w:rsidRPr="00B52D3C">
        <w:rPr>
          <w:spacing w:val="-1"/>
        </w:rPr>
        <w:t xml:space="preserve"> </w:t>
      </w:r>
      <w:r w:rsidRPr="00B52D3C">
        <w:t>je</w:t>
      </w:r>
      <w:r w:rsidRPr="00B52D3C">
        <w:rPr>
          <w:spacing w:val="2"/>
        </w:rPr>
        <w:t xml:space="preserve"> </w:t>
      </w:r>
      <w:r w:rsidRPr="00B52D3C">
        <w:rPr>
          <w:spacing w:val="1"/>
        </w:rPr>
        <w:t>z</w:t>
      </w:r>
      <w:r w:rsidRPr="00B52D3C">
        <w:rPr>
          <w:spacing w:val="-1"/>
        </w:rPr>
        <w:t>á</w:t>
      </w:r>
      <w:r w:rsidRPr="00B52D3C">
        <w:t>v</w:t>
      </w:r>
      <w:r w:rsidRPr="00B52D3C">
        <w:rPr>
          <w:spacing w:val="-1"/>
        </w:rPr>
        <w:t>ä</w:t>
      </w:r>
      <w:r w:rsidRPr="00B52D3C">
        <w:rPr>
          <w:spacing w:val="1"/>
        </w:rPr>
        <w:t>z</w:t>
      </w:r>
      <w:r w:rsidRPr="00B52D3C">
        <w:t xml:space="preserve">ný </w:t>
      </w:r>
      <w:r w:rsidRPr="00B52D3C">
        <w:rPr>
          <w:spacing w:val="-1"/>
        </w:rPr>
        <w:t>p</w:t>
      </w:r>
      <w:r w:rsidRPr="00B52D3C">
        <w:t>re vš</w:t>
      </w:r>
      <w:r w:rsidRPr="00B52D3C">
        <w:rPr>
          <w:spacing w:val="-1"/>
        </w:rPr>
        <w:t>e</w:t>
      </w:r>
      <w:r w:rsidRPr="00B52D3C">
        <w:t>t</w:t>
      </w:r>
      <w:r w:rsidRPr="00B52D3C">
        <w:rPr>
          <w:spacing w:val="5"/>
        </w:rPr>
        <w:t>k</w:t>
      </w:r>
      <w:r w:rsidRPr="00B52D3C">
        <w:t xml:space="preserve">y </w:t>
      </w:r>
      <w:r w:rsidRPr="00B52D3C">
        <w:rPr>
          <w:spacing w:val="1"/>
        </w:rPr>
        <w:t>z</w:t>
      </w:r>
      <w:r w:rsidRPr="00B52D3C">
        <w:rPr>
          <w:spacing w:val="-1"/>
        </w:rPr>
        <w:t>a</w:t>
      </w:r>
      <w:r w:rsidRPr="00B52D3C">
        <w:t>int</w:t>
      </w:r>
      <w:r w:rsidRPr="00B52D3C">
        <w:rPr>
          <w:spacing w:val="-1"/>
        </w:rPr>
        <w:t>ere</w:t>
      </w:r>
      <w:r w:rsidRPr="00B52D3C">
        <w:t>so</w:t>
      </w:r>
      <w:r w:rsidRPr="00B52D3C">
        <w:rPr>
          <w:spacing w:val="2"/>
        </w:rPr>
        <w:t>v</w:t>
      </w:r>
      <w:r w:rsidRPr="00B52D3C">
        <w:rPr>
          <w:spacing w:val="-1"/>
        </w:rPr>
        <w:t>a</w:t>
      </w:r>
      <w:r w:rsidRPr="00B52D3C">
        <w:t>né subj</w:t>
      </w:r>
      <w:r w:rsidRPr="00B52D3C">
        <w:rPr>
          <w:spacing w:val="-1"/>
        </w:rPr>
        <w:t>e</w:t>
      </w:r>
      <w:r w:rsidRPr="00B52D3C">
        <w:t>k</w:t>
      </w:r>
      <w:r w:rsidRPr="00B52D3C">
        <w:rPr>
          <w:spacing w:val="5"/>
        </w:rPr>
        <w:t>t</w:t>
      </w:r>
      <w:r w:rsidRPr="00B52D3C">
        <w:t xml:space="preserve">y a na </w:t>
      </w:r>
      <w:r w:rsidRPr="00B52D3C">
        <w:rPr>
          <w:spacing w:val="1"/>
        </w:rPr>
        <w:t>zá</w:t>
      </w:r>
      <w:r w:rsidRPr="00B52D3C">
        <w:t>kl</w:t>
      </w:r>
      <w:r w:rsidRPr="00B52D3C">
        <w:rPr>
          <w:spacing w:val="-1"/>
        </w:rPr>
        <w:t>a</w:t>
      </w:r>
      <w:r w:rsidRPr="00B52D3C">
        <w:t>de l</w:t>
      </w:r>
      <w:r w:rsidRPr="00B52D3C">
        <w:rPr>
          <w:spacing w:val="1"/>
        </w:rPr>
        <w:t>e</w:t>
      </w:r>
      <w:r w:rsidRPr="00B52D3C">
        <w:rPr>
          <w:spacing w:val="-2"/>
        </w:rPr>
        <w:t>g</w:t>
      </w:r>
      <w:r w:rsidRPr="00B52D3C">
        <w:t>isl</w:t>
      </w:r>
      <w:r w:rsidRPr="00B52D3C">
        <w:rPr>
          <w:spacing w:val="-1"/>
        </w:rPr>
        <w:t>a</w:t>
      </w:r>
      <w:r w:rsidRPr="00B52D3C">
        <w:t>tív</w:t>
      </w:r>
      <w:r w:rsidRPr="00B52D3C">
        <w:rPr>
          <w:spacing w:val="2"/>
        </w:rPr>
        <w:t>n</w:t>
      </w:r>
      <w:r w:rsidRPr="00B52D3C">
        <w:rPr>
          <w:spacing w:val="-5"/>
        </w:rPr>
        <w:t>y</w:t>
      </w:r>
      <w:r w:rsidRPr="00B52D3C">
        <w:rPr>
          <w:spacing w:val="1"/>
        </w:rPr>
        <w:t>c</w:t>
      </w:r>
      <w:r w:rsidRPr="00B52D3C">
        <w:t>h p</w:t>
      </w:r>
      <w:r w:rsidRPr="00B52D3C">
        <w:rPr>
          <w:spacing w:val="2"/>
        </w:rPr>
        <w:t>r</w:t>
      </w:r>
      <w:r w:rsidRPr="00B52D3C">
        <w:rPr>
          <w:spacing w:val="-1"/>
        </w:rPr>
        <w:t>a</w:t>
      </w:r>
      <w:r w:rsidRPr="00B52D3C">
        <w:t>vidi</w:t>
      </w:r>
      <w:r w:rsidRPr="00B52D3C">
        <w:rPr>
          <w:spacing w:val="-1"/>
        </w:rPr>
        <w:t>e</w:t>
      </w:r>
      <w:r w:rsidRPr="00B52D3C">
        <w:t xml:space="preserve">l </w:t>
      </w:r>
      <w:r w:rsidRPr="00B52D3C">
        <w:rPr>
          <w:spacing w:val="-1"/>
        </w:rPr>
        <w:t xml:space="preserve">EÚ </w:t>
      </w:r>
      <w:r w:rsidRPr="00B52D3C">
        <w:t>p</w:t>
      </w:r>
      <w:r w:rsidRPr="00B52D3C">
        <w:rPr>
          <w:spacing w:val="-1"/>
        </w:rPr>
        <w:t>r</w:t>
      </w:r>
      <w:r w:rsidRPr="00B52D3C">
        <w:t>i</w:t>
      </w:r>
      <w:r w:rsidRPr="00B52D3C">
        <w:rPr>
          <w:spacing w:val="-1"/>
        </w:rPr>
        <w:t>a</w:t>
      </w:r>
      <w:r w:rsidRPr="00B52D3C">
        <w:t>mo upl</w:t>
      </w:r>
      <w:r w:rsidRPr="00B52D3C">
        <w:rPr>
          <w:spacing w:val="1"/>
        </w:rPr>
        <w:t>at</w:t>
      </w:r>
      <w:r w:rsidRPr="00B52D3C">
        <w:t>ňov</w:t>
      </w:r>
      <w:r w:rsidRPr="00B52D3C">
        <w:rPr>
          <w:spacing w:val="-1"/>
        </w:rPr>
        <w:t>a</w:t>
      </w:r>
      <w:r w:rsidRPr="00B52D3C">
        <w:t>ný</w:t>
      </w:r>
      <w:r w:rsidRPr="00B52D3C">
        <w:rPr>
          <w:spacing w:val="-1"/>
        </w:rPr>
        <w:t xml:space="preserve"> </w:t>
      </w:r>
      <w:r w:rsidRPr="00B52D3C">
        <w:t>v p</w:t>
      </w:r>
      <w:r w:rsidRPr="00B52D3C">
        <w:rPr>
          <w:spacing w:val="-1"/>
        </w:rPr>
        <w:t>ra</w:t>
      </w:r>
      <w:r w:rsidRPr="00B52D3C">
        <w:rPr>
          <w:spacing w:val="2"/>
        </w:rPr>
        <w:t>x</w:t>
      </w:r>
      <w:r w:rsidRPr="00B52D3C">
        <w:t>i.</w:t>
      </w:r>
    </w:p>
    <w:p w14:paraId="4921F9FD" w14:textId="77777777" w:rsidR="00EA6F03" w:rsidRPr="00B52D3C" w:rsidRDefault="00EA6F03" w:rsidP="00EA6F03">
      <w:pPr>
        <w:widowControl w:val="0"/>
        <w:autoSpaceDE w:val="0"/>
        <w:autoSpaceDN w:val="0"/>
        <w:adjustRightInd w:val="0"/>
        <w:ind w:right="-24"/>
        <w:jc w:val="both"/>
      </w:pPr>
    </w:p>
    <w:p w14:paraId="37803DD8" w14:textId="77777777" w:rsidR="00EA6F03" w:rsidRPr="00B52D3C" w:rsidRDefault="00EA6F03" w:rsidP="00EA6F03">
      <w:pPr>
        <w:widowControl w:val="0"/>
        <w:tabs>
          <w:tab w:val="left" w:pos="709"/>
          <w:tab w:val="left" w:pos="851"/>
        </w:tabs>
        <w:autoSpaceDE w:val="0"/>
        <w:autoSpaceDN w:val="0"/>
        <w:adjustRightInd w:val="0"/>
        <w:ind w:right="-24"/>
        <w:jc w:val="both"/>
      </w:pPr>
      <w:r w:rsidRPr="00B52D3C">
        <w:rPr>
          <w:b/>
          <w:bCs/>
        </w:rPr>
        <w:t>9.</w:t>
      </w:r>
      <w:r w:rsidRPr="00B52D3C">
        <w:rPr>
          <w:b/>
          <w:bCs/>
        </w:rPr>
        <w:tab/>
      </w:r>
      <w:r w:rsidRPr="00B52D3C">
        <w:rPr>
          <w:b/>
          <w:bCs/>
          <w:spacing w:val="-3"/>
        </w:rPr>
        <w:t>P</w:t>
      </w:r>
      <w:r w:rsidRPr="00B52D3C">
        <w:rPr>
          <w:b/>
          <w:bCs/>
          <w:spacing w:val="1"/>
        </w:rPr>
        <w:t>r</w:t>
      </w:r>
      <w:r w:rsidRPr="00B52D3C">
        <w:rPr>
          <w:b/>
          <w:bCs/>
          <w:spacing w:val="-1"/>
        </w:rPr>
        <w:t>e</w:t>
      </w:r>
      <w:r w:rsidRPr="00B52D3C">
        <w:rPr>
          <w:b/>
          <w:bCs/>
        </w:rPr>
        <w:t>v</w:t>
      </w:r>
      <w:r w:rsidRPr="00B52D3C">
        <w:rPr>
          <w:b/>
          <w:bCs/>
          <w:spacing w:val="-1"/>
        </w:rPr>
        <w:t>e</w:t>
      </w:r>
      <w:r w:rsidRPr="00B52D3C">
        <w:rPr>
          <w:b/>
          <w:bCs/>
          <w:spacing w:val="1"/>
        </w:rPr>
        <w:t>n</w:t>
      </w:r>
      <w:r w:rsidRPr="00B52D3C">
        <w:rPr>
          <w:b/>
          <w:bCs/>
          <w:spacing w:val="-1"/>
        </w:rPr>
        <w:t>c</w:t>
      </w:r>
      <w:r w:rsidRPr="00B52D3C">
        <w:rPr>
          <w:b/>
          <w:bCs/>
        </w:rPr>
        <w:t xml:space="preserve">ia a </w:t>
      </w:r>
      <w:r w:rsidRPr="00B52D3C">
        <w:rPr>
          <w:b/>
          <w:bCs/>
          <w:spacing w:val="1"/>
        </w:rPr>
        <w:t>k</w:t>
      </w:r>
      <w:r w:rsidRPr="00B52D3C">
        <w:rPr>
          <w:b/>
          <w:bCs/>
        </w:rPr>
        <w:t>o</w:t>
      </w:r>
      <w:r w:rsidRPr="00B52D3C">
        <w:rPr>
          <w:b/>
          <w:bCs/>
          <w:spacing w:val="1"/>
        </w:rPr>
        <w:t>n</w:t>
      </w:r>
      <w:r w:rsidRPr="00B52D3C">
        <w:rPr>
          <w:b/>
          <w:bCs/>
          <w:spacing w:val="-1"/>
        </w:rPr>
        <w:t>tr</w:t>
      </w:r>
      <w:r w:rsidRPr="00B52D3C">
        <w:rPr>
          <w:b/>
          <w:bCs/>
        </w:rPr>
        <w:t xml:space="preserve">ola TSE </w:t>
      </w:r>
    </w:p>
    <w:p w14:paraId="4DD166A1" w14:textId="77777777" w:rsidR="00EA6F03" w:rsidRPr="00B52D3C" w:rsidRDefault="00EA6F03" w:rsidP="00EA6F03">
      <w:pPr>
        <w:widowControl w:val="0"/>
        <w:autoSpaceDE w:val="0"/>
        <w:autoSpaceDN w:val="0"/>
        <w:adjustRightInd w:val="0"/>
        <w:spacing w:line="260" w:lineRule="exact"/>
        <w:ind w:right="-24"/>
        <w:jc w:val="both"/>
        <w:rPr>
          <w:szCs w:val="26"/>
        </w:rPr>
      </w:pPr>
    </w:p>
    <w:p w14:paraId="755AFC30" w14:textId="77777777" w:rsidR="00EA6F03" w:rsidRPr="00B52D3C" w:rsidRDefault="00EA6F03" w:rsidP="00EA6F03">
      <w:pPr>
        <w:widowControl w:val="0"/>
        <w:autoSpaceDE w:val="0"/>
        <w:autoSpaceDN w:val="0"/>
        <w:adjustRightInd w:val="0"/>
        <w:ind w:right="-24"/>
        <w:jc w:val="both"/>
        <w:rPr>
          <w:position w:val="-1"/>
          <w:u w:val="single"/>
        </w:rPr>
      </w:pPr>
      <w:r w:rsidRPr="00B52D3C">
        <w:rPr>
          <w:spacing w:val="1"/>
          <w:u w:val="single"/>
        </w:rPr>
        <w:t>Z</w:t>
      </w:r>
      <w:r w:rsidRPr="00B52D3C">
        <w:rPr>
          <w:spacing w:val="-1"/>
          <w:u w:val="single"/>
        </w:rPr>
        <w:t>á</w:t>
      </w:r>
      <w:r w:rsidRPr="00B52D3C">
        <w:rPr>
          <w:u w:val="single"/>
        </w:rPr>
        <w:t>k</w:t>
      </w:r>
      <w:r w:rsidRPr="00B52D3C">
        <w:rPr>
          <w:spacing w:val="-1"/>
          <w:u w:val="single"/>
        </w:rPr>
        <w:t>a</w:t>
      </w:r>
      <w:r w:rsidRPr="00B52D3C">
        <w:rPr>
          <w:u w:val="single"/>
        </w:rPr>
        <w:t>z</w:t>
      </w:r>
      <w:r w:rsidRPr="00B52D3C">
        <w:rPr>
          <w:spacing w:val="-27"/>
          <w:u w:val="single"/>
        </w:rPr>
        <w:t xml:space="preserve"> </w:t>
      </w:r>
      <w:r w:rsidRPr="00B52D3C">
        <w:rPr>
          <w:u w:val="single"/>
        </w:rPr>
        <w:t>sk</w:t>
      </w:r>
      <w:r w:rsidRPr="00B52D3C">
        <w:rPr>
          <w:spacing w:val="-1"/>
          <w:u w:val="single"/>
        </w:rPr>
        <w:t>r</w:t>
      </w:r>
      <w:r w:rsidRPr="00B52D3C">
        <w:rPr>
          <w:u w:val="single"/>
        </w:rPr>
        <w:t>mov</w:t>
      </w:r>
      <w:r w:rsidRPr="00B52D3C">
        <w:rPr>
          <w:spacing w:val="-1"/>
          <w:u w:val="single"/>
        </w:rPr>
        <w:t>a</w:t>
      </w:r>
      <w:r w:rsidRPr="00B52D3C">
        <w:rPr>
          <w:u w:val="single"/>
        </w:rPr>
        <w:t>nia</w:t>
      </w:r>
      <w:r w:rsidRPr="00B52D3C">
        <w:rPr>
          <w:spacing w:val="-30"/>
          <w:u w:val="single"/>
        </w:rPr>
        <w:t xml:space="preserve"> </w:t>
      </w:r>
      <w:r w:rsidRPr="00B52D3C">
        <w:rPr>
          <w:spacing w:val="1"/>
          <w:u w:val="single"/>
        </w:rPr>
        <w:t>ž</w:t>
      </w:r>
      <w:r w:rsidRPr="00B52D3C">
        <w:rPr>
          <w:u w:val="single"/>
        </w:rPr>
        <w:t>ivo</w:t>
      </w:r>
      <w:r w:rsidRPr="00B52D3C">
        <w:rPr>
          <w:spacing w:val="-1"/>
          <w:u w:val="single"/>
        </w:rPr>
        <w:t>č</w:t>
      </w:r>
      <w:r w:rsidRPr="00B52D3C">
        <w:rPr>
          <w:u w:val="single"/>
        </w:rPr>
        <w:t>íš</w:t>
      </w:r>
      <w:r w:rsidRPr="00B52D3C">
        <w:rPr>
          <w:spacing w:val="2"/>
          <w:u w:val="single"/>
        </w:rPr>
        <w:t>n</w:t>
      </w:r>
      <w:r w:rsidRPr="00B52D3C">
        <w:rPr>
          <w:spacing w:val="-5"/>
          <w:u w:val="single"/>
        </w:rPr>
        <w:t>y</w:t>
      </w:r>
      <w:r w:rsidRPr="00B52D3C">
        <w:rPr>
          <w:spacing w:val="-1"/>
          <w:u w:val="single"/>
        </w:rPr>
        <w:t>c</w:t>
      </w:r>
      <w:r w:rsidRPr="00B52D3C">
        <w:rPr>
          <w:u w:val="single"/>
        </w:rPr>
        <w:t xml:space="preserve">h </w:t>
      </w:r>
      <w:r w:rsidR="00923BE5">
        <w:rPr>
          <w:u w:val="single"/>
        </w:rPr>
        <w:t>bielkovín</w:t>
      </w:r>
      <w:r w:rsidRPr="00B52D3C">
        <w:t xml:space="preserve"> p</w:t>
      </w:r>
      <w:r w:rsidRPr="00B52D3C">
        <w:rPr>
          <w:spacing w:val="-1"/>
        </w:rPr>
        <w:t>re</w:t>
      </w:r>
      <w:r w:rsidRPr="00B52D3C">
        <w:t xml:space="preserve"> vš</w:t>
      </w:r>
      <w:r w:rsidRPr="00B52D3C">
        <w:rPr>
          <w:spacing w:val="-1"/>
        </w:rPr>
        <w:t>e</w:t>
      </w:r>
      <w:r w:rsidRPr="00B52D3C">
        <w:t>t</w:t>
      </w:r>
      <w:r w:rsidRPr="00B52D3C">
        <w:rPr>
          <w:spacing w:val="2"/>
        </w:rPr>
        <w:t>k</w:t>
      </w:r>
      <w:r w:rsidRPr="00B52D3C">
        <w:t>y hospod</w:t>
      </w:r>
      <w:r w:rsidRPr="00B52D3C">
        <w:rPr>
          <w:spacing w:val="-1"/>
        </w:rPr>
        <w:t>ár</w:t>
      </w:r>
      <w:r w:rsidRPr="00B52D3C">
        <w:t>s</w:t>
      </w:r>
      <w:r w:rsidRPr="00B52D3C">
        <w:rPr>
          <w:spacing w:val="2"/>
        </w:rPr>
        <w:t>k</w:t>
      </w:r>
      <w:r w:rsidRPr="00B52D3C">
        <w:t xml:space="preserve">e </w:t>
      </w:r>
      <w:r w:rsidRPr="00B52D3C">
        <w:rPr>
          <w:spacing w:val="1"/>
          <w:position w:val="-1"/>
        </w:rPr>
        <w:t>z</w:t>
      </w:r>
      <w:r w:rsidRPr="00B52D3C">
        <w:rPr>
          <w:position w:val="-1"/>
        </w:rPr>
        <w:t>vi</w:t>
      </w:r>
      <w:r w:rsidRPr="00B52D3C">
        <w:rPr>
          <w:spacing w:val="-1"/>
          <w:position w:val="-1"/>
        </w:rPr>
        <w:t>era</w:t>
      </w:r>
      <w:r w:rsidRPr="00B52D3C">
        <w:rPr>
          <w:position w:val="-1"/>
        </w:rPr>
        <w:t>tá</w:t>
      </w:r>
      <w:r w:rsidRPr="00B52D3C">
        <w:rPr>
          <w:spacing w:val="-1"/>
          <w:position w:val="-1"/>
        </w:rPr>
        <w:t xml:space="preserve"> </w:t>
      </w:r>
      <w:r w:rsidRPr="00B52D3C">
        <w:rPr>
          <w:position w:val="-1"/>
        </w:rPr>
        <w:t>na</w:t>
      </w:r>
      <w:r w:rsidRPr="00B52D3C">
        <w:rPr>
          <w:spacing w:val="-1"/>
          <w:position w:val="-1"/>
        </w:rPr>
        <w:t xml:space="preserve"> </w:t>
      </w:r>
      <w:r w:rsidRPr="00B52D3C">
        <w:rPr>
          <w:position w:val="-1"/>
        </w:rPr>
        <w:t>p</w:t>
      </w:r>
      <w:r w:rsidRPr="00B52D3C">
        <w:rPr>
          <w:spacing w:val="-1"/>
          <w:position w:val="-1"/>
        </w:rPr>
        <w:t>r</w:t>
      </w:r>
      <w:r w:rsidRPr="00B52D3C">
        <w:rPr>
          <w:position w:val="-1"/>
        </w:rPr>
        <w:t>odu</w:t>
      </w:r>
      <w:r w:rsidRPr="00B52D3C">
        <w:rPr>
          <w:spacing w:val="2"/>
          <w:position w:val="-1"/>
        </w:rPr>
        <w:t>k</w:t>
      </w:r>
      <w:r w:rsidRPr="00B52D3C">
        <w:rPr>
          <w:spacing w:val="-1"/>
          <w:position w:val="-1"/>
        </w:rPr>
        <w:t>c</w:t>
      </w:r>
      <w:r w:rsidRPr="00B52D3C">
        <w:rPr>
          <w:position w:val="-1"/>
        </w:rPr>
        <w:t>iu pot</w:t>
      </w:r>
      <w:r w:rsidRPr="00B52D3C">
        <w:rPr>
          <w:spacing w:val="-1"/>
          <w:position w:val="-1"/>
        </w:rPr>
        <w:t>ra</w:t>
      </w:r>
      <w:r w:rsidR="00B97E29">
        <w:rPr>
          <w:position w:val="-1"/>
        </w:rPr>
        <w:t xml:space="preserve">vín v SR </w:t>
      </w:r>
      <w:r w:rsidR="00923BE5">
        <w:rPr>
          <w:position w:val="-1"/>
        </w:rPr>
        <w:t>je</w:t>
      </w:r>
      <w:r w:rsidRPr="00B52D3C">
        <w:rPr>
          <w:position w:val="-1"/>
        </w:rPr>
        <w:t xml:space="preserve"> platný od </w:t>
      </w:r>
      <w:r w:rsidR="00B97E29">
        <w:rPr>
          <w:position w:val="-1"/>
        </w:rPr>
        <w:t>0</w:t>
      </w:r>
      <w:r w:rsidRPr="00B52D3C">
        <w:rPr>
          <w:position w:val="-1"/>
        </w:rPr>
        <w:t>1.</w:t>
      </w:r>
      <w:r w:rsidR="00B97E29">
        <w:rPr>
          <w:position w:val="-1"/>
        </w:rPr>
        <w:t>0</w:t>
      </w:r>
      <w:r w:rsidRPr="00B52D3C">
        <w:rPr>
          <w:position w:val="-1"/>
        </w:rPr>
        <w:t>3.2004.</w:t>
      </w:r>
    </w:p>
    <w:p w14:paraId="3E89A523" w14:textId="77777777" w:rsidR="00EA6F03" w:rsidRDefault="00EA6F03" w:rsidP="00EA6F03">
      <w:pPr>
        <w:widowControl w:val="0"/>
        <w:autoSpaceDE w:val="0"/>
        <w:autoSpaceDN w:val="0"/>
        <w:adjustRightInd w:val="0"/>
        <w:ind w:right="-24"/>
        <w:jc w:val="both"/>
        <w:rPr>
          <w:b/>
          <w:position w:val="-1"/>
        </w:rPr>
      </w:pPr>
    </w:p>
    <w:p w14:paraId="4191188A" w14:textId="77777777" w:rsidR="00EA6F03" w:rsidRPr="00B52D3C" w:rsidRDefault="00573B2E" w:rsidP="00EA6F03">
      <w:pPr>
        <w:widowControl w:val="0"/>
        <w:autoSpaceDE w:val="0"/>
        <w:autoSpaceDN w:val="0"/>
        <w:adjustRightInd w:val="0"/>
        <w:ind w:right="-24"/>
        <w:jc w:val="both"/>
        <w:rPr>
          <w:b/>
          <w:position w:val="-1"/>
        </w:rPr>
      </w:pPr>
      <w:r>
        <w:rPr>
          <w:b/>
          <w:position w:val="-1"/>
        </w:rPr>
        <w:t>Výnimky zo zákazu</w:t>
      </w:r>
      <w:r w:rsidR="00EA6F03" w:rsidRPr="00B52D3C">
        <w:rPr>
          <w:b/>
          <w:position w:val="-1"/>
        </w:rPr>
        <w:t xml:space="preserve"> kŕmenia </w:t>
      </w:r>
      <w:r w:rsidR="00EA6F03">
        <w:rPr>
          <w:position w:val="-1"/>
        </w:rPr>
        <w:t>živočíšny</w:t>
      </w:r>
      <w:r w:rsidR="00EA6F03" w:rsidRPr="00B52D3C">
        <w:rPr>
          <w:position w:val="-1"/>
        </w:rPr>
        <w:t>ch bielkovín</w:t>
      </w:r>
      <w:r w:rsidR="00EA6F03" w:rsidRPr="00B52D3C">
        <w:rPr>
          <w:b/>
          <w:position w:val="-1"/>
        </w:rPr>
        <w:t xml:space="preserve"> </w:t>
      </w:r>
      <w:r w:rsidR="00EA6F03" w:rsidRPr="00B52D3C">
        <w:rPr>
          <w:position w:val="-1"/>
        </w:rPr>
        <w:t>a požiadavky na možnosť ich skrmovania sú stanovené v článku 7 a prílohe IV nariadenia (ES) č. 999/2001.</w:t>
      </w:r>
    </w:p>
    <w:p w14:paraId="76674464" w14:textId="77777777" w:rsidR="00EA6F03" w:rsidRPr="00B52D3C" w:rsidRDefault="00EA6F03" w:rsidP="00EA6F03">
      <w:pPr>
        <w:widowControl w:val="0"/>
        <w:autoSpaceDE w:val="0"/>
        <w:autoSpaceDN w:val="0"/>
        <w:adjustRightInd w:val="0"/>
        <w:ind w:right="-24"/>
        <w:jc w:val="both"/>
      </w:pPr>
    </w:p>
    <w:p w14:paraId="72B79D7F" w14:textId="77777777" w:rsidR="00EA6F03" w:rsidRPr="00B52D3C" w:rsidRDefault="00EA6F03" w:rsidP="00EA6F03">
      <w:pPr>
        <w:widowControl w:val="0"/>
        <w:autoSpaceDE w:val="0"/>
        <w:autoSpaceDN w:val="0"/>
        <w:adjustRightInd w:val="0"/>
        <w:ind w:right="-24"/>
        <w:jc w:val="both"/>
      </w:pPr>
      <w:r w:rsidRPr="00B52D3C">
        <w:rPr>
          <w:spacing w:val="-3"/>
        </w:rPr>
        <w:t>Z</w:t>
      </w:r>
      <w:r w:rsidRPr="00B52D3C">
        <w:t>a</w:t>
      </w:r>
      <w:r w:rsidRPr="00B52D3C">
        <w:rPr>
          <w:spacing w:val="-1"/>
        </w:rPr>
        <w:t xml:space="preserve"> </w:t>
      </w:r>
      <w:r w:rsidRPr="00B52D3C">
        <w:t>ú</w:t>
      </w:r>
      <w:r w:rsidRPr="00B52D3C">
        <w:rPr>
          <w:spacing w:val="1"/>
        </w:rPr>
        <w:t>č</w:t>
      </w:r>
      <w:r w:rsidRPr="00B52D3C">
        <w:rPr>
          <w:spacing w:val="-1"/>
        </w:rPr>
        <w:t>e</w:t>
      </w:r>
      <w:r w:rsidRPr="00B52D3C">
        <w:t>lom kontroly obmedzeného zákazu skrmovania živočíšnych bielkovín u jednotlivých druhov zvierat sa</w:t>
      </w:r>
      <w:r w:rsidRPr="00B52D3C">
        <w:rPr>
          <w:spacing w:val="-1"/>
        </w:rPr>
        <w:t xml:space="preserve"> </w:t>
      </w:r>
      <w:r w:rsidRPr="00B52D3C">
        <w:rPr>
          <w:spacing w:val="5"/>
        </w:rPr>
        <w:t>v</w:t>
      </w:r>
      <w:r w:rsidRPr="00B52D3C">
        <w:rPr>
          <w:spacing w:val="-5"/>
        </w:rPr>
        <w:t>y</w:t>
      </w:r>
      <w:r w:rsidRPr="00B52D3C">
        <w:t>k</w:t>
      </w:r>
      <w:r w:rsidRPr="00B52D3C">
        <w:rPr>
          <w:spacing w:val="2"/>
        </w:rPr>
        <w:t>o</w:t>
      </w:r>
      <w:r w:rsidRPr="00B52D3C">
        <w:t>n</w:t>
      </w:r>
      <w:r w:rsidRPr="00B52D3C">
        <w:rPr>
          <w:spacing w:val="-1"/>
        </w:rPr>
        <w:t>á</w:t>
      </w:r>
      <w:r w:rsidRPr="00B52D3C">
        <w:t>vajú</w:t>
      </w:r>
      <w:r w:rsidRPr="00B52D3C">
        <w:rPr>
          <w:spacing w:val="-1"/>
        </w:rPr>
        <w:t xml:space="preserve"> </w:t>
      </w:r>
      <w:r w:rsidRPr="00B52D3C">
        <w:t>veterinárne</w:t>
      </w:r>
      <w:r w:rsidRPr="00B52D3C">
        <w:rPr>
          <w:spacing w:val="-1"/>
        </w:rPr>
        <w:t xml:space="preserve"> </w:t>
      </w:r>
      <w:r w:rsidRPr="00B52D3C">
        <w:t>kont</w:t>
      </w:r>
      <w:r w:rsidRPr="00B52D3C">
        <w:rPr>
          <w:spacing w:val="-1"/>
        </w:rPr>
        <w:t>r</w:t>
      </w:r>
      <w:r w:rsidRPr="00B52D3C">
        <w:t>oly na úseku hygieny krmív v zmysle platného metodického pokynu „</w:t>
      </w:r>
      <w:r w:rsidRPr="00B52D3C">
        <w:rPr>
          <w:i/>
        </w:rPr>
        <w:t>Úradné veterinárne kontroly krmív“</w:t>
      </w:r>
      <w:r w:rsidRPr="00B52D3C">
        <w:t>:</w:t>
      </w:r>
    </w:p>
    <w:p w14:paraId="09220401" w14:textId="77777777" w:rsidR="00EA6F03" w:rsidRPr="00B52D3C" w:rsidRDefault="00EA6F03" w:rsidP="00EA6F03">
      <w:pPr>
        <w:widowControl w:val="0"/>
        <w:autoSpaceDE w:val="0"/>
        <w:autoSpaceDN w:val="0"/>
        <w:adjustRightInd w:val="0"/>
        <w:spacing w:line="274" w:lineRule="exact"/>
        <w:ind w:left="567" w:right="-24" w:hanging="294"/>
        <w:jc w:val="both"/>
      </w:pPr>
      <w:r w:rsidRPr="00B52D3C">
        <w:rPr>
          <w:rFonts w:ascii="Symbol" w:hAnsi="Symbol"/>
        </w:rPr>
        <w:t></w:t>
      </w:r>
      <w:r w:rsidRPr="00B52D3C">
        <w:tab/>
        <w:t>úradné kontroly hospod</w:t>
      </w:r>
      <w:r w:rsidRPr="00B52D3C">
        <w:rPr>
          <w:spacing w:val="-1"/>
        </w:rPr>
        <w:t>ár</w:t>
      </w:r>
      <w:r w:rsidRPr="00B52D3C">
        <w:t>sti</w:t>
      </w:r>
      <w:r w:rsidRPr="00B52D3C">
        <w:rPr>
          <w:spacing w:val="-1"/>
        </w:rPr>
        <w:t>e</w:t>
      </w:r>
      <w:r w:rsidRPr="00B52D3C">
        <w:t>v spoj</w:t>
      </w:r>
      <w:r w:rsidRPr="00B52D3C">
        <w:rPr>
          <w:spacing w:val="-1"/>
        </w:rPr>
        <w:t>e</w:t>
      </w:r>
      <w:r w:rsidRPr="00B52D3C">
        <w:t>né</w:t>
      </w:r>
      <w:r w:rsidRPr="00B52D3C">
        <w:rPr>
          <w:spacing w:val="-1"/>
        </w:rPr>
        <w:t xml:space="preserve"> </w:t>
      </w:r>
      <w:r w:rsidRPr="00B52D3C">
        <w:t>s</w:t>
      </w:r>
      <w:r w:rsidRPr="00B52D3C">
        <w:rPr>
          <w:spacing w:val="2"/>
        </w:rPr>
        <w:t xml:space="preserve"> </w:t>
      </w:r>
      <w:r w:rsidRPr="00B52D3C">
        <w:t>kont</w:t>
      </w:r>
      <w:r w:rsidRPr="00B52D3C">
        <w:rPr>
          <w:spacing w:val="-1"/>
        </w:rPr>
        <w:t>r</w:t>
      </w:r>
      <w:r w:rsidRPr="00B52D3C">
        <w:t>olou dod</w:t>
      </w:r>
      <w:r w:rsidRPr="00B52D3C">
        <w:rPr>
          <w:spacing w:val="-1"/>
        </w:rPr>
        <w:t>r</w:t>
      </w:r>
      <w:r w:rsidRPr="00B52D3C">
        <w:rPr>
          <w:spacing w:val="1"/>
        </w:rPr>
        <w:t>ž</w:t>
      </w:r>
      <w:r w:rsidRPr="00B52D3C">
        <w:t>i</w:t>
      </w:r>
      <w:r w:rsidRPr="00B52D3C">
        <w:rPr>
          <w:spacing w:val="-1"/>
        </w:rPr>
        <w:t>a</w:t>
      </w:r>
      <w:r w:rsidRPr="00B52D3C">
        <w:t>v</w:t>
      </w:r>
      <w:r w:rsidRPr="00B52D3C">
        <w:rPr>
          <w:spacing w:val="-1"/>
        </w:rPr>
        <w:t>a</w:t>
      </w:r>
      <w:r w:rsidRPr="00B52D3C">
        <w:t>nia</w:t>
      </w:r>
      <w:r w:rsidRPr="00B52D3C">
        <w:rPr>
          <w:spacing w:val="-1"/>
        </w:rPr>
        <w:t xml:space="preserve"> </w:t>
      </w:r>
      <w:r w:rsidRPr="00B52D3C">
        <w:rPr>
          <w:spacing w:val="1"/>
        </w:rPr>
        <w:t>z</w:t>
      </w:r>
      <w:r w:rsidRPr="00B52D3C">
        <w:rPr>
          <w:spacing w:val="-1"/>
        </w:rPr>
        <w:t>á</w:t>
      </w:r>
      <w:r w:rsidRPr="00B52D3C">
        <w:t>k</w:t>
      </w:r>
      <w:r w:rsidRPr="00B52D3C">
        <w:rPr>
          <w:spacing w:val="-1"/>
        </w:rPr>
        <w:t>a</w:t>
      </w:r>
      <w:r w:rsidRPr="00B52D3C">
        <w:rPr>
          <w:spacing w:val="1"/>
        </w:rPr>
        <w:t>z</w:t>
      </w:r>
      <w:r w:rsidRPr="00B52D3C">
        <w:t>u sk</w:t>
      </w:r>
      <w:r w:rsidRPr="00B52D3C">
        <w:rPr>
          <w:spacing w:val="-1"/>
        </w:rPr>
        <w:t>r</w:t>
      </w:r>
      <w:r w:rsidRPr="00B52D3C">
        <w:t>mov</w:t>
      </w:r>
      <w:r w:rsidRPr="00B52D3C">
        <w:rPr>
          <w:spacing w:val="-1"/>
        </w:rPr>
        <w:t>a</w:t>
      </w:r>
      <w:r w:rsidRPr="00B52D3C">
        <w:t>nia</w:t>
      </w:r>
      <w:r w:rsidRPr="00B52D3C">
        <w:rPr>
          <w:spacing w:val="-1"/>
        </w:rPr>
        <w:t xml:space="preserve"> </w:t>
      </w:r>
      <w:r w:rsidRPr="00B52D3C">
        <w:t xml:space="preserve">živočíšnych bielkovín (ďalej len „ŽB“) </w:t>
      </w:r>
      <w:r>
        <w:t xml:space="preserve"> pre </w:t>
      </w:r>
      <w:r w:rsidRPr="00B52D3C">
        <w:t> rôzn</w:t>
      </w:r>
      <w:r>
        <w:t>e</w:t>
      </w:r>
      <w:r w:rsidRPr="00B52D3C">
        <w:t xml:space="preserve"> druh</w:t>
      </w:r>
      <w:r>
        <w:t>y</w:t>
      </w:r>
      <w:r w:rsidRPr="00B52D3C">
        <w:t xml:space="preserve"> hospodárskych zvierat - veterinárna </w:t>
      </w:r>
      <w:r>
        <w:t xml:space="preserve">kontrola na farmách hospodárskych </w:t>
      </w:r>
      <w:r w:rsidRPr="00B52D3C">
        <w:t>zvierat,</w:t>
      </w:r>
    </w:p>
    <w:p w14:paraId="79005F5E" w14:textId="77777777" w:rsidR="00EA6F03" w:rsidRPr="00B52D3C" w:rsidRDefault="00EA6F03" w:rsidP="00EA6F03">
      <w:pPr>
        <w:widowControl w:val="0"/>
        <w:autoSpaceDE w:val="0"/>
        <w:autoSpaceDN w:val="0"/>
        <w:adjustRightInd w:val="0"/>
        <w:spacing w:line="274" w:lineRule="exact"/>
        <w:ind w:left="567" w:right="-24" w:hanging="294"/>
        <w:jc w:val="both"/>
      </w:pPr>
      <w:r w:rsidRPr="00B52D3C">
        <w:rPr>
          <w:rFonts w:ascii="Symbol" w:hAnsi="Symbol"/>
        </w:rPr>
        <w:t></w:t>
      </w:r>
      <w:r w:rsidRPr="00B52D3C">
        <w:tab/>
        <w:t xml:space="preserve">úradné kontroly na </w:t>
      </w:r>
      <w:r w:rsidRPr="00B52D3C">
        <w:rPr>
          <w:spacing w:val="2"/>
        </w:rPr>
        <w:t>v</w:t>
      </w:r>
      <w:r w:rsidRPr="00B52D3C">
        <w:rPr>
          <w:spacing w:val="-5"/>
        </w:rPr>
        <w:t>ý</w:t>
      </w:r>
      <w:r w:rsidRPr="00B52D3C">
        <w:rPr>
          <w:spacing w:val="-1"/>
        </w:rPr>
        <w:t>r</w:t>
      </w:r>
      <w:r w:rsidRPr="00B52D3C">
        <w:t>obu</w:t>
      </w:r>
      <w:r w:rsidRPr="00B52D3C">
        <w:rPr>
          <w:spacing w:val="29"/>
        </w:rPr>
        <w:t xml:space="preserve"> </w:t>
      </w:r>
      <w:r w:rsidRPr="00B52D3C">
        <w:t>k</w:t>
      </w:r>
      <w:r w:rsidRPr="00B52D3C">
        <w:rPr>
          <w:spacing w:val="-1"/>
        </w:rPr>
        <w:t>r</w:t>
      </w:r>
      <w:r w:rsidRPr="00B52D3C">
        <w:t>m</w:t>
      </w:r>
      <w:r w:rsidRPr="00B52D3C">
        <w:rPr>
          <w:spacing w:val="3"/>
        </w:rPr>
        <w:t>í</w:t>
      </w:r>
      <w:r w:rsidRPr="00B52D3C">
        <w:t>v</w:t>
      </w:r>
      <w:r w:rsidRPr="00B52D3C">
        <w:rPr>
          <w:spacing w:val="29"/>
        </w:rPr>
        <w:t xml:space="preserve"> </w:t>
      </w:r>
      <w:r w:rsidRPr="00B52D3C">
        <w:rPr>
          <w:spacing w:val="1"/>
        </w:rPr>
        <w:t xml:space="preserve">pre hospodárske zvieratá </w:t>
      </w:r>
      <w:r w:rsidRPr="00B52D3C">
        <w:t>z</w:t>
      </w:r>
      <w:r w:rsidRPr="00B52D3C">
        <w:rPr>
          <w:spacing w:val="1"/>
        </w:rPr>
        <w:t xml:space="preserve"> </w:t>
      </w:r>
      <w:r w:rsidRPr="00B52D3C">
        <w:t>dôvodu</w:t>
      </w:r>
      <w:r w:rsidRPr="00B52D3C">
        <w:rPr>
          <w:spacing w:val="26"/>
        </w:rPr>
        <w:t xml:space="preserve"> </w:t>
      </w:r>
      <w:r w:rsidRPr="00B52D3C">
        <w:rPr>
          <w:spacing w:val="1"/>
        </w:rPr>
        <w:t>z</w:t>
      </w:r>
      <w:r w:rsidRPr="00B52D3C">
        <w:rPr>
          <w:spacing w:val="-1"/>
        </w:rPr>
        <w:t>a</w:t>
      </w:r>
      <w:r w:rsidRPr="00B52D3C">
        <w:t>b</w:t>
      </w:r>
      <w:r w:rsidRPr="00B52D3C">
        <w:rPr>
          <w:spacing w:val="-1"/>
        </w:rPr>
        <w:t>rá</w:t>
      </w:r>
      <w:r w:rsidRPr="00B52D3C">
        <w:t>n</w:t>
      </w:r>
      <w:r w:rsidRPr="00B52D3C">
        <w:rPr>
          <w:spacing w:val="-1"/>
        </w:rPr>
        <w:t>e</w:t>
      </w:r>
      <w:r w:rsidRPr="00B52D3C">
        <w:t>nia</w:t>
      </w:r>
      <w:r w:rsidRPr="00B52D3C">
        <w:rPr>
          <w:spacing w:val="28"/>
        </w:rPr>
        <w:t xml:space="preserve"> </w:t>
      </w:r>
      <w:r w:rsidRPr="00B52D3C">
        <w:t>k</w:t>
      </w:r>
      <w:r w:rsidRPr="00B52D3C">
        <w:rPr>
          <w:spacing w:val="-1"/>
        </w:rPr>
        <w:t>r</w:t>
      </w:r>
      <w:r w:rsidRPr="00B52D3C">
        <w:t>í</w:t>
      </w:r>
      <w:r w:rsidRPr="00B52D3C">
        <w:rPr>
          <w:spacing w:val="1"/>
        </w:rPr>
        <w:t>ž</w:t>
      </w:r>
      <w:r w:rsidRPr="00B52D3C">
        <w:t>ov</w:t>
      </w:r>
      <w:r w:rsidRPr="00B52D3C">
        <w:rPr>
          <w:spacing w:val="-1"/>
        </w:rPr>
        <w:t>e</w:t>
      </w:r>
      <w:r w:rsidRPr="00B52D3C">
        <w:t>j</w:t>
      </w:r>
      <w:r w:rsidRPr="00B52D3C">
        <w:rPr>
          <w:spacing w:val="29"/>
        </w:rPr>
        <w:t xml:space="preserve"> </w:t>
      </w:r>
      <w:r w:rsidRPr="00B52D3C">
        <w:t>kont</w:t>
      </w:r>
      <w:r w:rsidRPr="00B52D3C">
        <w:rPr>
          <w:spacing w:val="-1"/>
        </w:rPr>
        <w:t>a</w:t>
      </w:r>
      <w:r w:rsidRPr="00B52D3C">
        <w:t>min</w:t>
      </w:r>
      <w:r w:rsidRPr="00B52D3C">
        <w:rPr>
          <w:spacing w:val="-1"/>
        </w:rPr>
        <w:t>ác</w:t>
      </w:r>
      <w:r w:rsidRPr="00B52D3C">
        <w:t>ie</w:t>
      </w:r>
      <w:r w:rsidRPr="00B52D3C">
        <w:rPr>
          <w:spacing w:val="28"/>
        </w:rPr>
        <w:t xml:space="preserve"> </w:t>
      </w:r>
      <w:r w:rsidRPr="00B52D3C">
        <w:t>p</w:t>
      </w:r>
      <w:r w:rsidRPr="00B52D3C">
        <w:rPr>
          <w:spacing w:val="-1"/>
        </w:rPr>
        <w:t>r</w:t>
      </w:r>
      <w:r w:rsidRPr="00B52D3C">
        <w:t xml:space="preserve">i </w:t>
      </w:r>
      <w:r w:rsidRPr="00B52D3C">
        <w:rPr>
          <w:spacing w:val="2"/>
        </w:rPr>
        <w:t>v</w:t>
      </w:r>
      <w:r w:rsidRPr="00B52D3C">
        <w:rPr>
          <w:spacing w:val="-5"/>
        </w:rPr>
        <w:t>ý</w:t>
      </w:r>
      <w:r w:rsidRPr="00B52D3C">
        <w:rPr>
          <w:spacing w:val="-1"/>
        </w:rPr>
        <w:t>r</w:t>
      </w:r>
      <w:r w:rsidRPr="00B52D3C">
        <w:t>o</w:t>
      </w:r>
      <w:r w:rsidRPr="00B52D3C">
        <w:rPr>
          <w:spacing w:val="2"/>
        </w:rPr>
        <w:t>b</w:t>
      </w:r>
      <w:r w:rsidRPr="00B52D3C">
        <w:t>e k</w:t>
      </w:r>
      <w:r w:rsidRPr="00B52D3C">
        <w:rPr>
          <w:spacing w:val="-1"/>
        </w:rPr>
        <w:t>r</w:t>
      </w:r>
      <w:r w:rsidRPr="00B52D3C">
        <w:t>mív a</w:t>
      </w:r>
      <w:r w:rsidRPr="00B52D3C">
        <w:rPr>
          <w:spacing w:val="-1"/>
        </w:rPr>
        <w:t xml:space="preserve"> </w:t>
      </w:r>
      <w:r w:rsidRPr="00B52D3C">
        <w:t>k</w:t>
      </w:r>
      <w:r w:rsidRPr="00B52D3C">
        <w:rPr>
          <w:spacing w:val="-1"/>
        </w:rPr>
        <w:t>ŕ</w:t>
      </w:r>
      <w:r w:rsidRPr="00B52D3C">
        <w:t>m</w:t>
      </w:r>
      <w:r w:rsidRPr="00B52D3C">
        <w:rPr>
          <w:spacing w:val="2"/>
        </w:rPr>
        <w:t>n</w:t>
      </w:r>
      <w:r w:rsidRPr="00B52D3C">
        <w:rPr>
          <w:spacing w:val="-5"/>
        </w:rPr>
        <w:t>y</w:t>
      </w:r>
      <w:r w:rsidRPr="00B52D3C">
        <w:rPr>
          <w:spacing w:val="1"/>
        </w:rPr>
        <w:t>c</w:t>
      </w:r>
      <w:r w:rsidRPr="00B52D3C">
        <w:t xml:space="preserve">h </w:t>
      </w:r>
      <w:r w:rsidRPr="00B52D3C">
        <w:rPr>
          <w:spacing w:val="1"/>
        </w:rPr>
        <w:t>z</w:t>
      </w:r>
      <w:r w:rsidRPr="00B52D3C">
        <w:t>m</w:t>
      </w:r>
      <w:r w:rsidRPr="00B52D3C">
        <w:rPr>
          <w:spacing w:val="-1"/>
        </w:rPr>
        <w:t>e</w:t>
      </w:r>
      <w:r w:rsidRPr="00B52D3C">
        <w:t>sí ur</w:t>
      </w:r>
      <w:r w:rsidRPr="00B52D3C">
        <w:rPr>
          <w:spacing w:val="-1"/>
        </w:rPr>
        <w:t>če</w:t>
      </w:r>
      <w:r w:rsidRPr="00B52D3C">
        <w:rPr>
          <w:spacing w:val="5"/>
        </w:rPr>
        <w:t>n</w:t>
      </w:r>
      <w:r w:rsidRPr="00B52D3C">
        <w:rPr>
          <w:spacing w:val="-5"/>
        </w:rPr>
        <w:t>ý</w:t>
      </w:r>
      <w:r w:rsidRPr="00B52D3C">
        <w:rPr>
          <w:spacing w:val="-1"/>
        </w:rPr>
        <w:t>c</w:t>
      </w:r>
      <w:r w:rsidRPr="00B52D3C">
        <w:t xml:space="preserve">h </w:t>
      </w:r>
      <w:r w:rsidRPr="00B52D3C">
        <w:rPr>
          <w:spacing w:val="2"/>
        </w:rPr>
        <w:t>p</w:t>
      </w:r>
      <w:r w:rsidRPr="00B52D3C">
        <w:rPr>
          <w:spacing w:val="-1"/>
        </w:rPr>
        <w:t>r</w:t>
      </w:r>
      <w:r w:rsidRPr="00B52D3C">
        <w:t>e</w:t>
      </w:r>
      <w:r w:rsidRPr="00B52D3C">
        <w:rPr>
          <w:spacing w:val="-1"/>
        </w:rPr>
        <w:t xml:space="preserve"> r</w:t>
      </w:r>
      <w:r w:rsidRPr="00B52D3C">
        <w:t>ô</w:t>
      </w:r>
      <w:r w:rsidRPr="00B52D3C">
        <w:rPr>
          <w:spacing w:val="1"/>
        </w:rPr>
        <w:t>z</w:t>
      </w:r>
      <w:r w:rsidRPr="00B52D3C">
        <w:t>ne</w:t>
      </w:r>
      <w:r w:rsidRPr="00B52D3C">
        <w:rPr>
          <w:spacing w:val="-1"/>
        </w:rPr>
        <w:t xml:space="preserve"> </w:t>
      </w:r>
      <w:r w:rsidRPr="00B52D3C">
        <w:rPr>
          <w:spacing w:val="2"/>
        </w:rPr>
        <w:t>d</w:t>
      </w:r>
      <w:r w:rsidRPr="00B52D3C">
        <w:rPr>
          <w:spacing w:val="-1"/>
        </w:rPr>
        <w:t>r</w:t>
      </w:r>
      <w:r w:rsidRPr="00B52D3C">
        <w:t>u</w:t>
      </w:r>
      <w:r w:rsidRPr="00B52D3C">
        <w:rPr>
          <w:spacing w:val="5"/>
        </w:rPr>
        <w:t>h</w:t>
      </w:r>
      <w:r w:rsidRPr="00B52D3C">
        <w:t>y</w:t>
      </w:r>
      <w:r w:rsidRPr="00B52D3C">
        <w:rPr>
          <w:spacing w:val="-2"/>
        </w:rPr>
        <w:t xml:space="preserve"> </w:t>
      </w:r>
      <w:r w:rsidRPr="00B52D3C">
        <w:rPr>
          <w:spacing w:val="1"/>
        </w:rPr>
        <w:t>z</w:t>
      </w:r>
      <w:r w:rsidRPr="00B52D3C">
        <w:t>vi</w:t>
      </w:r>
      <w:r w:rsidRPr="00B52D3C">
        <w:rPr>
          <w:spacing w:val="-1"/>
        </w:rPr>
        <w:t>era</w:t>
      </w:r>
      <w:r>
        <w:t>t, ak je</w:t>
      </w:r>
      <w:r w:rsidRPr="00B52D3C">
        <w:t xml:space="preserve"> povolené skrmovanie ŽB pre </w:t>
      </w:r>
      <w:r>
        <w:t xml:space="preserve">určité </w:t>
      </w:r>
      <w:r w:rsidRPr="00B52D3C">
        <w:t>neprežúvavce</w:t>
      </w:r>
      <w:r>
        <w:t xml:space="preserve"> a živočíchy akvakultúry</w:t>
      </w:r>
      <w:r w:rsidRPr="00B52D3C">
        <w:t xml:space="preserve">, </w:t>
      </w:r>
    </w:p>
    <w:p w14:paraId="1E57A484" w14:textId="77777777" w:rsidR="00EA6F03" w:rsidRPr="00B52D3C" w:rsidRDefault="00EA6F03" w:rsidP="00EA6F03">
      <w:pPr>
        <w:widowControl w:val="0"/>
        <w:numPr>
          <w:ilvl w:val="0"/>
          <w:numId w:val="13"/>
        </w:numPr>
        <w:autoSpaceDE w:val="0"/>
        <w:autoSpaceDN w:val="0"/>
        <w:adjustRightInd w:val="0"/>
        <w:spacing w:line="274" w:lineRule="exact"/>
        <w:ind w:left="567" w:right="-24" w:hanging="283"/>
        <w:jc w:val="both"/>
      </w:pPr>
      <w:r w:rsidRPr="00B52D3C">
        <w:t xml:space="preserve">odber úradných vzoriek krmív na analýzu ŽB </w:t>
      </w:r>
    </w:p>
    <w:p w14:paraId="234F301A" w14:textId="560EA8EE" w:rsidR="00EA6F03" w:rsidRDefault="00EA6F03" w:rsidP="00EA6F03">
      <w:pPr>
        <w:widowControl w:val="0"/>
        <w:numPr>
          <w:ilvl w:val="0"/>
          <w:numId w:val="13"/>
        </w:numPr>
        <w:autoSpaceDE w:val="0"/>
        <w:autoSpaceDN w:val="0"/>
        <w:adjustRightInd w:val="0"/>
        <w:spacing w:line="274" w:lineRule="exact"/>
        <w:ind w:left="567" w:right="-24" w:hanging="283"/>
        <w:jc w:val="both"/>
      </w:pPr>
      <w:r w:rsidRPr="006F6A75">
        <w:lastRenderedPageBreak/>
        <w:t xml:space="preserve">odber úradných vzoriek krmív </w:t>
      </w:r>
      <w:r w:rsidRPr="00B52D3C">
        <w:t>na analýzu živočíšneho proteínu HD, ošípaných, hydiny a hmyzu.</w:t>
      </w:r>
    </w:p>
    <w:p w14:paraId="0B738509" w14:textId="77777777" w:rsidR="006F6A75" w:rsidRPr="00B52D3C" w:rsidRDefault="006F6A75" w:rsidP="006F6A75">
      <w:pPr>
        <w:widowControl w:val="0"/>
        <w:autoSpaceDE w:val="0"/>
        <w:autoSpaceDN w:val="0"/>
        <w:adjustRightInd w:val="0"/>
        <w:spacing w:line="274" w:lineRule="exact"/>
        <w:ind w:left="567" w:right="-24"/>
        <w:jc w:val="both"/>
      </w:pPr>
    </w:p>
    <w:p w14:paraId="2FF5083F" w14:textId="77777777" w:rsidR="00EA6F03" w:rsidRPr="00B52D3C" w:rsidRDefault="00EA6F03" w:rsidP="00EA6F03">
      <w:pPr>
        <w:widowControl w:val="0"/>
        <w:tabs>
          <w:tab w:val="left" w:pos="709"/>
          <w:tab w:val="left" w:pos="851"/>
        </w:tabs>
        <w:autoSpaceDE w:val="0"/>
        <w:autoSpaceDN w:val="0"/>
        <w:adjustRightInd w:val="0"/>
        <w:ind w:right="-24"/>
        <w:jc w:val="both"/>
      </w:pPr>
      <w:r w:rsidRPr="00B52D3C">
        <w:rPr>
          <w:b/>
          <w:bCs/>
        </w:rPr>
        <w:t>10.</w:t>
      </w:r>
      <w:r w:rsidRPr="00B52D3C">
        <w:rPr>
          <w:b/>
          <w:bCs/>
        </w:rPr>
        <w:tab/>
      </w:r>
      <w:r w:rsidRPr="00B52D3C">
        <w:rPr>
          <w:b/>
          <w:bCs/>
          <w:spacing w:val="1"/>
        </w:rPr>
        <w:t>S</w:t>
      </w:r>
      <w:r w:rsidRPr="00B52D3C">
        <w:rPr>
          <w:b/>
          <w:bCs/>
        </w:rPr>
        <w:t>ys</w:t>
      </w:r>
      <w:r w:rsidRPr="00B52D3C">
        <w:rPr>
          <w:b/>
          <w:bCs/>
          <w:spacing w:val="-1"/>
        </w:rPr>
        <w:t>t</w:t>
      </w:r>
      <w:r w:rsidRPr="00B52D3C">
        <w:rPr>
          <w:b/>
          <w:bCs/>
          <w:spacing w:val="1"/>
        </w:rPr>
        <w:t>é</w:t>
      </w:r>
      <w:r w:rsidRPr="00B52D3C">
        <w:rPr>
          <w:b/>
          <w:bCs/>
        </w:rPr>
        <w:t>m</w:t>
      </w:r>
      <w:r w:rsidRPr="00B52D3C">
        <w:rPr>
          <w:b/>
          <w:bCs/>
          <w:spacing w:val="-1"/>
        </w:rPr>
        <w:t xml:space="preserve"> </w:t>
      </w:r>
      <w:r w:rsidRPr="00B52D3C">
        <w:rPr>
          <w:b/>
          <w:bCs/>
          <w:spacing w:val="-3"/>
        </w:rPr>
        <w:t>m</w:t>
      </w:r>
      <w:r w:rsidRPr="00B52D3C">
        <w:rPr>
          <w:b/>
          <w:bCs/>
        </w:rPr>
        <w:t>o</w:t>
      </w:r>
      <w:r w:rsidRPr="00B52D3C">
        <w:rPr>
          <w:b/>
          <w:bCs/>
          <w:spacing w:val="1"/>
        </w:rPr>
        <w:t>n</w:t>
      </w:r>
      <w:r w:rsidRPr="00B52D3C">
        <w:rPr>
          <w:b/>
          <w:bCs/>
        </w:rPr>
        <w:t>i</w:t>
      </w:r>
      <w:r w:rsidRPr="00B52D3C">
        <w:rPr>
          <w:b/>
          <w:bCs/>
          <w:spacing w:val="-1"/>
        </w:rPr>
        <w:t>t</w:t>
      </w:r>
      <w:r w:rsidRPr="00B52D3C">
        <w:rPr>
          <w:b/>
          <w:bCs/>
        </w:rPr>
        <w:t>o</w:t>
      </w:r>
      <w:r w:rsidRPr="00B52D3C">
        <w:rPr>
          <w:b/>
          <w:bCs/>
          <w:spacing w:val="-1"/>
        </w:rPr>
        <w:t>r</w:t>
      </w:r>
      <w:r w:rsidRPr="00B52D3C">
        <w:rPr>
          <w:b/>
          <w:bCs/>
        </w:rPr>
        <w:t>i</w:t>
      </w:r>
      <w:r w:rsidRPr="00B52D3C">
        <w:rPr>
          <w:b/>
          <w:bCs/>
          <w:spacing w:val="1"/>
        </w:rPr>
        <w:t>n</w:t>
      </w:r>
      <w:r w:rsidRPr="00B52D3C">
        <w:rPr>
          <w:b/>
          <w:bCs/>
        </w:rPr>
        <w:t>gu</w:t>
      </w:r>
      <w:r w:rsidRPr="00B52D3C">
        <w:rPr>
          <w:b/>
          <w:bCs/>
          <w:spacing w:val="1"/>
        </w:rPr>
        <w:t xml:space="preserve"> TSE</w:t>
      </w:r>
    </w:p>
    <w:p w14:paraId="664A3891" w14:textId="77777777" w:rsidR="00EA6F03" w:rsidRPr="00B52D3C" w:rsidRDefault="00EA6F03" w:rsidP="00EA6F03">
      <w:pPr>
        <w:widowControl w:val="0"/>
        <w:autoSpaceDE w:val="0"/>
        <w:autoSpaceDN w:val="0"/>
        <w:adjustRightInd w:val="0"/>
        <w:spacing w:line="220" w:lineRule="exact"/>
        <w:ind w:right="-24"/>
        <w:jc w:val="both"/>
        <w:rPr>
          <w:sz w:val="22"/>
          <w:szCs w:val="22"/>
        </w:rPr>
      </w:pPr>
    </w:p>
    <w:p w14:paraId="48691128" w14:textId="77777777" w:rsidR="00EA6F03" w:rsidRPr="00B52D3C" w:rsidRDefault="00EA6F03" w:rsidP="00EA6F03">
      <w:pPr>
        <w:widowControl w:val="0"/>
        <w:tabs>
          <w:tab w:val="left" w:pos="426"/>
          <w:tab w:val="left" w:pos="709"/>
          <w:tab w:val="left" w:pos="993"/>
        </w:tabs>
        <w:autoSpaceDE w:val="0"/>
        <w:autoSpaceDN w:val="0"/>
        <w:adjustRightInd w:val="0"/>
        <w:ind w:right="-24"/>
        <w:jc w:val="both"/>
      </w:pPr>
      <w:r w:rsidRPr="00B52D3C">
        <w:rPr>
          <w:spacing w:val="1"/>
        </w:rPr>
        <w:t>Ci</w:t>
      </w:r>
      <w:r w:rsidRPr="00B52D3C">
        <w:rPr>
          <w:spacing w:val="-1"/>
        </w:rPr>
        <w:t>e</w:t>
      </w:r>
      <w:r w:rsidRPr="00B52D3C">
        <w:rPr>
          <w:spacing w:val="1"/>
        </w:rPr>
        <w:t>ľ</w:t>
      </w:r>
      <w:r w:rsidRPr="00B52D3C">
        <w:t xml:space="preserve">om </w:t>
      </w:r>
      <w:r w:rsidRPr="00B52D3C">
        <w:rPr>
          <w:spacing w:val="3"/>
        </w:rPr>
        <w:t>s</w:t>
      </w:r>
      <w:r w:rsidRPr="00B52D3C">
        <w:rPr>
          <w:spacing w:val="-7"/>
        </w:rPr>
        <w:t>y</w:t>
      </w:r>
      <w:r w:rsidRPr="00B52D3C">
        <w:t>st</w:t>
      </w:r>
      <w:r w:rsidRPr="00B52D3C">
        <w:rPr>
          <w:spacing w:val="-1"/>
        </w:rPr>
        <w:t>é</w:t>
      </w:r>
      <w:r w:rsidRPr="00B52D3C">
        <w:t xml:space="preserve">mu Národného programu eradikácie TSE je </w:t>
      </w:r>
      <w:r w:rsidRPr="00B52D3C">
        <w:rPr>
          <w:spacing w:val="-1"/>
        </w:rPr>
        <w:t>z</w:t>
      </w:r>
      <w:r w:rsidRPr="00B52D3C">
        <w:t>j</w:t>
      </w:r>
      <w:r w:rsidRPr="00B52D3C">
        <w:rPr>
          <w:spacing w:val="-1"/>
        </w:rPr>
        <w:t>e</w:t>
      </w:r>
      <w:r w:rsidRPr="00B52D3C">
        <w:t>dnoduš</w:t>
      </w:r>
      <w:r w:rsidRPr="00B52D3C">
        <w:rPr>
          <w:spacing w:val="1"/>
        </w:rPr>
        <w:t>iť</w:t>
      </w:r>
      <w:r w:rsidRPr="00B52D3C">
        <w:t xml:space="preserve">, </w:t>
      </w:r>
      <w:r w:rsidRPr="00B52D3C">
        <w:rPr>
          <w:spacing w:val="1"/>
        </w:rPr>
        <w:t>z</w:t>
      </w:r>
      <w:r w:rsidRPr="00B52D3C">
        <w:rPr>
          <w:spacing w:val="-1"/>
        </w:rPr>
        <w:t>efe</w:t>
      </w:r>
      <w:r w:rsidRPr="00B52D3C">
        <w:t>ktívn</w:t>
      </w:r>
      <w:r w:rsidRPr="00B52D3C">
        <w:rPr>
          <w:spacing w:val="1"/>
        </w:rPr>
        <w:t>i</w:t>
      </w:r>
      <w:r w:rsidRPr="00B52D3C">
        <w:t>ť</w:t>
      </w:r>
      <w:r w:rsidRPr="00B52D3C">
        <w:rPr>
          <w:spacing w:val="8"/>
        </w:rPr>
        <w:t xml:space="preserve"> </w:t>
      </w:r>
      <w:r w:rsidRPr="00B52D3C">
        <w:t>a</w:t>
      </w:r>
      <w:r w:rsidRPr="00B52D3C">
        <w:rPr>
          <w:spacing w:val="-1"/>
        </w:rPr>
        <w:t xml:space="preserve"> </w:t>
      </w:r>
      <w:r w:rsidRPr="00B52D3C">
        <w:t>hl</w:t>
      </w:r>
      <w:r w:rsidRPr="00B52D3C">
        <w:rPr>
          <w:spacing w:val="-1"/>
        </w:rPr>
        <w:t>a</w:t>
      </w:r>
      <w:r w:rsidRPr="00B52D3C">
        <w:t>vne n</w:t>
      </w:r>
      <w:r w:rsidRPr="00B52D3C">
        <w:rPr>
          <w:spacing w:val="-1"/>
        </w:rPr>
        <w:t>a</w:t>
      </w:r>
      <w:r w:rsidRPr="00B52D3C">
        <w:t>plniť podmi</w:t>
      </w:r>
      <w:r w:rsidRPr="00B52D3C">
        <w:rPr>
          <w:spacing w:val="-1"/>
        </w:rPr>
        <w:t>e</w:t>
      </w:r>
      <w:r w:rsidRPr="00B52D3C">
        <w:t>nky n</w:t>
      </w:r>
      <w:r w:rsidRPr="00B52D3C">
        <w:rPr>
          <w:spacing w:val="-1"/>
        </w:rPr>
        <w:t>ar</w:t>
      </w:r>
      <w:r w:rsidRPr="00B52D3C">
        <w:t>i</w:t>
      </w:r>
      <w:r w:rsidRPr="00B52D3C">
        <w:rPr>
          <w:spacing w:val="-1"/>
        </w:rPr>
        <w:t>a</w:t>
      </w:r>
      <w:r w:rsidRPr="00B52D3C">
        <w:t>d</w:t>
      </w:r>
      <w:r w:rsidRPr="00B52D3C">
        <w:rPr>
          <w:spacing w:val="-1"/>
        </w:rPr>
        <w:t>e</w:t>
      </w:r>
      <w:r w:rsidRPr="00B52D3C">
        <w:t>nia</w:t>
      </w:r>
      <w:r w:rsidRPr="00B52D3C">
        <w:rPr>
          <w:spacing w:val="2"/>
        </w:rPr>
        <w:t xml:space="preserve"> (ES) </w:t>
      </w:r>
      <w:r w:rsidRPr="00B52D3C">
        <w:rPr>
          <w:spacing w:val="-1"/>
        </w:rPr>
        <w:t>č</w:t>
      </w:r>
      <w:r w:rsidRPr="00B52D3C">
        <w:t>. 999/2001</w:t>
      </w:r>
      <w:r w:rsidRPr="00B52D3C">
        <w:rPr>
          <w:spacing w:val="1"/>
        </w:rPr>
        <w:t xml:space="preserve"> </w:t>
      </w:r>
      <w:r w:rsidRPr="00B52D3C">
        <w:t xml:space="preserve">v </w:t>
      </w:r>
      <w:r w:rsidRPr="00B52D3C">
        <w:rPr>
          <w:spacing w:val="1"/>
        </w:rPr>
        <w:t>z</w:t>
      </w:r>
      <w:r w:rsidRPr="00B52D3C">
        <w:rPr>
          <w:spacing w:val="3"/>
        </w:rPr>
        <w:t>m</w:t>
      </w:r>
      <w:r w:rsidRPr="00B52D3C">
        <w:rPr>
          <w:spacing w:val="-7"/>
        </w:rPr>
        <w:t>y</w:t>
      </w:r>
      <w:r w:rsidRPr="00B52D3C">
        <w:t>sle</w:t>
      </w:r>
      <w:r w:rsidRPr="00B52D3C">
        <w:rPr>
          <w:spacing w:val="-1"/>
        </w:rPr>
        <w:t xml:space="preserve"> a</w:t>
      </w:r>
      <w:r w:rsidRPr="00B52D3C">
        <w:t>ktívn</w:t>
      </w:r>
      <w:r w:rsidRPr="00B52D3C">
        <w:rPr>
          <w:spacing w:val="-1"/>
        </w:rPr>
        <w:t>e</w:t>
      </w:r>
      <w:r w:rsidRPr="00B52D3C">
        <w:t>ho</w:t>
      </w:r>
      <w:r w:rsidRPr="00B52D3C">
        <w:rPr>
          <w:spacing w:val="2"/>
        </w:rPr>
        <w:t xml:space="preserve"> </w:t>
      </w:r>
      <w:r w:rsidRPr="00B52D3C">
        <w:t>a</w:t>
      </w:r>
      <w:r w:rsidRPr="00B52D3C">
        <w:rPr>
          <w:spacing w:val="-1"/>
        </w:rPr>
        <w:t xml:space="preserve"> </w:t>
      </w:r>
      <w:r w:rsidRPr="00B52D3C">
        <w:rPr>
          <w:spacing w:val="2"/>
        </w:rPr>
        <w:t>p</w:t>
      </w:r>
      <w:r w:rsidRPr="00B52D3C">
        <w:rPr>
          <w:spacing w:val="-1"/>
        </w:rPr>
        <w:t>a</w:t>
      </w:r>
      <w:r w:rsidRPr="00B52D3C">
        <w:t>sívn</w:t>
      </w:r>
      <w:r w:rsidRPr="00B52D3C">
        <w:rPr>
          <w:spacing w:val="-1"/>
        </w:rPr>
        <w:t>e</w:t>
      </w:r>
      <w:r w:rsidRPr="00B52D3C">
        <w:t xml:space="preserve">ho </w:t>
      </w:r>
      <w:r>
        <w:t>monitoringu</w:t>
      </w:r>
      <w:r w:rsidRPr="00B52D3C">
        <w:t>.</w:t>
      </w:r>
    </w:p>
    <w:p w14:paraId="01C3F664" w14:textId="77777777" w:rsidR="00EA6F03" w:rsidRDefault="00EA6F03" w:rsidP="00EA6F03">
      <w:pPr>
        <w:widowControl w:val="0"/>
        <w:autoSpaceDE w:val="0"/>
        <w:autoSpaceDN w:val="0"/>
        <w:adjustRightInd w:val="0"/>
        <w:spacing w:line="280" w:lineRule="exact"/>
        <w:ind w:right="-24"/>
        <w:jc w:val="both"/>
        <w:rPr>
          <w:sz w:val="28"/>
          <w:szCs w:val="28"/>
        </w:rPr>
      </w:pPr>
    </w:p>
    <w:p w14:paraId="55CFF90C" w14:textId="77777777" w:rsidR="002A1D8F" w:rsidRPr="00B52D3C" w:rsidRDefault="002A1D8F" w:rsidP="00EA6F03">
      <w:pPr>
        <w:widowControl w:val="0"/>
        <w:autoSpaceDE w:val="0"/>
        <w:autoSpaceDN w:val="0"/>
        <w:adjustRightInd w:val="0"/>
        <w:spacing w:line="280" w:lineRule="exact"/>
        <w:ind w:right="-24"/>
        <w:jc w:val="both"/>
        <w:rPr>
          <w:sz w:val="28"/>
          <w:szCs w:val="28"/>
        </w:rPr>
      </w:pPr>
    </w:p>
    <w:p w14:paraId="26922D56" w14:textId="77777777" w:rsidR="00EA6F03" w:rsidRPr="00B52D3C" w:rsidRDefault="00EA6F03" w:rsidP="00EA6F03">
      <w:pPr>
        <w:widowControl w:val="0"/>
        <w:tabs>
          <w:tab w:val="left" w:pos="709"/>
          <w:tab w:val="left" w:pos="851"/>
        </w:tabs>
        <w:autoSpaceDE w:val="0"/>
        <w:autoSpaceDN w:val="0"/>
        <w:adjustRightInd w:val="0"/>
        <w:jc w:val="both"/>
        <w:rPr>
          <w:b/>
          <w:bCs/>
        </w:rPr>
      </w:pPr>
      <w:r w:rsidRPr="00B52D3C">
        <w:rPr>
          <w:b/>
          <w:bCs/>
        </w:rPr>
        <w:t>10.1</w:t>
      </w:r>
      <w:r w:rsidRPr="00B52D3C">
        <w:rPr>
          <w:b/>
          <w:bCs/>
        </w:rPr>
        <w:tab/>
      </w:r>
      <w:r w:rsidRPr="00B52D3C">
        <w:rPr>
          <w:b/>
          <w:bCs/>
          <w:spacing w:val="-1"/>
        </w:rPr>
        <w:t>M</w:t>
      </w:r>
      <w:r w:rsidRPr="00B52D3C">
        <w:rPr>
          <w:b/>
          <w:bCs/>
        </w:rPr>
        <w:t>o</w:t>
      </w:r>
      <w:r w:rsidRPr="00B52D3C">
        <w:rPr>
          <w:b/>
          <w:bCs/>
          <w:spacing w:val="1"/>
        </w:rPr>
        <w:t>n</w:t>
      </w:r>
      <w:r w:rsidRPr="00B52D3C">
        <w:rPr>
          <w:b/>
          <w:bCs/>
        </w:rPr>
        <w:t>i</w:t>
      </w:r>
      <w:r w:rsidRPr="00B52D3C">
        <w:rPr>
          <w:b/>
          <w:bCs/>
          <w:spacing w:val="-1"/>
        </w:rPr>
        <w:t>t</w:t>
      </w:r>
      <w:r w:rsidRPr="00B52D3C">
        <w:rPr>
          <w:b/>
          <w:bCs/>
        </w:rPr>
        <w:t>o</w:t>
      </w:r>
      <w:r w:rsidRPr="00B52D3C">
        <w:rPr>
          <w:b/>
          <w:bCs/>
          <w:spacing w:val="-1"/>
        </w:rPr>
        <w:t>r</w:t>
      </w:r>
      <w:r w:rsidRPr="00B52D3C">
        <w:rPr>
          <w:b/>
          <w:bCs/>
        </w:rPr>
        <w:t>i</w:t>
      </w:r>
      <w:r w:rsidRPr="00B52D3C">
        <w:rPr>
          <w:b/>
          <w:bCs/>
          <w:spacing w:val="1"/>
        </w:rPr>
        <w:t>n</w:t>
      </w:r>
      <w:r w:rsidRPr="00B52D3C">
        <w:rPr>
          <w:b/>
          <w:bCs/>
        </w:rPr>
        <w:t xml:space="preserve">g </w:t>
      </w:r>
      <w:r w:rsidRPr="00B52D3C">
        <w:rPr>
          <w:b/>
          <w:bCs/>
          <w:spacing w:val="1"/>
        </w:rPr>
        <w:t>BS</w:t>
      </w:r>
      <w:r w:rsidRPr="00B52D3C">
        <w:rPr>
          <w:b/>
          <w:bCs/>
        </w:rPr>
        <w:t>E</w:t>
      </w:r>
      <w:r w:rsidRPr="00B52D3C">
        <w:rPr>
          <w:b/>
          <w:bCs/>
          <w:spacing w:val="1"/>
        </w:rPr>
        <w:t xml:space="preserve"> </w:t>
      </w:r>
      <w:r w:rsidRPr="00B52D3C">
        <w:rPr>
          <w:b/>
          <w:bCs/>
        </w:rPr>
        <w:t>u</w:t>
      </w:r>
      <w:r w:rsidRPr="00B52D3C">
        <w:rPr>
          <w:b/>
          <w:bCs/>
          <w:spacing w:val="-1"/>
        </w:rPr>
        <w:t xml:space="preserve"> </w:t>
      </w:r>
      <w:r w:rsidRPr="00B52D3C">
        <w:rPr>
          <w:b/>
          <w:bCs/>
        </w:rPr>
        <w:t>HD</w:t>
      </w:r>
    </w:p>
    <w:p w14:paraId="50E1FCE8" w14:textId="77777777" w:rsidR="00EA6F03" w:rsidRPr="00B52D3C" w:rsidRDefault="00EA6F03" w:rsidP="00EA6F03">
      <w:pPr>
        <w:widowControl w:val="0"/>
        <w:autoSpaceDE w:val="0"/>
        <w:autoSpaceDN w:val="0"/>
        <w:adjustRightInd w:val="0"/>
        <w:spacing w:line="220" w:lineRule="exact"/>
        <w:ind w:left="780" w:right="-24"/>
        <w:jc w:val="both"/>
        <w:rPr>
          <w:sz w:val="22"/>
          <w:szCs w:val="22"/>
        </w:rPr>
      </w:pPr>
    </w:p>
    <w:p w14:paraId="08B020C2" w14:textId="77777777" w:rsidR="00190434" w:rsidRPr="00190434" w:rsidRDefault="00190434" w:rsidP="00190434">
      <w:pPr>
        <w:widowControl w:val="0"/>
        <w:tabs>
          <w:tab w:val="left" w:pos="567"/>
          <w:tab w:val="left" w:pos="709"/>
        </w:tabs>
        <w:autoSpaceDE w:val="0"/>
        <w:autoSpaceDN w:val="0"/>
        <w:adjustRightInd w:val="0"/>
        <w:ind w:right="-24"/>
        <w:jc w:val="both"/>
        <w:rPr>
          <w:b/>
        </w:rPr>
      </w:pPr>
      <w:r w:rsidRPr="00190434">
        <w:rPr>
          <w:b/>
          <w:spacing w:val="1"/>
        </w:rPr>
        <w:t>R</w:t>
      </w:r>
      <w:r w:rsidRPr="00190434">
        <w:rPr>
          <w:b/>
        </w:rPr>
        <w:t>o</w:t>
      </w:r>
      <w:r w:rsidRPr="00190434">
        <w:rPr>
          <w:b/>
          <w:spacing w:val="1"/>
        </w:rPr>
        <w:t>z</w:t>
      </w:r>
      <w:r w:rsidRPr="00190434">
        <w:rPr>
          <w:b/>
        </w:rPr>
        <w:t>s</w:t>
      </w:r>
      <w:r w:rsidRPr="00190434">
        <w:rPr>
          <w:b/>
          <w:spacing w:val="-1"/>
        </w:rPr>
        <w:t>a</w:t>
      </w:r>
      <w:r w:rsidRPr="00190434">
        <w:rPr>
          <w:b/>
        </w:rPr>
        <w:t xml:space="preserve">h </w:t>
      </w:r>
      <w:r w:rsidRPr="00190434">
        <w:rPr>
          <w:b/>
          <w:spacing w:val="2"/>
        </w:rPr>
        <w:t>testovania</w:t>
      </w:r>
    </w:p>
    <w:p w14:paraId="67E56919" w14:textId="77777777" w:rsidR="00190434" w:rsidRPr="009724D6" w:rsidRDefault="00190434" w:rsidP="00190434">
      <w:pPr>
        <w:widowControl w:val="0"/>
        <w:autoSpaceDE w:val="0"/>
        <w:autoSpaceDN w:val="0"/>
        <w:adjustRightInd w:val="0"/>
        <w:ind w:right="-23"/>
        <w:jc w:val="both"/>
      </w:pPr>
      <w:r w:rsidRPr="009724D6">
        <w:t>Odber úradných vzo</w:t>
      </w:r>
      <w:r w:rsidR="00806A4D">
        <w:t>riek na laboratórne vyšetrenie T</w:t>
      </w:r>
      <w:r w:rsidRPr="009724D6">
        <w:t xml:space="preserve">SE (ďalej len „testovanie“) sa vykonáva u: </w:t>
      </w:r>
    </w:p>
    <w:p w14:paraId="66FDCDE1" w14:textId="77777777" w:rsidR="00190434" w:rsidRPr="009724D6" w:rsidRDefault="00190434" w:rsidP="00190434">
      <w:pPr>
        <w:widowControl w:val="0"/>
        <w:autoSpaceDE w:val="0"/>
        <w:autoSpaceDN w:val="0"/>
        <w:adjustRightInd w:val="0"/>
        <w:ind w:right="-23"/>
        <w:jc w:val="both"/>
      </w:pPr>
    </w:p>
    <w:p w14:paraId="31D01CDC" w14:textId="77777777" w:rsidR="00190434" w:rsidRPr="009724D6" w:rsidRDefault="00190434" w:rsidP="00190434">
      <w:pPr>
        <w:widowControl w:val="0"/>
        <w:numPr>
          <w:ilvl w:val="0"/>
          <w:numId w:val="14"/>
        </w:numPr>
        <w:tabs>
          <w:tab w:val="left" w:pos="567"/>
        </w:tabs>
        <w:autoSpaceDE w:val="0"/>
        <w:autoSpaceDN w:val="0"/>
        <w:adjustRightInd w:val="0"/>
        <w:ind w:left="567" w:right="-23" w:hanging="425"/>
        <w:jc w:val="both"/>
        <w:rPr>
          <w:u w:val="single"/>
        </w:rPr>
      </w:pPr>
      <w:r w:rsidRPr="00190434">
        <w:rPr>
          <w:b/>
          <w:u w:val="single"/>
        </w:rPr>
        <w:t>HD podozrivý</w:t>
      </w:r>
      <w:r w:rsidRPr="00190434">
        <w:rPr>
          <w:b/>
        </w:rPr>
        <w:t xml:space="preserve"> z nakazenia BSE</w:t>
      </w:r>
      <w:r w:rsidRPr="009724D6">
        <w:t xml:space="preserve"> </w:t>
      </w:r>
      <w:r w:rsidRPr="00A10F38">
        <w:rPr>
          <w:b/>
        </w:rPr>
        <w:t>bez rozdielu veku</w:t>
      </w:r>
    </w:p>
    <w:p w14:paraId="17F001E2" w14:textId="77777777" w:rsidR="00190434" w:rsidRPr="009724D6" w:rsidRDefault="00190434" w:rsidP="00190434">
      <w:pPr>
        <w:widowControl w:val="0"/>
        <w:tabs>
          <w:tab w:val="left" w:pos="1276"/>
        </w:tabs>
        <w:autoSpaceDE w:val="0"/>
        <w:autoSpaceDN w:val="0"/>
        <w:adjustRightInd w:val="0"/>
        <w:ind w:right="-23"/>
        <w:jc w:val="both"/>
        <w:rPr>
          <w:color w:val="000000"/>
        </w:rPr>
      </w:pPr>
      <w:r>
        <w:rPr>
          <w:color w:val="000000"/>
        </w:rPr>
        <w:t xml:space="preserve">Zvieraťom podozrivým z nakazenia TSE je </w:t>
      </w:r>
      <w:r w:rsidRPr="00AA1F97">
        <w:rPr>
          <w:color w:val="000000"/>
        </w:rPr>
        <w:t>živé, porazené</w:t>
      </w:r>
      <w:r>
        <w:rPr>
          <w:color w:val="000000"/>
        </w:rPr>
        <w:t xml:space="preserve"> </w:t>
      </w:r>
      <w:r w:rsidRPr="00AA1F97">
        <w:rPr>
          <w:color w:val="000000"/>
        </w:rPr>
        <w:t>alebo uhynuté zviera, ktoré vykazuje alebo vykazovalo nervové poruchy alebo poruchy chovania, alebo progresívne zhoršovanie celkového stavu spojené s narušením centrálneho nervového systému a u ktorého informácie získané na základe klinického vyšetrenia, rea</w:t>
      </w:r>
      <w:r>
        <w:rPr>
          <w:color w:val="000000"/>
        </w:rPr>
        <w:t>kcie na liečbu, vyšetrenia</w:t>
      </w:r>
      <w:r w:rsidRPr="00AA1F97">
        <w:rPr>
          <w:color w:val="000000"/>
        </w:rPr>
        <w:t xml:space="preserve"> </w:t>
      </w:r>
      <w:r w:rsidRPr="00AA1F97">
        <w:rPr>
          <w:i/>
          <w:color w:val="000000"/>
        </w:rPr>
        <w:t>post mortem</w:t>
      </w:r>
      <w:r w:rsidRPr="00AA1F97">
        <w:rPr>
          <w:color w:val="000000"/>
        </w:rPr>
        <w:t xml:space="preserve"> alebo laboratórneho vyšetrenia </w:t>
      </w:r>
      <w:r w:rsidRPr="00AA1F97">
        <w:rPr>
          <w:i/>
          <w:color w:val="000000"/>
        </w:rPr>
        <w:t>ante-</w:t>
      </w:r>
      <w:r w:rsidRPr="00AA1F97">
        <w:rPr>
          <w:color w:val="000000"/>
        </w:rPr>
        <w:t xml:space="preserve"> alebo </w:t>
      </w:r>
      <w:r w:rsidRPr="00AA1F97">
        <w:rPr>
          <w:i/>
          <w:color w:val="000000"/>
        </w:rPr>
        <w:t>post mortem</w:t>
      </w:r>
      <w:r w:rsidRPr="00AA1F97">
        <w:rPr>
          <w:color w:val="000000"/>
        </w:rPr>
        <w:t xml:space="preserve"> nedovoľujú stanoviť alternatívnu diagnózu. Podozrenie na BSE vzniká u HD, u ktorého bol zistený pozitívny výsledok rýchleho testu špecifického pre BSE.</w:t>
      </w:r>
    </w:p>
    <w:p w14:paraId="6D850C65" w14:textId="77777777" w:rsidR="00190434" w:rsidRPr="009724D6" w:rsidRDefault="00190434" w:rsidP="00190434">
      <w:pPr>
        <w:widowControl w:val="0"/>
        <w:tabs>
          <w:tab w:val="left" w:pos="1276"/>
        </w:tabs>
        <w:autoSpaceDE w:val="0"/>
        <w:autoSpaceDN w:val="0"/>
        <w:adjustRightInd w:val="0"/>
        <w:ind w:right="-23"/>
        <w:jc w:val="both"/>
      </w:pPr>
    </w:p>
    <w:p w14:paraId="243981F8" w14:textId="77777777" w:rsidR="00190434" w:rsidRPr="00190434" w:rsidRDefault="00190434" w:rsidP="00190434">
      <w:pPr>
        <w:widowControl w:val="0"/>
        <w:numPr>
          <w:ilvl w:val="0"/>
          <w:numId w:val="14"/>
        </w:numPr>
        <w:tabs>
          <w:tab w:val="left" w:pos="567"/>
        </w:tabs>
        <w:autoSpaceDE w:val="0"/>
        <w:autoSpaceDN w:val="0"/>
        <w:adjustRightInd w:val="0"/>
        <w:ind w:left="567" w:right="-24" w:hanging="425"/>
        <w:jc w:val="both"/>
        <w:rPr>
          <w:b/>
          <w:spacing w:val="5"/>
          <w:u w:val="single"/>
        </w:rPr>
      </w:pPr>
      <w:r w:rsidRPr="00190434">
        <w:rPr>
          <w:b/>
          <w:u w:val="single"/>
        </w:rPr>
        <w:t>HD zabitý</w:t>
      </w:r>
      <w:r w:rsidRPr="00190434">
        <w:rPr>
          <w:b/>
          <w:spacing w:val="-5"/>
          <w:u w:val="single"/>
        </w:rPr>
        <w:t xml:space="preserve"> </w:t>
      </w:r>
      <w:r w:rsidRPr="00190434">
        <w:rPr>
          <w:b/>
          <w:u w:val="single"/>
        </w:rPr>
        <w:t>na</w:t>
      </w:r>
      <w:r w:rsidRPr="00190434">
        <w:rPr>
          <w:b/>
          <w:spacing w:val="-1"/>
          <w:u w:val="single"/>
        </w:rPr>
        <w:t xml:space="preserve"> </w:t>
      </w:r>
      <w:r w:rsidRPr="00190434">
        <w:rPr>
          <w:b/>
          <w:spacing w:val="1"/>
          <w:u w:val="single"/>
        </w:rPr>
        <w:t>ľ</w:t>
      </w:r>
      <w:r w:rsidRPr="00190434">
        <w:rPr>
          <w:b/>
          <w:u w:val="single"/>
        </w:rPr>
        <w:t xml:space="preserve">udskú </w:t>
      </w:r>
      <w:r w:rsidRPr="00190434">
        <w:rPr>
          <w:b/>
          <w:spacing w:val="5"/>
          <w:u w:val="single"/>
        </w:rPr>
        <w:t xml:space="preserve">spotrebu </w:t>
      </w:r>
    </w:p>
    <w:p w14:paraId="4D3BC38F" w14:textId="77777777" w:rsidR="00190434" w:rsidRPr="009724D6" w:rsidRDefault="00190434" w:rsidP="00190434">
      <w:pPr>
        <w:widowControl w:val="0"/>
        <w:tabs>
          <w:tab w:val="left" w:pos="426"/>
        </w:tabs>
        <w:autoSpaceDE w:val="0"/>
        <w:autoSpaceDN w:val="0"/>
        <w:adjustRightInd w:val="0"/>
        <w:ind w:right="-24"/>
        <w:jc w:val="both"/>
        <w:rPr>
          <w:i/>
        </w:rPr>
      </w:pPr>
      <w:r>
        <w:t xml:space="preserve">- </w:t>
      </w:r>
      <w:r w:rsidRPr="00190434">
        <w:rPr>
          <w:b/>
          <w:shd w:val="clear" w:color="auto" w:fill="FFF2CC" w:themeFill="accent4" w:themeFillTint="33"/>
        </w:rPr>
        <w:t xml:space="preserve">starší ako </w:t>
      </w:r>
      <w:r w:rsidRPr="00190434">
        <w:rPr>
          <w:b/>
          <w:u w:val="single"/>
          <w:shd w:val="clear" w:color="auto" w:fill="FFF2CC" w:themeFill="accent4" w:themeFillTint="33"/>
        </w:rPr>
        <w:t>48  mesiacov</w:t>
      </w:r>
      <w:r w:rsidRPr="006B1167">
        <w:rPr>
          <w:b/>
        </w:rPr>
        <w:t xml:space="preserve"> naliehavo</w:t>
      </w:r>
      <w:r w:rsidRPr="006B1167">
        <w:rPr>
          <w:b/>
          <w:spacing w:val="-1"/>
        </w:rPr>
        <w:t xml:space="preserve">/núdzovo </w:t>
      </w:r>
      <w:r w:rsidRPr="006B1167">
        <w:rPr>
          <w:b/>
          <w:spacing w:val="1"/>
        </w:rPr>
        <w:t>z</w:t>
      </w:r>
      <w:r w:rsidRPr="006B1167">
        <w:rPr>
          <w:b/>
          <w:spacing w:val="-1"/>
        </w:rPr>
        <w:t>a</w:t>
      </w:r>
      <w:r w:rsidRPr="006B1167">
        <w:rPr>
          <w:b/>
          <w:spacing w:val="2"/>
        </w:rPr>
        <w:t>b</w:t>
      </w:r>
      <w:r w:rsidRPr="006B1167">
        <w:rPr>
          <w:b/>
        </w:rPr>
        <w:t>itý</w:t>
      </w:r>
      <w:r w:rsidRPr="009724D6">
        <w:rPr>
          <w:spacing w:val="-1"/>
        </w:rPr>
        <w:t xml:space="preserve"> (ďalej len „NZ“) </w:t>
      </w:r>
      <w:r w:rsidRPr="009724D6">
        <w:t>v súlade s</w:t>
      </w:r>
      <w:r w:rsidRPr="009724D6">
        <w:rPr>
          <w:i/>
        </w:rPr>
        <w:t xml:space="preserve"> bodom 1 kapitoly VI oddielu I prílohy III k nariadeniu (ES) č. 853/2004,</w:t>
      </w:r>
    </w:p>
    <w:p w14:paraId="08CA3532" w14:textId="77777777" w:rsidR="00190434" w:rsidRPr="009724D6" w:rsidRDefault="00190434" w:rsidP="00190434">
      <w:pPr>
        <w:widowControl w:val="0"/>
        <w:autoSpaceDE w:val="0"/>
        <w:autoSpaceDN w:val="0"/>
        <w:adjustRightInd w:val="0"/>
        <w:ind w:right="-20"/>
        <w:jc w:val="both"/>
        <w:rPr>
          <w:spacing w:val="-1"/>
        </w:rPr>
      </w:pPr>
      <w:r w:rsidRPr="00A92F33">
        <w:t xml:space="preserve">- starší ako </w:t>
      </w:r>
      <w:r w:rsidRPr="00A92F33">
        <w:rPr>
          <w:b/>
          <w:u w:val="single"/>
        </w:rPr>
        <w:t>30 mesiacov</w:t>
      </w:r>
      <w:r w:rsidRPr="00A92F33">
        <w:t xml:space="preserve"> zabitý ako zdravý, pochádzajúci z krajín alebo regiónov, ktoré nie sú uvedené v prílohe k </w:t>
      </w:r>
      <w:r w:rsidRPr="00A92F33">
        <w:rPr>
          <w:spacing w:val="-1"/>
        </w:rPr>
        <w:t xml:space="preserve">rozhodnutiu komisie </w:t>
      </w:r>
      <w:r w:rsidRPr="00A92F33">
        <w:rPr>
          <w:iCs/>
          <w:kern w:val="24"/>
        </w:rPr>
        <w:t xml:space="preserve">(ES) č. 2009/719 </w:t>
      </w:r>
      <w:r w:rsidRPr="00A92F33">
        <w:rPr>
          <w:spacing w:val="-1"/>
        </w:rPr>
        <w:t>v platnom znení.</w:t>
      </w:r>
    </w:p>
    <w:p w14:paraId="50677663" w14:textId="77777777" w:rsidR="00190434" w:rsidRDefault="00190434" w:rsidP="00190434">
      <w:pPr>
        <w:widowControl w:val="0"/>
        <w:tabs>
          <w:tab w:val="left" w:pos="709"/>
        </w:tabs>
        <w:autoSpaceDE w:val="0"/>
        <w:autoSpaceDN w:val="0"/>
        <w:adjustRightInd w:val="0"/>
        <w:ind w:left="720" w:right="-20"/>
        <w:jc w:val="both"/>
      </w:pPr>
    </w:p>
    <w:p w14:paraId="2C3588C9" w14:textId="77777777" w:rsidR="00190434" w:rsidRPr="009724D6" w:rsidRDefault="00190434" w:rsidP="00190434">
      <w:pPr>
        <w:widowControl w:val="0"/>
        <w:tabs>
          <w:tab w:val="left" w:pos="709"/>
        </w:tabs>
        <w:autoSpaceDE w:val="0"/>
        <w:autoSpaceDN w:val="0"/>
        <w:adjustRightInd w:val="0"/>
        <w:ind w:left="720" w:right="-20"/>
        <w:jc w:val="both"/>
      </w:pPr>
    </w:p>
    <w:p w14:paraId="1CCD522D" w14:textId="77777777" w:rsidR="00190434" w:rsidRPr="00190434" w:rsidRDefault="00190434" w:rsidP="00190434">
      <w:pPr>
        <w:widowControl w:val="0"/>
        <w:numPr>
          <w:ilvl w:val="0"/>
          <w:numId w:val="14"/>
        </w:numPr>
        <w:tabs>
          <w:tab w:val="left" w:pos="567"/>
          <w:tab w:val="left" w:pos="1276"/>
        </w:tabs>
        <w:autoSpaceDE w:val="0"/>
        <w:autoSpaceDN w:val="0"/>
        <w:adjustRightInd w:val="0"/>
        <w:ind w:left="567" w:right="-20" w:hanging="425"/>
        <w:jc w:val="both"/>
        <w:rPr>
          <w:b/>
          <w:u w:val="single"/>
        </w:rPr>
      </w:pPr>
      <w:r w:rsidRPr="00190434">
        <w:rPr>
          <w:b/>
          <w:u w:val="single"/>
        </w:rPr>
        <w:t>HD, ktorý nie je zabitý na ľudskú spotrebu</w:t>
      </w:r>
    </w:p>
    <w:p w14:paraId="0BD642F2" w14:textId="77777777" w:rsidR="00190434" w:rsidRPr="009724D6" w:rsidRDefault="00190434" w:rsidP="00190434">
      <w:pPr>
        <w:widowControl w:val="0"/>
        <w:tabs>
          <w:tab w:val="left" w:pos="426"/>
        </w:tabs>
        <w:autoSpaceDE w:val="0"/>
        <w:autoSpaceDN w:val="0"/>
        <w:adjustRightInd w:val="0"/>
        <w:ind w:right="-24"/>
        <w:jc w:val="both"/>
      </w:pPr>
      <w:r>
        <w:rPr>
          <w:b/>
        </w:rPr>
        <w:t xml:space="preserve">- </w:t>
      </w:r>
      <w:r w:rsidRPr="00190434">
        <w:rPr>
          <w:b/>
          <w:shd w:val="clear" w:color="auto" w:fill="FFF2CC" w:themeFill="accent4" w:themeFillTint="33"/>
        </w:rPr>
        <w:t xml:space="preserve">starší ako </w:t>
      </w:r>
      <w:r w:rsidRPr="00190434">
        <w:rPr>
          <w:b/>
          <w:u w:val="single"/>
          <w:shd w:val="clear" w:color="auto" w:fill="FFF2CC" w:themeFill="accent4" w:themeFillTint="33"/>
        </w:rPr>
        <w:t xml:space="preserve">48 </w:t>
      </w:r>
      <w:r w:rsidRPr="006B1167">
        <w:rPr>
          <w:b/>
          <w:u w:val="single"/>
          <w:shd w:val="clear" w:color="auto" w:fill="FFF2CC" w:themeFill="accent4" w:themeFillTint="33"/>
        </w:rPr>
        <w:t>mesiacov</w:t>
      </w:r>
      <w:r w:rsidRPr="006B1167">
        <w:rPr>
          <w:b/>
        </w:rPr>
        <w:t xml:space="preserve"> uhynutý alebo usm</w:t>
      </w:r>
      <w:r w:rsidRPr="006B1167">
        <w:rPr>
          <w:b/>
          <w:spacing w:val="-1"/>
        </w:rPr>
        <w:t>r</w:t>
      </w:r>
      <w:r w:rsidRPr="006B1167">
        <w:rPr>
          <w:b/>
        </w:rPr>
        <w:t>t</w:t>
      </w:r>
      <w:r w:rsidRPr="006B1167">
        <w:rPr>
          <w:b/>
          <w:spacing w:val="-1"/>
        </w:rPr>
        <w:t>e</w:t>
      </w:r>
      <w:r w:rsidRPr="006B1167">
        <w:rPr>
          <w:b/>
        </w:rPr>
        <w:t>ný</w:t>
      </w:r>
      <w:r w:rsidRPr="00296599">
        <w:t xml:space="preserve"> (osobou</w:t>
      </w:r>
      <w:r w:rsidRPr="009724D6">
        <w:t xml:space="preserve"> alebo </w:t>
      </w:r>
      <w:r w:rsidRPr="009724D6">
        <w:rPr>
          <w:u w:val="single"/>
        </w:rPr>
        <w:t>predátorom</w:t>
      </w:r>
      <w:r w:rsidRPr="009724D6">
        <w:t xml:space="preserve">), </w:t>
      </w:r>
    </w:p>
    <w:p w14:paraId="35D2F30A" w14:textId="77777777" w:rsidR="00190434" w:rsidRPr="009724D6" w:rsidRDefault="00190434" w:rsidP="00190434">
      <w:pPr>
        <w:widowControl w:val="0"/>
        <w:autoSpaceDE w:val="0"/>
        <w:autoSpaceDN w:val="0"/>
        <w:adjustRightInd w:val="0"/>
        <w:ind w:right="-20"/>
        <w:jc w:val="both"/>
        <w:rPr>
          <w:u w:val="single"/>
        </w:rPr>
      </w:pPr>
      <w:r w:rsidRPr="009724D6">
        <w:rPr>
          <w:u w:val="single"/>
        </w:rPr>
        <w:t>s výnimkou zvierat:</w:t>
      </w:r>
    </w:p>
    <w:p w14:paraId="78C29827" w14:textId="77777777" w:rsidR="00190434" w:rsidRPr="009724D6" w:rsidRDefault="00190434" w:rsidP="006B1167">
      <w:pPr>
        <w:pStyle w:val="Odsekzoznamu"/>
        <w:widowControl w:val="0"/>
        <w:numPr>
          <w:ilvl w:val="1"/>
          <w:numId w:val="21"/>
        </w:numPr>
        <w:autoSpaceDE w:val="0"/>
        <w:autoSpaceDN w:val="0"/>
        <w:adjustRightInd w:val="0"/>
        <w:ind w:left="567" w:right="-20" w:hanging="283"/>
        <w:jc w:val="both"/>
      </w:pPr>
      <w:r w:rsidRPr="009724D6">
        <w:t>usmrtených v </w:t>
      </w:r>
      <w:r w:rsidRPr="006B1167">
        <w:rPr>
          <w:spacing w:val="-1"/>
        </w:rPr>
        <w:t>rá</w:t>
      </w:r>
      <w:r w:rsidRPr="006B1167">
        <w:rPr>
          <w:spacing w:val="3"/>
        </w:rPr>
        <w:t>m</w:t>
      </w:r>
      <w:r w:rsidRPr="006B1167">
        <w:rPr>
          <w:spacing w:val="-1"/>
        </w:rPr>
        <w:t>c</w:t>
      </w:r>
      <w:r w:rsidRPr="009724D6">
        <w:t xml:space="preserve">i </w:t>
      </w:r>
      <w:r w:rsidRPr="006B1167">
        <w:rPr>
          <w:spacing w:val="-1"/>
        </w:rPr>
        <w:t>eradikácie iných chorôb</w:t>
      </w:r>
      <w:r w:rsidRPr="009724D6">
        <w:t>,</w:t>
      </w:r>
      <w:r w:rsidRPr="006B1167">
        <w:rPr>
          <w:spacing w:val="2"/>
        </w:rPr>
        <w:t xml:space="preserve"> </w:t>
      </w:r>
      <w:r w:rsidRPr="006B1167">
        <w:rPr>
          <w:spacing w:val="-1"/>
        </w:rPr>
        <w:t>a</w:t>
      </w:r>
      <w:r w:rsidRPr="009724D6">
        <w:t>ko je</w:t>
      </w:r>
      <w:r w:rsidRPr="006B1167">
        <w:rPr>
          <w:spacing w:val="-1"/>
        </w:rPr>
        <w:t xml:space="preserve"> </w:t>
      </w:r>
      <w:r w:rsidRPr="009724D6">
        <w:t>n</w:t>
      </w:r>
      <w:r w:rsidRPr="006B1167">
        <w:rPr>
          <w:spacing w:val="-1"/>
        </w:rPr>
        <w:t>a</w:t>
      </w:r>
      <w:r w:rsidRPr="009724D6">
        <w:t>p</w:t>
      </w:r>
      <w:r w:rsidRPr="006B1167">
        <w:rPr>
          <w:spacing w:val="-1"/>
        </w:rPr>
        <w:t>r</w:t>
      </w:r>
      <w:r w:rsidRPr="009724D6">
        <w:t>. slinta</w:t>
      </w:r>
      <w:r w:rsidRPr="006B1167">
        <w:rPr>
          <w:spacing w:val="-1"/>
        </w:rPr>
        <w:t>č</w:t>
      </w:r>
      <w:r w:rsidRPr="006B1167">
        <w:rPr>
          <w:spacing w:val="2"/>
        </w:rPr>
        <w:t>k</w:t>
      </w:r>
      <w:r w:rsidRPr="009724D6">
        <w:t>a</w:t>
      </w:r>
      <w:r w:rsidRPr="006B1167">
        <w:rPr>
          <w:spacing w:val="-1"/>
        </w:rPr>
        <w:t xml:space="preserve"> </w:t>
      </w:r>
      <w:r w:rsidRPr="009724D6">
        <w:t>a</w:t>
      </w:r>
      <w:r w:rsidRPr="006B1167">
        <w:rPr>
          <w:spacing w:val="-1"/>
        </w:rPr>
        <w:t xml:space="preserve"> </w:t>
      </w:r>
      <w:r w:rsidRPr="006B1167">
        <w:rPr>
          <w:spacing w:val="2"/>
        </w:rPr>
        <w:t>k</w:t>
      </w:r>
      <w:r w:rsidRPr="006B1167">
        <w:rPr>
          <w:spacing w:val="-1"/>
        </w:rPr>
        <w:t>r</w:t>
      </w:r>
      <w:r w:rsidRPr="009724D6">
        <w:t>ív</w:t>
      </w:r>
      <w:r w:rsidRPr="006B1167">
        <w:rPr>
          <w:spacing w:val="-1"/>
        </w:rPr>
        <w:t>ač</w:t>
      </w:r>
      <w:r w:rsidRPr="009724D6">
        <w:t>ka, brucelóza, tuberkulóza a antrax,</w:t>
      </w:r>
    </w:p>
    <w:p w14:paraId="5C5401FC" w14:textId="31C805A5" w:rsidR="00190434" w:rsidRDefault="00190434" w:rsidP="006B1167">
      <w:pPr>
        <w:pStyle w:val="Odsekzoznamu"/>
        <w:widowControl w:val="0"/>
        <w:numPr>
          <w:ilvl w:val="1"/>
          <w:numId w:val="21"/>
        </w:numPr>
        <w:autoSpaceDE w:val="0"/>
        <w:autoSpaceDN w:val="0"/>
        <w:adjustRightInd w:val="0"/>
        <w:ind w:left="567" w:right="-20" w:hanging="283"/>
        <w:jc w:val="both"/>
        <w:rPr>
          <w:spacing w:val="-1"/>
        </w:rPr>
      </w:pPr>
      <w:r>
        <w:t xml:space="preserve">uhynutých v rámci </w:t>
      </w:r>
      <w:r w:rsidRPr="009724D6">
        <w:t>h</w:t>
      </w:r>
      <w:r w:rsidRPr="006B1167">
        <w:rPr>
          <w:spacing w:val="-1"/>
        </w:rPr>
        <w:t>r</w:t>
      </w:r>
      <w:r w:rsidRPr="009724D6">
        <w:t>om</w:t>
      </w:r>
      <w:r w:rsidRPr="006B1167">
        <w:rPr>
          <w:spacing w:val="-1"/>
        </w:rPr>
        <w:t>a</w:t>
      </w:r>
      <w:r w:rsidRPr="009724D6">
        <w:t>d</w:t>
      </w:r>
      <w:r w:rsidRPr="006B1167">
        <w:rPr>
          <w:spacing w:val="5"/>
        </w:rPr>
        <w:t>n</w:t>
      </w:r>
      <w:r>
        <w:t>ého</w:t>
      </w:r>
      <w:r w:rsidRPr="006B1167">
        <w:rPr>
          <w:spacing w:val="-5"/>
        </w:rPr>
        <w:t xml:space="preserve"> </w:t>
      </w:r>
      <w:r w:rsidRPr="009724D6">
        <w:t>ú</w:t>
      </w:r>
      <w:r w:rsidRPr="006B1167">
        <w:rPr>
          <w:spacing w:val="5"/>
        </w:rPr>
        <w:t>h</w:t>
      </w:r>
      <w:r w:rsidRPr="006B1167">
        <w:rPr>
          <w:spacing w:val="-5"/>
        </w:rPr>
        <w:t>y</w:t>
      </w:r>
      <w:r w:rsidRPr="009724D6">
        <w:t>n</w:t>
      </w:r>
      <w:r>
        <w:t>u</w:t>
      </w:r>
      <w:r w:rsidRPr="009724D6">
        <w:t xml:space="preserve"> v dôsl</w:t>
      </w:r>
      <w:r w:rsidRPr="006B1167">
        <w:rPr>
          <w:spacing w:val="-1"/>
        </w:rPr>
        <w:t>e</w:t>
      </w:r>
      <w:r w:rsidRPr="009724D6">
        <w:t>dku intoxik</w:t>
      </w:r>
      <w:r w:rsidRPr="006B1167">
        <w:rPr>
          <w:spacing w:val="-1"/>
        </w:rPr>
        <w:t>ác</w:t>
      </w:r>
      <w:r w:rsidRPr="009724D6">
        <w:t>i</w:t>
      </w:r>
      <w:r w:rsidRPr="006B1167">
        <w:rPr>
          <w:spacing w:val="-1"/>
        </w:rPr>
        <w:t>e alebo prírodných katastrof napr. blesk, povodeň alebo požiar.</w:t>
      </w:r>
    </w:p>
    <w:p w14:paraId="618D4CA7" w14:textId="63DFF4D0" w:rsidR="00A92F33" w:rsidRPr="00FD4BD5" w:rsidRDefault="00A92F33" w:rsidP="00FD4BD5">
      <w:pPr>
        <w:widowControl w:val="0"/>
        <w:autoSpaceDE w:val="0"/>
        <w:autoSpaceDN w:val="0"/>
        <w:adjustRightInd w:val="0"/>
        <w:ind w:right="-20"/>
        <w:jc w:val="both"/>
        <w:rPr>
          <w:spacing w:val="-1"/>
        </w:rPr>
      </w:pPr>
      <w:r w:rsidRPr="00FD4BD5">
        <w:rPr>
          <w:b/>
        </w:rPr>
        <w:t xml:space="preserve">- starší ako </w:t>
      </w:r>
      <w:r w:rsidRPr="006F644C">
        <w:rPr>
          <w:b/>
          <w:u w:val="single"/>
        </w:rPr>
        <w:t>24</w:t>
      </w:r>
      <w:r w:rsidRPr="00A92F33">
        <w:rPr>
          <w:b/>
          <w:u w:val="single"/>
        </w:rPr>
        <w:t xml:space="preserve"> mesiacov</w:t>
      </w:r>
      <w:r w:rsidRPr="00A92F33">
        <w:t xml:space="preserve"> </w:t>
      </w:r>
      <w:r w:rsidRPr="006B1167">
        <w:rPr>
          <w:b/>
        </w:rPr>
        <w:t>uhynutý alebo usm</w:t>
      </w:r>
      <w:r w:rsidRPr="006B1167">
        <w:rPr>
          <w:b/>
          <w:spacing w:val="-1"/>
        </w:rPr>
        <w:t>r</w:t>
      </w:r>
      <w:r w:rsidRPr="006B1167">
        <w:rPr>
          <w:b/>
        </w:rPr>
        <w:t>t</w:t>
      </w:r>
      <w:r w:rsidRPr="006B1167">
        <w:rPr>
          <w:b/>
          <w:spacing w:val="-1"/>
        </w:rPr>
        <w:t>e</w:t>
      </w:r>
      <w:r w:rsidRPr="006B1167">
        <w:rPr>
          <w:b/>
        </w:rPr>
        <w:t>ný</w:t>
      </w:r>
      <w:r w:rsidRPr="00296599">
        <w:t xml:space="preserve"> (osobou</w:t>
      </w:r>
      <w:r w:rsidRPr="009724D6">
        <w:t xml:space="preserve"> alebo </w:t>
      </w:r>
      <w:r w:rsidRPr="009724D6">
        <w:rPr>
          <w:u w:val="single"/>
        </w:rPr>
        <w:t>predátorom</w:t>
      </w:r>
      <w:r>
        <w:t>)</w:t>
      </w:r>
      <w:r w:rsidRPr="00A92F33">
        <w:t xml:space="preserve">, pochádzajúci z krajín alebo regiónov, ktoré nie sú uvedené v prílohe k </w:t>
      </w:r>
      <w:r w:rsidRPr="00D73D2C">
        <w:rPr>
          <w:spacing w:val="-1"/>
        </w:rPr>
        <w:t xml:space="preserve">rozhodnutiu komisie </w:t>
      </w:r>
      <w:r w:rsidRPr="00D73D2C">
        <w:rPr>
          <w:iCs/>
          <w:kern w:val="24"/>
        </w:rPr>
        <w:t xml:space="preserve">(ES) </w:t>
      </w:r>
      <w:r w:rsidR="006F644C">
        <w:rPr>
          <w:iCs/>
          <w:kern w:val="24"/>
        </w:rPr>
        <w:t xml:space="preserve"> </w:t>
      </w:r>
      <w:r w:rsidRPr="00D73D2C">
        <w:rPr>
          <w:iCs/>
          <w:kern w:val="24"/>
        </w:rPr>
        <w:t xml:space="preserve">č. 2009/719 </w:t>
      </w:r>
      <w:r w:rsidRPr="00D73D2C">
        <w:rPr>
          <w:spacing w:val="-1"/>
        </w:rPr>
        <w:t>v platnom znení.</w:t>
      </w:r>
    </w:p>
    <w:p w14:paraId="1DDCF717" w14:textId="77777777" w:rsidR="00190434" w:rsidRDefault="00190434" w:rsidP="00EA6F03">
      <w:pPr>
        <w:widowControl w:val="0"/>
        <w:tabs>
          <w:tab w:val="left" w:pos="567"/>
          <w:tab w:val="left" w:pos="709"/>
        </w:tabs>
        <w:autoSpaceDE w:val="0"/>
        <w:autoSpaceDN w:val="0"/>
        <w:adjustRightInd w:val="0"/>
        <w:ind w:right="-24"/>
        <w:jc w:val="both"/>
        <w:rPr>
          <w:b/>
          <w:spacing w:val="1"/>
        </w:rPr>
      </w:pPr>
    </w:p>
    <w:p w14:paraId="40FFFF54" w14:textId="77777777" w:rsidR="00EA6F03" w:rsidRDefault="00EA6F03" w:rsidP="00EA6F03">
      <w:pPr>
        <w:widowControl w:val="0"/>
        <w:tabs>
          <w:tab w:val="left" w:pos="709"/>
        </w:tabs>
        <w:autoSpaceDE w:val="0"/>
        <w:autoSpaceDN w:val="0"/>
        <w:adjustRightInd w:val="0"/>
        <w:spacing w:line="237" w:lineRule="auto"/>
        <w:ind w:right="-20"/>
        <w:jc w:val="both"/>
        <w:rPr>
          <w:color w:val="000000"/>
        </w:rPr>
      </w:pPr>
      <w:r w:rsidRPr="00B52D3C">
        <w:rPr>
          <w:color w:val="000000"/>
          <w:u w:val="single"/>
        </w:rPr>
        <w:t>RVPS uvedené výnimky</w:t>
      </w:r>
      <w:r w:rsidRPr="00B52D3C">
        <w:rPr>
          <w:color w:val="000000"/>
        </w:rPr>
        <w:t>, keď neb</w:t>
      </w:r>
      <w:r w:rsidR="00BF0168">
        <w:rPr>
          <w:color w:val="000000"/>
        </w:rPr>
        <w:t>ude HD testovaný na</w:t>
      </w:r>
      <w:r w:rsidRPr="00B52D3C">
        <w:rPr>
          <w:color w:val="000000"/>
        </w:rPr>
        <w:t xml:space="preserve"> BSE zdokumentuje na</w:t>
      </w:r>
      <w:r>
        <w:rPr>
          <w:color w:val="000000"/>
        </w:rPr>
        <w:t> </w:t>
      </w:r>
      <w:r w:rsidR="00BF0168">
        <w:rPr>
          <w:color w:val="000000"/>
        </w:rPr>
        <w:t>mieste a </w:t>
      </w:r>
      <w:r w:rsidRPr="00B52D3C">
        <w:rPr>
          <w:color w:val="000000"/>
        </w:rPr>
        <w:t xml:space="preserve">vyhotoví </w:t>
      </w:r>
      <w:r w:rsidRPr="00B52D3C">
        <w:rPr>
          <w:color w:val="000000"/>
          <w:u w:val="single"/>
        </w:rPr>
        <w:t>úradný záznam o veterinárnej kontrole</w:t>
      </w:r>
      <w:r w:rsidRPr="00B52D3C">
        <w:rPr>
          <w:color w:val="000000"/>
        </w:rPr>
        <w:t xml:space="preserve">. RVPS uchováva všetky úradné záznamy a podklady z vykonaných veterinárnych </w:t>
      </w:r>
      <w:r w:rsidRPr="00CD4A8E">
        <w:rPr>
          <w:color w:val="000000"/>
        </w:rPr>
        <w:t xml:space="preserve">kontrol </w:t>
      </w:r>
      <w:r w:rsidRPr="00CD4A8E">
        <w:rPr>
          <w:b/>
          <w:color w:val="000000"/>
        </w:rPr>
        <w:t>7 rokov</w:t>
      </w:r>
      <w:r w:rsidRPr="00CD4A8E">
        <w:rPr>
          <w:color w:val="000000"/>
        </w:rPr>
        <w:t>.</w:t>
      </w:r>
    </w:p>
    <w:p w14:paraId="37F3086A" w14:textId="77777777" w:rsidR="00EA6F03" w:rsidRDefault="00EA6F03" w:rsidP="00EA6F03">
      <w:pPr>
        <w:widowControl w:val="0"/>
        <w:tabs>
          <w:tab w:val="left" w:pos="709"/>
        </w:tabs>
        <w:autoSpaceDE w:val="0"/>
        <w:autoSpaceDN w:val="0"/>
        <w:adjustRightInd w:val="0"/>
        <w:spacing w:line="237" w:lineRule="auto"/>
        <w:ind w:right="-20"/>
        <w:jc w:val="both"/>
        <w:rPr>
          <w:color w:val="000000"/>
        </w:rPr>
      </w:pPr>
    </w:p>
    <w:p w14:paraId="0196AE9E" w14:textId="77777777" w:rsidR="002A1D8F" w:rsidRPr="00B52D3C" w:rsidRDefault="002A1D8F" w:rsidP="00EA6F03">
      <w:pPr>
        <w:widowControl w:val="0"/>
        <w:tabs>
          <w:tab w:val="left" w:pos="709"/>
        </w:tabs>
        <w:autoSpaceDE w:val="0"/>
        <w:autoSpaceDN w:val="0"/>
        <w:adjustRightInd w:val="0"/>
        <w:spacing w:line="237" w:lineRule="auto"/>
        <w:ind w:right="-20"/>
        <w:jc w:val="both"/>
        <w:rPr>
          <w:color w:val="000000"/>
        </w:rPr>
      </w:pPr>
    </w:p>
    <w:p w14:paraId="77965CD7" w14:textId="77777777" w:rsidR="006F6A75" w:rsidRDefault="006F6A75" w:rsidP="00EA6F03">
      <w:pPr>
        <w:widowControl w:val="0"/>
        <w:tabs>
          <w:tab w:val="left" w:pos="709"/>
          <w:tab w:val="left" w:pos="851"/>
        </w:tabs>
        <w:autoSpaceDE w:val="0"/>
        <w:autoSpaceDN w:val="0"/>
        <w:adjustRightInd w:val="0"/>
        <w:jc w:val="both"/>
        <w:rPr>
          <w:b/>
          <w:bCs/>
        </w:rPr>
      </w:pPr>
    </w:p>
    <w:p w14:paraId="27CFA047" w14:textId="77777777" w:rsidR="006F6A75" w:rsidRDefault="006F6A75" w:rsidP="00EA6F03">
      <w:pPr>
        <w:widowControl w:val="0"/>
        <w:tabs>
          <w:tab w:val="left" w:pos="709"/>
          <w:tab w:val="left" w:pos="851"/>
        </w:tabs>
        <w:autoSpaceDE w:val="0"/>
        <w:autoSpaceDN w:val="0"/>
        <w:adjustRightInd w:val="0"/>
        <w:jc w:val="both"/>
        <w:rPr>
          <w:b/>
          <w:bCs/>
        </w:rPr>
      </w:pPr>
    </w:p>
    <w:p w14:paraId="1E8D49B8" w14:textId="77777777" w:rsidR="006F6A75" w:rsidRDefault="006F6A75" w:rsidP="00EA6F03">
      <w:pPr>
        <w:widowControl w:val="0"/>
        <w:tabs>
          <w:tab w:val="left" w:pos="709"/>
          <w:tab w:val="left" w:pos="851"/>
        </w:tabs>
        <w:autoSpaceDE w:val="0"/>
        <w:autoSpaceDN w:val="0"/>
        <w:adjustRightInd w:val="0"/>
        <w:jc w:val="both"/>
        <w:rPr>
          <w:b/>
          <w:bCs/>
        </w:rPr>
      </w:pPr>
    </w:p>
    <w:p w14:paraId="64A9B8DD" w14:textId="77777777" w:rsidR="006F6A75" w:rsidRDefault="006F6A75" w:rsidP="00EA6F03">
      <w:pPr>
        <w:widowControl w:val="0"/>
        <w:tabs>
          <w:tab w:val="left" w:pos="709"/>
          <w:tab w:val="left" w:pos="851"/>
        </w:tabs>
        <w:autoSpaceDE w:val="0"/>
        <w:autoSpaceDN w:val="0"/>
        <w:adjustRightInd w:val="0"/>
        <w:jc w:val="both"/>
        <w:rPr>
          <w:b/>
          <w:bCs/>
        </w:rPr>
      </w:pPr>
    </w:p>
    <w:p w14:paraId="52E9F8E2" w14:textId="77777777" w:rsidR="006F6A75" w:rsidRDefault="006F6A75" w:rsidP="00EA6F03">
      <w:pPr>
        <w:widowControl w:val="0"/>
        <w:tabs>
          <w:tab w:val="left" w:pos="709"/>
          <w:tab w:val="left" w:pos="851"/>
        </w:tabs>
        <w:autoSpaceDE w:val="0"/>
        <w:autoSpaceDN w:val="0"/>
        <w:adjustRightInd w:val="0"/>
        <w:jc w:val="both"/>
        <w:rPr>
          <w:b/>
          <w:bCs/>
        </w:rPr>
      </w:pPr>
    </w:p>
    <w:p w14:paraId="0CB58A4A" w14:textId="7E63BA2B" w:rsidR="00EA6F03" w:rsidRPr="00B52D3C" w:rsidRDefault="00EA6F03" w:rsidP="00EA6F03">
      <w:pPr>
        <w:widowControl w:val="0"/>
        <w:tabs>
          <w:tab w:val="left" w:pos="709"/>
          <w:tab w:val="left" w:pos="851"/>
        </w:tabs>
        <w:autoSpaceDE w:val="0"/>
        <w:autoSpaceDN w:val="0"/>
        <w:adjustRightInd w:val="0"/>
        <w:jc w:val="both"/>
        <w:rPr>
          <w:b/>
          <w:bCs/>
        </w:rPr>
      </w:pPr>
      <w:r w:rsidRPr="00B52D3C">
        <w:rPr>
          <w:b/>
          <w:bCs/>
        </w:rPr>
        <w:lastRenderedPageBreak/>
        <w:t>10.2</w:t>
      </w:r>
      <w:r w:rsidRPr="00B52D3C">
        <w:rPr>
          <w:b/>
          <w:bCs/>
        </w:rPr>
        <w:tab/>
      </w:r>
      <w:r w:rsidRPr="00B52D3C">
        <w:rPr>
          <w:b/>
          <w:bCs/>
          <w:spacing w:val="-1"/>
        </w:rPr>
        <w:t>M</w:t>
      </w:r>
      <w:r w:rsidRPr="00B52D3C">
        <w:rPr>
          <w:b/>
          <w:bCs/>
        </w:rPr>
        <w:t>o</w:t>
      </w:r>
      <w:r w:rsidRPr="00B52D3C">
        <w:rPr>
          <w:b/>
          <w:bCs/>
          <w:spacing w:val="1"/>
        </w:rPr>
        <w:t>n</w:t>
      </w:r>
      <w:r w:rsidRPr="00B52D3C">
        <w:rPr>
          <w:b/>
          <w:bCs/>
        </w:rPr>
        <w:t>i</w:t>
      </w:r>
      <w:r w:rsidRPr="00B52D3C">
        <w:rPr>
          <w:b/>
          <w:bCs/>
          <w:spacing w:val="-1"/>
        </w:rPr>
        <w:t>t</w:t>
      </w:r>
      <w:r w:rsidRPr="00B52D3C">
        <w:rPr>
          <w:b/>
          <w:bCs/>
        </w:rPr>
        <w:t>o</w:t>
      </w:r>
      <w:r w:rsidRPr="00B52D3C">
        <w:rPr>
          <w:b/>
          <w:bCs/>
          <w:spacing w:val="-1"/>
        </w:rPr>
        <w:t>r</w:t>
      </w:r>
      <w:r w:rsidRPr="00B52D3C">
        <w:rPr>
          <w:b/>
          <w:bCs/>
        </w:rPr>
        <w:t>i</w:t>
      </w:r>
      <w:r w:rsidRPr="00B52D3C">
        <w:rPr>
          <w:b/>
          <w:bCs/>
          <w:spacing w:val="1"/>
        </w:rPr>
        <w:t>n</w:t>
      </w:r>
      <w:r w:rsidRPr="00B52D3C">
        <w:rPr>
          <w:b/>
          <w:bCs/>
        </w:rPr>
        <w:t xml:space="preserve">g </w:t>
      </w:r>
      <w:r w:rsidRPr="00B52D3C">
        <w:rPr>
          <w:b/>
          <w:bCs/>
          <w:spacing w:val="1"/>
        </w:rPr>
        <w:t>TS</w:t>
      </w:r>
      <w:r w:rsidRPr="00B52D3C">
        <w:rPr>
          <w:b/>
          <w:bCs/>
        </w:rPr>
        <w:t>E</w:t>
      </w:r>
      <w:r w:rsidRPr="00B52D3C">
        <w:rPr>
          <w:b/>
          <w:bCs/>
          <w:spacing w:val="1"/>
        </w:rPr>
        <w:t xml:space="preserve"> </w:t>
      </w:r>
      <w:r w:rsidRPr="00B52D3C">
        <w:rPr>
          <w:b/>
          <w:bCs/>
        </w:rPr>
        <w:t>u</w:t>
      </w:r>
      <w:r w:rsidRPr="00B52D3C">
        <w:rPr>
          <w:b/>
          <w:bCs/>
          <w:spacing w:val="1"/>
        </w:rPr>
        <w:t xml:space="preserve"> </w:t>
      </w:r>
      <w:r w:rsidRPr="00B52D3C">
        <w:rPr>
          <w:b/>
          <w:bCs/>
        </w:rPr>
        <w:t>o</w:t>
      </w:r>
      <w:r w:rsidRPr="00B52D3C">
        <w:rPr>
          <w:b/>
          <w:bCs/>
          <w:spacing w:val="-2"/>
        </w:rPr>
        <w:t>v</w:t>
      </w:r>
      <w:r w:rsidRPr="00B52D3C">
        <w:rPr>
          <w:b/>
          <w:bCs/>
        </w:rPr>
        <w:t>i</w:t>
      </w:r>
      <w:r w:rsidRPr="00B52D3C">
        <w:rPr>
          <w:b/>
          <w:bCs/>
          <w:spacing w:val="-1"/>
        </w:rPr>
        <w:t>e</w:t>
      </w:r>
      <w:r w:rsidRPr="00B52D3C">
        <w:rPr>
          <w:b/>
          <w:bCs/>
        </w:rPr>
        <w:t>c</w:t>
      </w:r>
      <w:r w:rsidRPr="00B52D3C">
        <w:rPr>
          <w:b/>
          <w:bCs/>
          <w:spacing w:val="-1"/>
        </w:rPr>
        <w:t xml:space="preserve"> </w:t>
      </w:r>
      <w:r w:rsidRPr="00B52D3C">
        <w:rPr>
          <w:b/>
          <w:bCs/>
        </w:rPr>
        <w:t>a </w:t>
      </w:r>
      <w:r w:rsidRPr="00B52D3C">
        <w:rPr>
          <w:b/>
          <w:bCs/>
          <w:spacing w:val="1"/>
        </w:rPr>
        <w:t>k</w:t>
      </w:r>
      <w:r w:rsidRPr="00B52D3C">
        <w:rPr>
          <w:b/>
          <w:bCs/>
        </w:rPr>
        <w:t>ôz</w:t>
      </w:r>
    </w:p>
    <w:p w14:paraId="2B86F6C7" w14:textId="77777777" w:rsidR="00EA6F03" w:rsidRPr="00B52D3C" w:rsidRDefault="00EA6F03" w:rsidP="00EA6F03">
      <w:pPr>
        <w:widowControl w:val="0"/>
        <w:tabs>
          <w:tab w:val="left" w:pos="709"/>
          <w:tab w:val="left" w:pos="851"/>
        </w:tabs>
        <w:autoSpaceDE w:val="0"/>
        <w:autoSpaceDN w:val="0"/>
        <w:adjustRightInd w:val="0"/>
        <w:jc w:val="both"/>
        <w:rPr>
          <w:b/>
        </w:rPr>
      </w:pPr>
    </w:p>
    <w:p w14:paraId="73B5F09E" w14:textId="77777777" w:rsidR="00EA6F03" w:rsidRPr="00B52D3C" w:rsidRDefault="00EA6F03" w:rsidP="00EA6F03">
      <w:pPr>
        <w:widowControl w:val="0"/>
        <w:tabs>
          <w:tab w:val="left" w:pos="709"/>
          <w:tab w:val="left" w:pos="851"/>
        </w:tabs>
        <w:autoSpaceDE w:val="0"/>
        <w:autoSpaceDN w:val="0"/>
        <w:adjustRightInd w:val="0"/>
        <w:jc w:val="both"/>
      </w:pPr>
      <w:r w:rsidRPr="00B52D3C">
        <w:rPr>
          <w:b/>
        </w:rPr>
        <w:t>Rozsah testovania</w:t>
      </w:r>
    </w:p>
    <w:p w14:paraId="25DCC810" w14:textId="77777777" w:rsidR="00EA6F03" w:rsidRDefault="00806A4D" w:rsidP="00EA6F03">
      <w:pPr>
        <w:widowControl w:val="0"/>
        <w:autoSpaceDE w:val="0"/>
        <w:autoSpaceDN w:val="0"/>
        <w:adjustRightInd w:val="0"/>
        <w:ind w:right="-23"/>
        <w:jc w:val="both"/>
      </w:pPr>
      <w:r>
        <w:t>Testovanie</w:t>
      </w:r>
      <w:r w:rsidR="00EA6F03" w:rsidRPr="00B52D3C">
        <w:t xml:space="preserve"> sa vykonáva u: </w:t>
      </w:r>
    </w:p>
    <w:p w14:paraId="21F3C3D7" w14:textId="77777777" w:rsidR="00BF0168" w:rsidRPr="00B52D3C" w:rsidRDefault="00BF0168" w:rsidP="00EA6F03">
      <w:pPr>
        <w:widowControl w:val="0"/>
        <w:autoSpaceDE w:val="0"/>
        <w:autoSpaceDN w:val="0"/>
        <w:adjustRightInd w:val="0"/>
        <w:ind w:right="-23"/>
        <w:jc w:val="both"/>
      </w:pPr>
    </w:p>
    <w:p w14:paraId="1FACC129" w14:textId="77777777" w:rsidR="00EA6F03" w:rsidRPr="00B52D3C" w:rsidRDefault="00EA6F03" w:rsidP="00EA6F03">
      <w:pPr>
        <w:widowControl w:val="0"/>
        <w:numPr>
          <w:ilvl w:val="0"/>
          <w:numId w:val="15"/>
        </w:numPr>
        <w:autoSpaceDE w:val="0"/>
        <w:autoSpaceDN w:val="0"/>
        <w:adjustRightInd w:val="0"/>
        <w:ind w:left="567" w:right="-24" w:hanging="425"/>
        <w:jc w:val="both"/>
        <w:rPr>
          <w:b/>
          <w:spacing w:val="5"/>
        </w:rPr>
      </w:pPr>
      <w:r w:rsidRPr="00B52D3C">
        <w:rPr>
          <w:b/>
        </w:rPr>
        <w:t xml:space="preserve">ovce a kozy </w:t>
      </w:r>
      <w:r w:rsidRPr="00B52D3C">
        <w:rPr>
          <w:b/>
          <w:u w:val="single"/>
        </w:rPr>
        <w:t>podozrivé z nakazenia</w:t>
      </w:r>
      <w:r w:rsidRPr="00B52D3C">
        <w:rPr>
          <w:b/>
        </w:rPr>
        <w:t xml:space="preserve"> TSE bez rozdielu veku</w:t>
      </w:r>
    </w:p>
    <w:p w14:paraId="417B0242" w14:textId="77777777" w:rsidR="00EA6F03" w:rsidRPr="00B52D3C" w:rsidRDefault="00BF0168" w:rsidP="00BF0168">
      <w:pPr>
        <w:widowControl w:val="0"/>
        <w:tabs>
          <w:tab w:val="left" w:pos="0"/>
        </w:tabs>
        <w:autoSpaceDE w:val="0"/>
        <w:autoSpaceDN w:val="0"/>
        <w:adjustRightInd w:val="0"/>
        <w:spacing w:line="260" w:lineRule="exact"/>
        <w:ind w:right="-20"/>
        <w:jc w:val="both"/>
        <w:rPr>
          <w:b/>
        </w:rPr>
      </w:pPr>
      <w:r>
        <w:rPr>
          <w:color w:val="000000"/>
        </w:rPr>
        <w:t xml:space="preserve">Zvieraťom podozrivým z nakazenia TSE je </w:t>
      </w:r>
      <w:r w:rsidRPr="00AA1F97">
        <w:rPr>
          <w:color w:val="000000"/>
        </w:rPr>
        <w:t>živé, porazené</w:t>
      </w:r>
      <w:r>
        <w:rPr>
          <w:color w:val="000000"/>
        </w:rPr>
        <w:t xml:space="preserve"> </w:t>
      </w:r>
      <w:r w:rsidRPr="00AA1F97">
        <w:rPr>
          <w:color w:val="000000"/>
        </w:rPr>
        <w:t>alebo uhynuté zviera, ktoré vykazuje alebo vykazovalo nervové poruchy alebo poruchy chovania, alebo progresívne zhoršovanie celkového stavu spojené s narušením centrálneho nervového systému a u ktorého informácie získané na základe klinického vyšetrenia, rea</w:t>
      </w:r>
      <w:r>
        <w:rPr>
          <w:color w:val="000000"/>
        </w:rPr>
        <w:t>kcie na liečbu, vyšetrenia</w:t>
      </w:r>
      <w:r w:rsidRPr="00AA1F97">
        <w:rPr>
          <w:color w:val="000000"/>
        </w:rPr>
        <w:t xml:space="preserve"> </w:t>
      </w:r>
      <w:r w:rsidRPr="00AA1F97">
        <w:rPr>
          <w:i/>
          <w:color w:val="000000"/>
        </w:rPr>
        <w:t>post mortem</w:t>
      </w:r>
      <w:r w:rsidRPr="00AA1F97">
        <w:rPr>
          <w:color w:val="000000"/>
        </w:rPr>
        <w:t xml:space="preserve"> alebo laboratórneho vyšetrenia </w:t>
      </w:r>
      <w:r w:rsidRPr="00AA1F97">
        <w:rPr>
          <w:i/>
          <w:color w:val="000000"/>
        </w:rPr>
        <w:t>ante-</w:t>
      </w:r>
      <w:r w:rsidRPr="00AA1F97">
        <w:rPr>
          <w:color w:val="000000"/>
        </w:rPr>
        <w:t xml:space="preserve"> alebo </w:t>
      </w:r>
      <w:r w:rsidRPr="00AA1F97">
        <w:rPr>
          <w:i/>
          <w:color w:val="000000"/>
        </w:rPr>
        <w:t>post mortem</w:t>
      </w:r>
      <w:r w:rsidRPr="00AA1F97">
        <w:rPr>
          <w:color w:val="000000"/>
        </w:rPr>
        <w:t xml:space="preserve"> nedovoľujú stanoviť alternatívnu diagnózu.</w:t>
      </w:r>
    </w:p>
    <w:p w14:paraId="271278F1" w14:textId="77777777" w:rsidR="00EA6F03" w:rsidRPr="00B52D3C" w:rsidRDefault="00EA6F03" w:rsidP="00EA6F03">
      <w:pPr>
        <w:widowControl w:val="0"/>
        <w:numPr>
          <w:ilvl w:val="0"/>
          <w:numId w:val="15"/>
        </w:numPr>
        <w:tabs>
          <w:tab w:val="left" w:pos="567"/>
        </w:tabs>
        <w:autoSpaceDE w:val="0"/>
        <w:autoSpaceDN w:val="0"/>
        <w:adjustRightInd w:val="0"/>
        <w:ind w:left="567" w:right="-24" w:hanging="425"/>
        <w:jc w:val="both"/>
        <w:rPr>
          <w:b/>
          <w:spacing w:val="5"/>
          <w:u w:val="single"/>
        </w:rPr>
      </w:pPr>
      <w:r w:rsidRPr="00B52D3C">
        <w:rPr>
          <w:b/>
        </w:rPr>
        <w:t xml:space="preserve">ovce a kozy </w:t>
      </w:r>
      <w:r w:rsidRPr="00B52D3C">
        <w:rPr>
          <w:b/>
          <w:u w:val="single"/>
        </w:rPr>
        <w:t>zabité</w:t>
      </w:r>
      <w:r w:rsidRPr="00B52D3C">
        <w:rPr>
          <w:b/>
          <w:spacing w:val="-5"/>
          <w:u w:val="single"/>
        </w:rPr>
        <w:t xml:space="preserve"> </w:t>
      </w:r>
      <w:r w:rsidRPr="00B52D3C">
        <w:rPr>
          <w:b/>
          <w:u w:val="single"/>
        </w:rPr>
        <w:t>na</w:t>
      </w:r>
      <w:r w:rsidRPr="00B52D3C">
        <w:rPr>
          <w:b/>
          <w:spacing w:val="-1"/>
          <w:u w:val="single"/>
        </w:rPr>
        <w:t xml:space="preserve"> </w:t>
      </w:r>
      <w:r w:rsidRPr="00B52D3C">
        <w:rPr>
          <w:b/>
          <w:spacing w:val="1"/>
          <w:u w:val="single"/>
        </w:rPr>
        <w:t>ľ</w:t>
      </w:r>
      <w:r w:rsidRPr="00B52D3C">
        <w:rPr>
          <w:b/>
          <w:u w:val="single"/>
        </w:rPr>
        <w:t xml:space="preserve">udskú </w:t>
      </w:r>
      <w:r w:rsidRPr="00B52D3C">
        <w:rPr>
          <w:b/>
          <w:spacing w:val="5"/>
          <w:u w:val="single"/>
        </w:rPr>
        <w:t xml:space="preserve">spotrebu </w:t>
      </w:r>
    </w:p>
    <w:p w14:paraId="0AB67CA9" w14:textId="77777777" w:rsidR="00EA6F03" w:rsidRDefault="00963CC2" w:rsidP="00963CC2">
      <w:pPr>
        <w:widowControl w:val="0"/>
        <w:autoSpaceDE w:val="0"/>
        <w:autoSpaceDN w:val="0"/>
        <w:adjustRightInd w:val="0"/>
        <w:ind w:right="-24"/>
        <w:jc w:val="both"/>
        <w:rPr>
          <w:i/>
        </w:rPr>
      </w:pPr>
      <w:r>
        <w:t xml:space="preserve">- </w:t>
      </w:r>
      <w:r w:rsidR="00EA6F03" w:rsidRPr="00B52D3C">
        <w:t xml:space="preserve">staršie ako </w:t>
      </w:r>
      <w:r w:rsidR="00EA6F03" w:rsidRPr="00B52D3C">
        <w:rPr>
          <w:u w:val="single"/>
        </w:rPr>
        <w:t>18 mesiacov</w:t>
      </w:r>
      <w:r w:rsidRPr="00963CC2">
        <w:t xml:space="preserve"> </w:t>
      </w:r>
      <w:r w:rsidR="00EA6F03" w:rsidRPr="00B52D3C">
        <w:rPr>
          <w:b/>
        </w:rPr>
        <w:t>naliehavo</w:t>
      </w:r>
      <w:r w:rsidR="00EA6F03" w:rsidRPr="00B52D3C">
        <w:rPr>
          <w:b/>
          <w:spacing w:val="-1"/>
        </w:rPr>
        <w:t xml:space="preserve">/núdzovo </w:t>
      </w:r>
      <w:r w:rsidR="00EA6F03" w:rsidRPr="00B52D3C">
        <w:rPr>
          <w:b/>
          <w:spacing w:val="1"/>
        </w:rPr>
        <w:t>z</w:t>
      </w:r>
      <w:r w:rsidR="00EA6F03" w:rsidRPr="00B52D3C">
        <w:rPr>
          <w:b/>
          <w:spacing w:val="-1"/>
        </w:rPr>
        <w:t>a</w:t>
      </w:r>
      <w:r w:rsidR="00EA6F03" w:rsidRPr="00B52D3C">
        <w:rPr>
          <w:b/>
          <w:spacing w:val="2"/>
        </w:rPr>
        <w:t>b</w:t>
      </w:r>
      <w:r w:rsidR="00EA6F03" w:rsidRPr="00B52D3C">
        <w:rPr>
          <w:b/>
        </w:rPr>
        <w:t>ité</w:t>
      </w:r>
      <w:r w:rsidR="00EA6F03" w:rsidRPr="00B52D3C">
        <w:rPr>
          <w:b/>
          <w:spacing w:val="-1"/>
        </w:rPr>
        <w:t xml:space="preserve"> (</w:t>
      </w:r>
      <w:r>
        <w:rPr>
          <w:spacing w:val="-1"/>
        </w:rPr>
        <w:t>NZ</w:t>
      </w:r>
      <w:r w:rsidR="00EA6F03" w:rsidRPr="00B52D3C">
        <w:rPr>
          <w:spacing w:val="-1"/>
        </w:rPr>
        <w:t>)</w:t>
      </w:r>
      <w:r w:rsidR="00EA6F03" w:rsidRPr="00B52D3C">
        <w:rPr>
          <w:b/>
          <w:spacing w:val="-1"/>
        </w:rPr>
        <w:t xml:space="preserve"> </w:t>
      </w:r>
      <w:r w:rsidR="00EA6F03" w:rsidRPr="008C3D88">
        <w:t>v súlade s</w:t>
      </w:r>
      <w:r w:rsidR="00EA6F03" w:rsidRPr="00B52D3C">
        <w:rPr>
          <w:i/>
        </w:rPr>
        <w:t xml:space="preserve"> bodom 1 kapitoly VI oddielu I prílohy III k nariadeniu (ES) č. 853/2004,</w:t>
      </w:r>
    </w:p>
    <w:p w14:paraId="15D92156" w14:textId="77777777" w:rsidR="00963CC2" w:rsidRPr="00963CC2" w:rsidRDefault="00963CC2" w:rsidP="00963CC2">
      <w:pPr>
        <w:widowControl w:val="0"/>
        <w:autoSpaceDE w:val="0"/>
        <w:autoSpaceDN w:val="0"/>
        <w:adjustRightInd w:val="0"/>
        <w:ind w:right="-24"/>
        <w:jc w:val="both"/>
        <w:rPr>
          <w:i/>
        </w:rPr>
      </w:pPr>
    </w:p>
    <w:p w14:paraId="45E08DB9" w14:textId="77777777" w:rsidR="00EA6F03" w:rsidRPr="00B52D3C" w:rsidRDefault="00EA6F03" w:rsidP="00EA6F03">
      <w:pPr>
        <w:widowControl w:val="0"/>
        <w:numPr>
          <w:ilvl w:val="0"/>
          <w:numId w:val="15"/>
        </w:numPr>
        <w:tabs>
          <w:tab w:val="left" w:pos="567"/>
        </w:tabs>
        <w:autoSpaceDE w:val="0"/>
        <w:autoSpaceDN w:val="0"/>
        <w:adjustRightInd w:val="0"/>
        <w:ind w:left="567" w:right="-20" w:hanging="425"/>
        <w:jc w:val="both"/>
        <w:rPr>
          <w:b/>
          <w:u w:val="single"/>
        </w:rPr>
      </w:pPr>
      <w:r w:rsidRPr="00B52D3C">
        <w:rPr>
          <w:b/>
        </w:rPr>
        <w:t xml:space="preserve">ovce a kozy, ktoré </w:t>
      </w:r>
      <w:r w:rsidRPr="00B52D3C">
        <w:rPr>
          <w:b/>
          <w:u w:val="single"/>
        </w:rPr>
        <w:t>nie sú zabité</w:t>
      </w:r>
      <w:r w:rsidRPr="00B52D3C">
        <w:rPr>
          <w:b/>
        </w:rPr>
        <w:t xml:space="preserve"> na ľudskú spotrebu</w:t>
      </w:r>
    </w:p>
    <w:p w14:paraId="52A9D5DC" w14:textId="77777777" w:rsidR="00EA6F03" w:rsidRPr="00B52D3C" w:rsidRDefault="00963CC2" w:rsidP="00963CC2">
      <w:pPr>
        <w:widowControl w:val="0"/>
        <w:tabs>
          <w:tab w:val="left" w:pos="426"/>
        </w:tabs>
        <w:autoSpaceDE w:val="0"/>
        <w:autoSpaceDN w:val="0"/>
        <w:adjustRightInd w:val="0"/>
        <w:ind w:right="-24"/>
        <w:jc w:val="both"/>
      </w:pPr>
      <w:r>
        <w:t xml:space="preserve">- </w:t>
      </w:r>
      <w:r w:rsidR="00EA6F03" w:rsidRPr="00B52D3C">
        <w:t xml:space="preserve">staršie ako </w:t>
      </w:r>
      <w:r w:rsidR="00EA6F03" w:rsidRPr="00B52D3C">
        <w:rPr>
          <w:u w:val="single"/>
        </w:rPr>
        <w:t>18 mesiacov</w:t>
      </w:r>
      <w:r w:rsidRPr="00963CC2">
        <w:t xml:space="preserve"> </w:t>
      </w:r>
      <w:r w:rsidR="00EA6F03" w:rsidRPr="00B52D3C">
        <w:rPr>
          <w:b/>
        </w:rPr>
        <w:t>uhynuté alebo</w:t>
      </w:r>
      <w:r w:rsidR="00EA6F03" w:rsidRPr="00B52D3C">
        <w:t xml:space="preserve"> </w:t>
      </w:r>
      <w:r w:rsidR="00EA6F03" w:rsidRPr="00B52D3C">
        <w:rPr>
          <w:b/>
        </w:rPr>
        <w:t>usm</w:t>
      </w:r>
      <w:r w:rsidR="00EA6F03" w:rsidRPr="00B52D3C">
        <w:rPr>
          <w:b/>
          <w:spacing w:val="-1"/>
        </w:rPr>
        <w:t>r</w:t>
      </w:r>
      <w:r w:rsidR="00EA6F03" w:rsidRPr="00B52D3C">
        <w:rPr>
          <w:b/>
        </w:rPr>
        <w:t>t</w:t>
      </w:r>
      <w:r w:rsidR="00EA6F03" w:rsidRPr="00B52D3C">
        <w:rPr>
          <w:b/>
          <w:spacing w:val="-1"/>
        </w:rPr>
        <w:t>e</w:t>
      </w:r>
      <w:r w:rsidR="00EA6F03" w:rsidRPr="00B52D3C">
        <w:rPr>
          <w:b/>
        </w:rPr>
        <w:t>né</w:t>
      </w:r>
      <w:r w:rsidR="00EA6F03" w:rsidRPr="00B52D3C">
        <w:t xml:space="preserve"> (osobou alebo </w:t>
      </w:r>
      <w:r w:rsidR="00EA6F03" w:rsidRPr="00B52D3C">
        <w:rPr>
          <w:u w:val="single"/>
        </w:rPr>
        <w:t>predátorom</w:t>
      </w:r>
      <w:r w:rsidR="00EA6F03" w:rsidRPr="00B52D3C">
        <w:t xml:space="preserve">), </w:t>
      </w:r>
    </w:p>
    <w:p w14:paraId="587E4917" w14:textId="77777777" w:rsidR="00EA6F03" w:rsidRPr="00B52D3C" w:rsidRDefault="00EA6F03" w:rsidP="00EA6F03">
      <w:pPr>
        <w:widowControl w:val="0"/>
        <w:autoSpaceDE w:val="0"/>
        <w:autoSpaceDN w:val="0"/>
        <w:adjustRightInd w:val="0"/>
        <w:ind w:right="-20"/>
        <w:jc w:val="both"/>
        <w:rPr>
          <w:u w:val="single"/>
        </w:rPr>
      </w:pPr>
      <w:r w:rsidRPr="00B52D3C">
        <w:rPr>
          <w:u w:val="single"/>
        </w:rPr>
        <w:t>s výnimkou zvierat:</w:t>
      </w:r>
    </w:p>
    <w:p w14:paraId="7FC6CDF8" w14:textId="77777777" w:rsidR="00963CC2" w:rsidRPr="009724D6" w:rsidRDefault="00963CC2" w:rsidP="00963CC2">
      <w:pPr>
        <w:pStyle w:val="Odsekzoznamu"/>
        <w:widowControl w:val="0"/>
        <w:numPr>
          <w:ilvl w:val="1"/>
          <w:numId w:val="23"/>
        </w:numPr>
        <w:autoSpaceDE w:val="0"/>
        <w:autoSpaceDN w:val="0"/>
        <w:adjustRightInd w:val="0"/>
        <w:ind w:left="567" w:right="-20" w:hanging="283"/>
        <w:jc w:val="both"/>
      </w:pPr>
      <w:r w:rsidRPr="009724D6">
        <w:t>usmrtených v </w:t>
      </w:r>
      <w:r w:rsidRPr="00963CC2">
        <w:rPr>
          <w:spacing w:val="-1"/>
        </w:rPr>
        <w:t>rá</w:t>
      </w:r>
      <w:r w:rsidRPr="00963CC2">
        <w:rPr>
          <w:spacing w:val="3"/>
        </w:rPr>
        <w:t>m</w:t>
      </w:r>
      <w:r w:rsidRPr="00963CC2">
        <w:rPr>
          <w:spacing w:val="-1"/>
        </w:rPr>
        <w:t>c</w:t>
      </w:r>
      <w:r w:rsidRPr="009724D6">
        <w:t xml:space="preserve">i </w:t>
      </w:r>
      <w:r w:rsidRPr="00963CC2">
        <w:rPr>
          <w:spacing w:val="-1"/>
        </w:rPr>
        <w:t>eradikácie iných chorôb</w:t>
      </w:r>
      <w:r w:rsidRPr="009724D6">
        <w:t>,</w:t>
      </w:r>
      <w:r w:rsidRPr="00963CC2">
        <w:rPr>
          <w:spacing w:val="2"/>
        </w:rPr>
        <w:t xml:space="preserve"> </w:t>
      </w:r>
      <w:r w:rsidRPr="00963CC2">
        <w:rPr>
          <w:spacing w:val="-1"/>
        </w:rPr>
        <w:t>a</w:t>
      </w:r>
      <w:r w:rsidRPr="009724D6">
        <w:t>ko je</w:t>
      </w:r>
      <w:r w:rsidRPr="00963CC2">
        <w:rPr>
          <w:spacing w:val="-1"/>
        </w:rPr>
        <w:t xml:space="preserve"> </w:t>
      </w:r>
      <w:r w:rsidRPr="009724D6">
        <w:t>n</w:t>
      </w:r>
      <w:r w:rsidRPr="00963CC2">
        <w:rPr>
          <w:spacing w:val="-1"/>
        </w:rPr>
        <w:t>a</w:t>
      </w:r>
      <w:r w:rsidRPr="009724D6">
        <w:t>p</w:t>
      </w:r>
      <w:r w:rsidRPr="00963CC2">
        <w:rPr>
          <w:spacing w:val="-1"/>
        </w:rPr>
        <w:t>r</w:t>
      </w:r>
      <w:r w:rsidRPr="009724D6">
        <w:t>. slinta</w:t>
      </w:r>
      <w:r w:rsidRPr="00963CC2">
        <w:rPr>
          <w:spacing w:val="-1"/>
        </w:rPr>
        <w:t>č</w:t>
      </w:r>
      <w:r w:rsidRPr="00963CC2">
        <w:rPr>
          <w:spacing w:val="2"/>
        </w:rPr>
        <w:t>k</w:t>
      </w:r>
      <w:r w:rsidRPr="009724D6">
        <w:t>a</w:t>
      </w:r>
      <w:r w:rsidRPr="00963CC2">
        <w:rPr>
          <w:spacing w:val="-1"/>
        </w:rPr>
        <w:t xml:space="preserve"> </w:t>
      </w:r>
      <w:r w:rsidRPr="009724D6">
        <w:t>a</w:t>
      </w:r>
      <w:r w:rsidRPr="00963CC2">
        <w:rPr>
          <w:spacing w:val="-1"/>
        </w:rPr>
        <w:t xml:space="preserve"> </w:t>
      </w:r>
      <w:r w:rsidRPr="00963CC2">
        <w:rPr>
          <w:spacing w:val="2"/>
        </w:rPr>
        <w:t>k</w:t>
      </w:r>
      <w:r w:rsidRPr="00963CC2">
        <w:rPr>
          <w:spacing w:val="-1"/>
        </w:rPr>
        <w:t>r</w:t>
      </w:r>
      <w:r w:rsidRPr="009724D6">
        <w:t>ív</w:t>
      </w:r>
      <w:r w:rsidRPr="00963CC2">
        <w:rPr>
          <w:spacing w:val="-1"/>
        </w:rPr>
        <w:t>ač</w:t>
      </w:r>
      <w:r w:rsidR="00034384">
        <w:t>ka, brucelóza a pod.</w:t>
      </w:r>
      <w:r w:rsidRPr="009724D6">
        <w:t>,</w:t>
      </w:r>
    </w:p>
    <w:p w14:paraId="08D8A267" w14:textId="77777777" w:rsidR="00963CC2" w:rsidRPr="00963CC2" w:rsidRDefault="00963CC2" w:rsidP="00963CC2">
      <w:pPr>
        <w:pStyle w:val="Odsekzoznamu"/>
        <w:widowControl w:val="0"/>
        <w:numPr>
          <w:ilvl w:val="1"/>
          <w:numId w:val="23"/>
        </w:numPr>
        <w:autoSpaceDE w:val="0"/>
        <w:autoSpaceDN w:val="0"/>
        <w:adjustRightInd w:val="0"/>
        <w:ind w:left="567" w:right="-20" w:hanging="283"/>
        <w:jc w:val="both"/>
        <w:rPr>
          <w:spacing w:val="-1"/>
        </w:rPr>
      </w:pPr>
      <w:r>
        <w:t xml:space="preserve">uhynutých v rámci </w:t>
      </w:r>
      <w:r w:rsidRPr="009724D6">
        <w:t>h</w:t>
      </w:r>
      <w:r w:rsidRPr="00963CC2">
        <w:rPr>
          <w:spacing w:val="-1"/>
        </w:rPr>
        <w:t>r</w:t>
      </w:r>
      <w:r w:rsidRPr="009724D6">
        <w:t>om</w:t>
      </w:r>
      <w:r w:rsidRPr="00963CC2">
        <w:rPr>
          <w:spacing w:val="-1"/>
        </w:rPr>
        <w:t>a</w:t>
      </w:r>
      <w:r w:rsidRPr="009724D6">
        <w:t>d</w:t>
      </w:r>
      <w:r w:rsidRPr="00963CC2">
        <w:rPr>
          <w:spacing w:val="5"/>
        </w:rPr>
        <w:t>n</w:t>
      </w:r>
      <w:r>
        <w:t>ého</w:t>
      </w:r>
      <w:r w:rsidRPr="00963CC2">
        <w:rPr>
          <w:spacing w:val="-5"/>
        </w:rPr>
        <w:t xml:space="preserve"> </w:t>
      </w:r>
      <w:r w:rsidRPr="009724D6">
        <w:t>ú</w:t>
      </w:r>
      <w:r w:rsidRPr="00963CC2">
        <w:rPr>
          <w:spacing w:val="5"/>
        </w:rPr>
        <w:t>h</w:t>
      </w:r>
      <w:r w:rsidRPr="00963CC2">
        <w:rPr>
          <w:spacing w:val="-5"/>
        </w:rPr>
        <w:t>y</w:t>
      </w:r>
      <w:r w:rsidRPr="009724D6">
        <w:t>n</w:t>
      </w:r>
      <w:r>
        <w:t>u</w:t>
      </w:r>
      <w:r w:rsidRPr="009724D6">
        <w:t xml:space="preserve"> v dôsl</w:t>
      </w:r>
      <w:r w:rsidRPr="00963CC2">
        <w:rPr>
          <w:spacing w:val="-1"/>
        </w:rPr>
        <w:t>e</w:t>
      </w:r>
      <w:r w:rsidRPr="009724D6">
        <w:t>dku intoxik</w:t>
      </w:r>
      <w:r w:rsidRPr="00963CC2">
        <w:rPr>
          <w:spacing w:val="-1"/>
        </w:rPr>
        <w:t>ác</w:t>
      </w:r>
      <w:r w:rsidRPr="009724D6">
        <w:t>i</w:t>
      </w:r>
      <w:r w:rsidRPr="00963CC2">
        <w:rPr>
          <w:spacing w:val="-1"/>
        </w:rPr>
        <w:t>e</w:t>
      </w:r>
      <w:r w:rsidR="00403B99">
        <w:rPr>
          <w:spacing w:val="-1"/>
        </w:rPr>
        <w:t>, udusenia pri splašení</w:t>
      </w:r>
      <w:r w:rsidRPr="00963CC2">
        <w:rPr>
          <w:spacing w:val="-1"/>
        </w:rPr>
        <w:t xml:space="preserve"> alebo prírodných katastrof </w:t>
      </w:r>
      <w:r w:rsidR="00034384">
        <w:rPr>
          <w:spacing w:val="-1"/>
        </w:rPr>
        <w:t xml:space="preserve">ako </w:t>
      </w:r>
      <w:r w:rsidRPr="00963CC2">
        <w:rPr>
          <w:spacing w:val="-1"/>
        </w:rPr>
        <w:t>napr. požiar.</w:t>
      </w:r>
    </w:p>
    <w:p w14:paraId="79DAEDE8" w14:textId="77777777" w:rsidR="00EA6F03" w:rsidRPr="00B52D3C" w:rsidRDefault="00EA6F03" w:rsidP="00963CC2">
      <w:pPr>
        <w:widowControl w:val="0"/>
        <w:autoSpaceDE w:val="0"/>
        <w:autoSpaceDN w:val="0"/>
        <w:adjustRightInd w:val="0"/>
        <w:ind w:left="851" w:right="-20" w:hanging="283"/>
        <w:jc w:val="both"/>
        <w:rPr>
          <w:color w:val="000000"/>
          <w:u w:val="single"/>
        </w:rPr>
      </w:pPr>
    </w:p>
    <w:p w14:paraId="5EE5C8BA" w14:textId="77777777" w:rsidR="00EA6F03" w:rsidRPr="00B52D3C" w:rsidRDefault="00EA6F03" w:rsidP="00EA6F03">
      <w:pPr>
        <w:widowControl w:val="0"/>
        <w:tabs>
          <w:tab w:val="left" w:pos="709"/>
        </w:tabs>
        <w:autoSpaceDE w:val="0"/>
        <w:autoSpaceDN w:val="0"/>
        <w:adjustRightInd w:val="0"/>
        <w:spacing w:line="237" w:lineRule="auto"/>
        <w:ind w:right="-20"/>
        <w:jc w:val="both"/>
        <w:rPr>
          <w:color w:val="000000"/>
          <w:u w:val="single"/>
        </w:rPr>
      </w:pPr>
      <w:r w:rsidRPr="00B52D3C">
        <w:rPr>
          <w:color w:val="000000"/>
          <w:u w:val="single"/>
        </w:rPr>
        <w:t xml:space="preserve">RVPS </w:t>
      </w:r>
      <w:r w:rsidR="000332CC">
        <w:rPr>
          <w:color w:val="000000"/>
          <w:u w:val="single"/>
        </w:rPr>
        <w:t xml:space="preserve">uvedené </w:t>
      </w:r>
      <w:r w:rsidRPr="00B52D3C">
        <w:rPr>
          <w:color w:val="000000"/>
          <w:u w:val="single"/>
        </w:rPr>
        <w:t>výnimky</w:t>
      </w:r>
      <w:r w:rsidRPr="000332CC">
        <w:rPr>
          <w:color w:val="000000"/>
        </w:rPr>
        <w:t>,</w:t>
      </w:r>
      <w:r w:rsidRPr="00B52D3C">
        <w:rPr>
          <w:color w:val="000000"/>
        </w:rPr>
        <w:t xml:space="preserve"> keď nebudú</w:t>
      </w:r>
      <w:r w:rsidR="000332CC">
        <w:rPr>
          <w:color w:val="000000"/>
        </w:rPr>
        <w:t xml:space="preserve"> ovce a kozy testované </w:t>
      </w:r>
      <w:r>
        <w:rPr>
          <w:color w:val="000000"/>
        </w:rPr>
        <w:t>na TSE zdokumentuje na mieste a </w:t>
      </w:r>
      <w:r w:rsidRPr="00B52D3C">
        <w:rPr>
          <w:color w:val="000000"/>
        </w:rPr>
        <w:t xml:space="preserve">vyhotoví </w:t>
      </w:r>
      <w:r w:rsidRPr="00B52D3C">
        <w:rPr>
          <w:color w:val="000000"/>
          <w:u w:val="single"/>
        </w:rPr>
        <w:t>úradný záznam o veterinárnej kontrole.</w:t>
      </w:r>
      <w:r w:rsidRPr="00B52D3C">
        <w:rPr>
          <w:color w:val="000000"/>
        </w:rPr>
        <w:t xml:space="preserve"> RVPS uchováva všetky úradné záznamy a podklady z vykonaných veterinárnych </w:t>
      </w:r>
      <w:r w:rsidRPr="00CD4A8E">
        <w:rPr>
          <w:color w:val="000000"/>
        </w:rPr>
        <w:t xml:space="preserve">kontrol </w:t>
      </w:r>
      <w:r w:rsidRPr="00CD4A8E">
        <w:rPr>
          <w:b/>
          <w:color w:val="000000"/>
        </w:rPr>
        <w:t>7 rokov</w:t>
      </w:r>
      <w:r w:rsidRPr="00CD4A8E">
        <w:rPr>
          <w:color w:val="000000"/>
        </w:rPr>
        <w:t>.</w:t>
      </w:r>
    </w:p>
    <w:p w14:paraId="305273B1" w14:textId="77777777" w:rsidR="00EA6F03" w:rsidRPr="00B52D3C" w:rsidRDefault="00EA6F03" w:rsidP="00EA6F03">
      <w:pPr>
        <w:widowControl w:val="0"/>
        <w:autoSpaceDE w:val="0"/>
        <w:autoSpaceDN w:val="0"/>
        <w:adjustRightInd w:val="0"/>
        <w:spacing w:line="237" w:lineRule="auto"/>
        <w:ind w:right="-20"/>
        <w:jc w:val="both"/>
        <w:rPr>
          <w:color w:val="000000"/>
        </w:rPr>
      </w:pPr>
    </w:p>
    <w:p w14:paraId="662D2B42" w14:textId="77777777" w:rsidR="00EA6F03" w:rsidRPr="00B52D3C" w:rsidRDefault="00EA6F03" w:rsidP="00EA6F03">
      <w:pPr>
        <w:widowControl w:val="0"/>
        <w:numPr>
          <w:ilvl w:val="0"/>
          <w:numId w:val="15"/>
        </w:numPr>
        <w:tabs>
          <w:tab w:val="left" w:pos="567"/>
        </w:tabs>
        <w:autoSpaceDE w:val="0"/>
        <w:autoSpaceDN w:val="0"/>
        <w:adjustRightInd w:val="0"/>
        <w:ind w:left="567" w:right="-20" w:hanging="425"/>
        <w:jc w:val="both"/>
        <w:rPr>
          <w:b/>
        </w:rPr>
      </w:pPr>
      <w:r w:rsidRPr="00B52D3C">
        <w:rPr>
          <w:b/>
        </w:rPr>
        <w:t xml:space="preserve">ovce a kozy </w:t>
      </w:r>
      <w:r w:rsidRPr="00B52D3C">
        <w:rPr>
          <w:b/>
          <w:u w:val="single"/>
        </w:rPr>
        <w:t xml:space="preserve">z infikovaných </w:t>
      </w:r>
      <w:r w:rsidR="00692C38">
        <w:rPr>
          <w:b/>
          <w:u w:val="single"/>
        </w:rPr>
        <w:t>hospodárstiev</w:t>
      </w:r>
      <w:r w:rsidRPr="00B52D3C">
        <w:rPr>
          <w:b/>
        </w:rPr>
        <w:t xml:space="preserve"> klasickou scrapie</w:t>
      </w:r>
    </w:p>
    <w:p w14:paraId="6DE17AA2" w14:textId="77777777" w:rsidR="00EA6F03" w:rsidRPr="00B52D3C" w:rsidRDefault="00EA6F03" w:rsidP="00EA6F03">
      <w:pPr>
        <w:widowControl w:val="0"/>
        <w:tabs>
          <w:tab w:val="left" w:pos="567"/>
          <w:tab w:val="left" w:pos="709"/>
        </w:tabs>
        <w:autoSpaceDE w:val="0"/>
        <w:autoSpaceDN w:val="0"/>
        <w:adjustRightInd w:val="0"/>
        <w:ind w:right="-20"/>
        <w:jc w:val="both"/>
      </w:pPr>
    </w:p>
    <w:p w14:paraId="7E2A9C1F" w14:textId="77777777" w:rsidR="00EA6F03" w:rsidRPr="00B52D3C" w:rsidRDefault="00692C38" w:rsidP="00EA6F03">
      <w:pPr>
        <w:widowControl w:val="0"/>
        <w:tabs>
          <w:tab w:val="left" w:pos="567"/>
          <w:tab w:val="left" w:pos="709"/>
        </w:tabs>
        <w:autoSpaceDE w:val="0"/>
        <w:autoSpaceDN w:val="0"/>
        <w:adjustRightInd w:val="0"/>
        <w:ind w:right="-20"/>
        <w:jc w:val="both"/>
        <w:rPr>
          <w:strike/>
        </w:rPr>
      </w:pPr>
      <w:r>
        <w:t>Za infikované hospodárstvo</w:t>
      </w:r>
      <w:r w:rsidR="00EA6F03" w:rsidRPr="00B52D3C">
        <w:t xml:space="preserve"> klasickou scrapie sa považuje </w:t>
      </w:r>
      <w:r w:rsidR="00403B99">
        <w:t>chov</w:t>
      </w:r>
      <w:r w:rsidR="00EA6F03" w:rsidRPr="00B52D3C">
        <w:t xml:space="preserve"> </w:t>
      </w:r>
      <w:r w:rsidR="00EA6F03" w:rsidRPr="00B52D3C">
        <w:rPr>
          <w:u w:val="single"/>
        </w:rPr>
        <w:t>od dátumu potvrdenia prvého pozitívneho prípadu</w:t>
      </w:r>
      <w:r w:rsidR="00EA6F03" w:rsidRPr="00B52D3C">
        <w:t xml:space="preserve"> </w:t>
      </w:r>
      <w:r w:rsidR="00EA6F03">
        <w:t xml:space="preserve">klasickej scrapie </w:t>
      </w:r>
      <w:r w:rsidR="00EA6F03" w:rsidRPr="00B52D3C">
        <w:t>v </w:t>
      </w:r>
      <w:r w:rsidR="00403B99">
        <w:t>chove</w:t>
      </w:r>
      <w:r w:rsidR="00EA6F03" w:rsidRPr="00B52D3C">
        <w:t xml:space="preserve"> a </w:t>
      </w:r>
      <w:r w:rsidR="00EA6F03" w:rsidRPr="00B52D3C">
        <w:rPr>
          <w:u w:val="single"/>
        </w:rPr>
        <w:t>p</w:t>
      </w:r>
      <w:r w:rsidR="00EA6F03" w:rsidRPr="00B52D3C">
        <w:rPr>
          <w:spacing w:val="3"/>
          <w:u w:val="single"/>
        </w:rPr>
        <w:t>o</w:t>
      </w:r>
      <w:r w:rsidR="00EA6F03" w:rsidRPr="00B52D3C">
        <w:rPr>
          <w:spacing w:val="-1"/>
          <w:u w:val="single"/>
        </w:rPr>
        <w:t>ča</w:t>
      </w:r>
      <w:r w:rsidR="00EA6F03" w:rsidRPr="00B52D3C">
        <w:rPr>
          <w:u w:val="single"/>
        </w:rPr>
        <w:t>s doby n</w:t>
      </w:r>
      <w:r w:rsidR="00EA6F03" w:rsidRPr="00B52D3C">
        <w:rPr>
          <w:spacing w:val="1"/>
          <w:u w:val="single"/>
        </w:rPr>
        <w:t>a</w:t>
      </w:r>
      <w:r w:rsidR="00EA6F03" w:rsidRPr="00B52D3C">
        <w:rPr>
          <w:spacing w:val="-1"/>
          <w:u w:val="single"/>
        </w:rPr>
        <w:t>r</w:t>
      </w:r>
      <w:r w:rsidR="00EA6F03" w:rsidRPr="00B52D3C">
        <w:rPr>
          <w:u w:val="single"/>
        </w:rPr>
        <w:t>i</w:t>
      </w:r>
      <w:r w:rsidR="00EA6F03" w:rsidRPr="00B52D3C">
        <w:rPr>
          <w:spacing w:val="-1"/>
          <w:u w:val="single"/>
        </w:rPr>
        <w:t>a</w:t>
      </w:r>
      <w:r w:rsidR="00EA6F03" w:rsidRPr="00B52D3C">
        <w:rPr>
          <w:u w:val="single"/>
        </w:rPr>
        <w:t>d</w:t>
      </w:r>
      <w:r w:rsidR="00EA6F03" w:rsidRPr="00B52D3C">
        <w:rPr>
          <w:spacing w:val="-1"/>
          <w:u w:val="single"/>
        </w:rPr>
        <w:t>e</w:t>
      </w:r>
      <w:r w:rsidR="00EA6F03" w:rsidRPr="00B52D3C">
        <w:rPr>
          <w:spacing w:val="5"/>
          <w:u w:val="single"/>
        </w:rPr>
        <w:t>n</w:t>
      </w:r>
      <w:r w:rsidR="00EA6F03" w:rsidRPr="00B52D3C">
        <w:rPr>
          <w:spacing w:val="-5"/>
          <w:u w:val="single"/>
        </w:rPr>
        <w:t>ý</w:t>
      </w:r>
      <w:r w:rsidR="00EA6F03" w:rsidRPr="00B52D3C">
        <w:rPr>
          <w:spacing w:val="-1"/>
          <w:u w:val="single"/>
        </w:rPr>
        <w:t>c</w:t>
      </w:r>
      <w:r w:rsidR="00EA6F03" w:rsidRPr="00B52D3C">
        <w:rPr>
          <w:u w:val="single"/>
        </w:rPr>
        <w:t>h o</w:t>
      </w:r>
      <w:r w:rsidR="00EA6F03" w:rsidRPr="00B52D3C">
        <w:rPr>
          <w:spacing w:val="2"/>
          <w:u w:val="single"/>
        </w:rPr>
        <w:t>p</w:t>
      </w:r>
      <w:r w:rsidR="00EA6F03" w:rsidRPr="00B52D3C">
        <w:rPr>
          <w:spacing w:val="-1"/>
          <w:u w:val="single"/>
        </w:rPr>
        <w:t>a</w:t>
      </w:r>
      <w:r w:rsidR="00EA6F03" w:rsidRPr="00B52D3C">
        <w:rPr>
          <w:u w:val="single"/>
        </w:rPr>
        <w:t>t</w:t>
      </w:r>
      <w:r w:rsidR="00EA6F03" w:rsidRPr="00B52D3C">
        <w:rPr>
          <w:spacing w:val="-1"/>
          <w:u w:val="single"/>
        </w:rPr>
        <w:t>re</w:t>
      </w:r>
      <w:r w:rsidR="00EA6F03" w:rsidRPr="00B52D3C">
        <w:rPr>
          <w:u w:val="single"/>
        </w:rPr>
        <w:t>ní</w:t>
      </w:r>
      <w:r w:rsidR="00EA6F03" w:rsidRPr="00B52D3C">
        <w:t xml:space="preserve"> podľa § 8 ods. 3 písm. </w:t>
      </w:r>
      <w:r w:rsidR="00EA6F03" w:rsidRPr="00B52D3C">
        <w:rPr>
          <w:spacing w:val="-1"/>
        </w:rPr>
        <w:t>e)</w:t>
      </w:r>
      <w:r w:rsidR="00EA6F03" w:rsidRPr="00B52D3C">
        <w:t xml:space="preserve"> </w:t>
      </w:r>
      <w:r w:rsidR="00EA6F03" w:rsidRPr="00B52D3C">
        <w:rPr>
          <w:spacing w:val="1"/>
        </w:rPr>
        <w:t>z</w:t>
      </w:r>
      <w:r w:rsidR="00EA6F03" w:rsidRPr="00B52D3C">
        <w:rPr>
          <w:spacing w:val="-1"/>
        </w:rPr>
        <w:t>á</w:t>
      </w:r>
      <w:r w:rsidR="00EA6F03" w:rsidRPr="00B52D3C">
        <w:t xml:space="preserve">kona </w:t>
      </w:r>
      <w:r w:rsidR="00EA6F03" w:rsidRPr="00B52D3C">
        <w:rPr>
          <w:spacing w:val="-1"/>
        </w:rPr>
        <w:t>č</w:t>
      </w:r>
      <w:r w:rsidR="00EA6F03" w:rsidRPr="00B52D3C">
        <w:t>. 39/2007</w:t>
      </w:r>
      <w:r w:rsidR="00EA6F03" w:rsidRPr="00B52D3C">
        <w:rPr>
          <w:spacing w:val="2"/>
        </w:rPr>
        <w:t xml:space="preserve"> </w:t>
      </w:r>
      <w:r w:rsidR="00EA6F03" w:rsidRPr="00B52D3C">
        <w:rPr>
          <w:spacing w:val="-3"/>
        </w:rPr>
        <w:t>Z</w:t>
      </w:r>
      <w:r w:rsidR="00EA6F03" w:rsidRPr="00B52D3C">
        <w:t xml:space="preserve">. </w:t>
      </w:r>
      <w:r w:rsidR="00EA6F03" w:rsidRPr="00B52D3C">
        <w:rPr>
          <w:spacing w:val="1"/>
        </w:rPr>
        <w:t>z</w:t>
      </w:r>
      <w:r w:rsidR="00EA6F03" w:rsidRPr="00B52D3C">
        <w:t>. na</w:t>
      </w:r>
      <w:r w:rsidR="00EA6F03" w:rsidRPr="00B52D3C">
        <w:rPr>
          <w:spacing w:val="1"/>
        </w:rPr>
        <w:t xml:space="preserve"> </w:t>
      </w:r>
      <w:r w:rsidR="00EA6F03" w:rsidRPr="00B52D3C">
        <w:rPr>
          <w:spacing w:val="-1"/>
        </w:rPr>
        <w:t>er</w:t>
      </w:r>
      <w:r w:rsidR="00EA6F03" w:rsidRPr="00B52D3C">
        <w:rPr>
          <w:spacing w:val="1"/>
        </w:rPr>
        <w:t>a</w:t>
      </w:r>
      <w:r w:rsidR="00EA6F03" w:rsidRPr="00B52D3C">
        <w:t>dik</w:t>
      </w:r>
      <w:r w:rsidR="00EA6F03" w:rsidRPr="00B52D3C">
        <w:rPr>
          <w:spacing w:val="-1"/>
        </w:rPr>
        <w:t>ác</w:t>
      </w:r>
      <w:r w:rsidR="00EA6F03" w:rsidRPr="00B52D3C">
        <w:t>iu o</w:t>
      </w:r>
      <w:r w:rsidR="00EA6F03" w:rsidRPr="00B52D3C">
        <w:rPr>
          <w:spacing w:val="-1"/>
        </w:rPr>
        <w:t>c</w:t>
      </w:r>
      <w:r w:rsidR="00EA6F03" w:rsidRPr="00B52D3C">
        <w:t>ho</w:t>
      </w:r>
      <w:r w:rsidR="00EA6F03" w:rsidRPr="00B52D3C">
        <w:rPr>
          <w:spacing w:val="-1"/>
        </w:rPr>
        <w:t>re</w:t>
      </w:r>
      <w:r w:rsidR="00EA6F03" w:rsidRPr="00B52D3C">
        <w:t>n</w:t>
      </w:r>
      <w:r w:rsidR="00EA6F03" w:rsidRPr="00B52D3C">
        <w:rPr>
          <w:spacing w:val="3"/>
        </w:rPr>
        <w:t>i</w:t>
      </w:r>
      <w:r w:rsidR="00EA6F03" w:rsidRPr="00B52D3C">
        <w:rPr>
          <w:spacing w:val="-1"/>
        </w:rPr>
        <w:t>a</w:t>
      </w:r>
      <w:r w:rsidR="00EA6F03" w:rsidRPr="00B52D3C">
        <w:rPr>
          <w:i/>
        </w:rPr>
        <w:t>.</w:t>
      </w:r>
    </w:p>
    <w:p w14:paraId="43B45A75" w14:textId="77777777" w:rsidR="00EA6F03" w:rsidRPr="00B52D3C" w:rsidRDefault="00EA6F03" w:rsidP="00EA6F03">
      <w:pPr>
        <w:widowControl w:val="0"/>
        <w:tabs>
          <w:tab w:val="left" w:pos="567"/>
          <w:tab w:val="left" w:pos="709"/>
        </w:tabs>
        <w:autoSpaceDE w:val="0"/>
        <w:autoSpaceDN w:val="0"/>
        <w:adjustRightInd w:val="0"/>
        <w:ind w:right="-20"/>
        <w:jc w:val="both"/>
      </w:pPr>
    </w:p>
    <w:p w14:paraId="78FF0474" w14:textId="77777777" w:rsidR="00EA6F03" w:rsidRPr="00B52D3C" w:rsidRDefault="00EA6F03" w:rsidP="00EA6F03">
      <w:pPr>
        <w:widowControl w:val="0"/>
        <w:tabs>
          <w:tab w:val="left" w:pos="709"/>
          <w:tab w:val="left" w:pos="1134"/>
        </w:tabs>
        <w:autoSpaceDE w:val="0"/>
        <w:autoSpaceDN w:val="0"/>
        <w:adjustRightInd w:val="0"/>
        <w:ind w:right="-24"/>
        <w:jc w:val="both"/>
        <w:rPr>
          <w:b/>
          <w:bCs/>
          <w:spacing w:val="2"/>
          <w:position w:val="-1"/>
        </w:rPr>
      </w:pPr>
      <w:r w:rsidRPr="00B52D3C">
        <w:rPr>
          <w:bCs/>
          <w:position w:val="-1"/>
        </w:rPr>
        <w:t xml:space="preserve">Testujú sa všetky </w:t>
      </w:r>
      <w:r w:rsidRPr="00B52D3C">
        <w:rPr>
          <w:bCs/>
          <w:spacing w:val="-1"/>
          <w:position w:val="-1"/>
        </w:rPr>
        <w:t>ovce a kozy</w:t>
      </w:r>
    </w:p>
    <w:p w14:paraId="6A5AE10E" w14:textId="77777777" w:rsidR="00EA6F03" w:rsidRPr="00B52D3C" w:rsidRDefault="00EA6F03" w:rsidP="00EA6F03">
      <w:pPr>
        <w:widowControl w:val="0"/>
        <w:numPr>
          <w:ilvl w:val="0"/>
          <w:numId w:val="4"/>
        </w:numPr>
        <w:tabs>
          <w:tab w:val="left" w:pos="567"/>
          <w:tab w:val="left" w:pos="1134"/>
        </w:tabs>
        <w:autoSpaceDE w:val="0"/>
        <w:autoSpaceDN w:val="0"/>
        <w:adjustRightInd w:val="0"/>
        <w:ind w:left="567" w:right="-24" w:hanging="283"/>
        <w:jc w:val="both"/>
      </w:pPr>
      <w:r w:rsidRPr="00B52D3C">
        <w:rPr>
          <w:b/>
          <w:bCs/>
          <w:spacing w:val="-1"/>
          <w:position w:val="-1"/>
        </w:rPr>
        <w:t>zdravo z</w:t>
      </w:r>
      <w:r w:rsidRPr="00B52D3C">
        <w:rPr>
          <w:b/>
          <w:bCs/>
          <w:position w:val="-1"/>
        </w:rPr>
        <w:t>a</w:t>
      </w:r>
      <w:r w:rsidRPr="00B52D3C">
        <w:rPr>
          <w:b/>
          <w:bCs/>
          <w:spacing w:val="1"/>
          <w:position w:val="-1"/>
        </w:rPr>
        <w:t>b</w:t>
      </w:r>
      <w:r w:rsidRPr="00B52D3C">
        <w:rPr>
          <w:b/>
          <w:bCs/>
          <w:position w:val="-1"/>
        </w:rPr>
        <w:t>i</w:t>
      </w:r>
      <w:r w:rsidRPr="00B52D3C">
        <w:rPr>
          <w:b/>
          <w:bCs/>
          <w:spacing w:val="-1"/>
          <w:position w:val="-1"/>
        </w:rPr>
        <w:t>t</w:t>
      </w:r>
      <w:r w:rsidRPr="00B52D3C">
        <w:rPr>
          <w:b/>
          <w:bCs/>
          <w:position w:val="-1"/>
        </w:rPr>
        <w:t>é</w:t>
      </w:r>
      <w:r w:rsidRPr="00B52D3C">
        <w:rPr>
          <w:b/>
          <w:bCs/>
          <w:spacing w:val="1"/>
          <w:position w:val="-1"/>
        </w:rPr>
        <w:t xml:space="preserve"> </w:t>
      </w:r>
      <w:r w:rsidRPr="00B52D3C">
        <w:rPr>
          <w:u w:val="single"/>
        </w:rPr>
        <w:t>nad 18 m</w:t>
      </w:r>
      <w:r w:rsidRPr="00B52D3C">
        <w:rPr>
          <w:spacing w:val="-1"/>
          <w:u w:val="single"/>
        </w:rPr>
        <w:t>e</w:t>
      </w:r>
      <w:r w:rsidRPr="00B52D3C">
        <w:rPr>
          <w:u w:val="single"/>
        </w:rPr>
        <w:t>si</w:t>
      </w:r>
      <w:r w:rsidRPr="00B52D3C">
        <w:rPr>
          <w:spacing w:val="1"/>
          <w:u w:val="single"/>
        </w:rPr>
        <w:t>a</w:t>
      </w:r>
      <w:r w:rsidRPr="00B52D3C">
        <w:rPr>
          <w:spacing w:val="-1"/>
          <w:u w:val="single"/>
        </w:rPr>
        <w:t>c</w:t>
      </w:r>
      <w:r w:rsidRPr="00B52D3C">
        <w:rPr>
          <w:u w:val="single"/>
        </w:rPr>
        <w:t>ov</w:t>
      </w:r>
      <w:r w:rsidRPr="00B52D3C">
        <w:t xml:space="preserve"> veku</w:t>
      </w:r>
    </w:p>
    <w:p w14:paraId="3B78CD4C" w14:textId="77777777" w:rsidR="00EA6F03" w:rsidRPr="00B52D3C" w:rsidRDefault="00EA6F03" w:rsidP="00EA6F03">
      <w:pPr>
        <w:widowControl w:val="0"/>
        <w:numPr>
          <w:ilvl w:val="0"/>
          <w:numId w:val="4"/>
        </w:numPr>
        <w:tabs>
          <w:tab w:val="left" w:pos="567"/>
          <w:tab w:val="left" w:pos="1134"/>
        </w:tabs>
        <w:autoSpaceDE w:val="0"/>
        <w:autoSpaceDN w:val="0"/>
        <w:adjustRightInd w:val="0"/>
        <w:ind w:left="567" w:right="-24" w:hanging="283"/>
        <w:jc w:val="both"/>
      </w:pPr>
      <w:r w:rsidRPr="00B52D3C">
        <w:rPr>
          <w:b/>
          <w:bCs/>
          <w:spacing w:val="1"/>
          <w:position w:val="-1"/>
        </w:rPr>
        <w:t>uhynuté a usmrtené</w:t>
      </w:r>
      <w:r w:rsidRPr="00B52D3C">
        <w:rPr>
          <w:bCs/>
          <w:spacing w:val="1"/>
          <w:position w:val="-1"/>
        </w:rPr>
        <w:t xml:space="preserve"> </w:t>
      </w:r>
      <w:r w:rsidRPr="00B52D3C">
        <w:rPr>
          <w:bCs/>
          <w:spacing w:val="1"/>
          <w:position w:val="-1"/>
          <w:u w:val="single"/>
        </w:rPr>
        <w:t>nad 18 mesiacov</w:t>
      </w:r>
      <w:r w:rsidRPr="00B52D3C">
        <w:rPr>
          <w:bCs/>
          <w:spacing w:val="1"/>
          <w:position w:val="-1"/>
        </w:rPr>
        <w:t xml:space="preserve"> veku</w:t>
      </w:r>
    </w:p>
    <w:p w14:paraId="2468B613" w14:textId="77777777" w:rsidR="00EA6F03" w:rsidRPr="00B52D3C" w:rsidRDefault="00EA6F03" w:rsidP="00EA6F03">
      <w:pPr>
        <w:widowControl w:val="0"/>
        <w:numPr>
          <w:ilvl w:val="0"/>
          <w:numId w:val="4"/>
        </w:numPr>
        <w:tabs>
          <w:tab w:val="left" w:pos="567"/>
          <w:tab w:val="left" w:pos="1134"/>
        </w:tabs>
        <w:autoSpaceDE w:val="0"/>
        <w:autoSpaceDN w:val="0"/>
        <w:adjustRightInd w:val="0"/>
        <w:ind w:left="567" w:right="-24" w:hanging="283"/>
        <w:jc w:val="both"/>
      </w:pPr>
      <w:r w:rsidRPr="00B52D3C">
        <w:rPr>
          <w:b/>
        </w:rPr>
        <w:t xml:space="preserve">podozrivé </w:t>
      </w:r>
      <w:r w:rsidRPr="00B52D3C">
        <w:t>z nakazenia TSE bez ohľadu na vek</w:t>
      </w:r>
    </w:p>
    <w:p w14:paraId="601DCC18" w14:textId="77777777" w:rsidR="00EA6F03" w:rsidRPr="00B52D3C" w:rsidRDefault="00EA6F03" w:rsidP="00EA6F03">
      <w:pPr>
        <w:widowControl w:val="0"/>
        <w:numPr>
          <w:ilvl w:val="0"/>
          <w:numId w:val="4"/>
        </w:numPr>
        <w:tabs>
          <w:tab w:val="left" w:pos="567"/>
          <w:tab w:val="left" w:pos="1134"/>
        </w:tabs>
        <w:autoSpaceDE w:val="0"/>
        <w:autoSpaceDN w:val="0"/>
        <w:adjustRightInd w:val="0"/>
        <w:ind w:left="567" w:right="-24" w:hanging="283"/>
        <w:jc w:val="both"/>
      </w:pPr>
      <w:r w:rsidRPr="00B52D3C">
        <w:rPr>
          <w:spacing w:val="-1"/>
        </w:rPr>
        <w:t xml:space="preserve">v prípade, ak na základe písomného rozhodnutia ŠVPS SR sú RVPS </w:t>
      </w:r>
      <w:r w:rsidRPr="00B52D3C">
        <w:rPr>
          <w:spacing w:val="-1"/>
          <w:u w:val="single"/>
        </w:rPr>
        <w:t>nariadené oparenia na usmrtenie a likvidáciu zvierat</w:t>
      </w:r>
      <w:r w:rsidRPr="00B52D3C">
        <w:rPr>
          <w:b/>
          <w:spacing w:val="-1"/>
        </w:rPr>
        <w:t xml:space="preserve"> </w:t>
      </w:r>
      <w:r w:rsidRPr="00B52D3C">
        <w:rPr>
          <w:spacing w:val="-1"/>
        </w:rPr>
        <w:t>(v rámci eradikácie) alebo dôjde k </w:t>
      </w:r>
      <w:r w:rsidRPr="00B52D3C">
        <w:rPr>
          <w:b/>
          <w:spacing w:val="-1"/>
        </w:rPr>
        <w:t xml:space="preserve">hromadnému úhynu </w:t>
      </w:r>
      <w:r w:rsidRPr="00B52D3C">
        <w:rPr>
          <w:spacing w:val="-1"/>
        </w:rPr>
        <w:t xml:space="preserve">oviec udusením (splašenie), </w:t>
      </w:r>
      <w:r w:rsidRPr="00B52D3C">
        <w:rPr>
          <w:b/>
          <w:spacing w:val="-1"/>
        </w:rPr>
        <w:t>testuje sa určený počet zvierat z požadovaného počtu,</w:t>
      </w:r>
      <w:r w:rsidRPr="00B52D3C">
        <w:rPr>
          <w:spacing w:val="-1"/>
        </w:rPr>
        <w:t xml:space="preserve"> ako je uvedené v prílohe III kapitole A časti II bode 5 nariadenia (ES) č.</w:t>
      </w:r>
      <w:r>
        <w:rPr>
          <w:spacing w:val="-1"/>
        </w:rPr>
        <w:t> </w:t>
      </w:r>
      <w:r w:rsidRPr="00B52D3C">
        <w:rPr>
          <w:spacing w:val="-1"/>
        </w:rPr>
        <w:t>999/2001.</w:t>
      </w:r>
    </w:p>
    <w:p w14:paraId="722BA2B6" w14:textId="77777777" w:rsidR="00EA6F03" w:rsidRPr="00B52D3C" w:rsidRDefault="00EA6F03" w:rsidP="00EA6F03">
      <w:pPr>
        <w:widowControl w:val="0"/>
        <w:autoSpaceDE w:val="0"/>
        <w:autoSpaceDN w:val="0"/>
        <w:adjustRightInd w:val="0"/>
        <w:ind w:right="-24"/>
        <w:jc w:val="both"/>
      </w:pPr>
    </w:p>
    <w:p w14:paraId="0F0E12D6" w14:textId="77777777" w:rsidR="00EA6F03" w:rsidRDefault="00EA6F03" w:rsidP="00EA6F03">
      <w:pPr>
        <w:widowControl w:val="0"/>
        <w:autoSpaceDE w:val="0"/>
        <w:autoSpaceDN w:val="0"/>
        <w:adjustRightInd w:val="0"/>
        <w:ind w:right="-24"/>
        <w:jc w:val="both"/>
        <w:rPr>
          <w:spacing w:val="1"/>
        </w:rPr>
      </w:pPr>
      <w:r w:rsidRPr="00B52D3C">
        <w:t>In</w:t>
      </w:r>
      <w:r w:rsidRPr="00B52D3C">
        <w:rPr>
          <w:spacing w:val="-1"/>
        </w:rPr>
        <w:t>f</w:t>
      </w:r>
      <w:r w:rsidRPr="00B52D3C">
        <w:t>o</w:t>
      </w:r>
      <w:r w:rsidRPr="00B52D3C">
        <w:rPr>
          <w:spacing w:val="-1"/>
        </w:rPr>
        <w:t>r</w:t>
      </w:r>
      <w:r w:rsidRPr="00B52D3C">
        <w:t>m</w:t>
      </w:r>
      <w:r w:rsidRPr="00B52D3C">
        <w:rPr>
          <w:spacing w:val="1"/>
        </w:rPr>
        <w:t>á</w:t>
      </w:r>
      <w:r w:rsidRPr="00B52D3C">
        <w:rPr>
          <w:spacing w:val="-1"/>
        </w:rPr>
        <w:t>c</w:t>
      </w:r>
      <w:r w:rsidRPr="00B52D3C">
        <w:t>ie</w:t>
      </w:r>
      <w:r w:rsidRPr="00B52D3C">
        <w:rPr>
          <w:spacing w:val="-1"/>
        </w:rPr>
        <w:t xml:space="preserve"> </w:t>
      </w:r>
      <w:r w:rsidRPr="00B52D3C">
        <w:t>o potvrdených prípadoch TSE a i</w:t>
      </w:r>
      <w:r w:rsidRPr="00B52D3C">
        <w:rPr>
          <w:spacing w:val="2"/>
        </w:rPr>
        <w:t>n</w:t>
      </w:r>
      <w:r w:rsidRPr="00B52D3C">
        <w:rPr>
          <w:spacing w:val="-1"/>
        </w:rPr>
        <w:t>f</w:t>
      </w:r>
      <w:r w:rsidRPr="00B52D3C">
        <w:t>ikov</w:t>
      </w:r>
      <w:r w:rsidRPr="00B52D3C">
        <w:rPr>
          <w:spacing w:val="-1"/>
        </w:rPr>
        <w:t>a</w:t>
      </w:r>
      <w:r w:rsidRPr="00B52D3C">
        <w:rPr>
          <w:spacing w:val="2"/>
        </w:rPr>
        <w:t>n</w:t>
      </w:r>
      <w:r w:rsidRPr="00B52D3C">
        <w:rPr>
          <w:spacing w:val="-5"/>
        </w:rPr>
        <w:t>ý</w:t>
      </w:r>
      <w:r w:rsidRPr="00B52D3C">
        <w:rPr>
          <w:spacing w:val="1"/>
        </w:rPr>
        <w:t>c</w:t>
      </w:r>
      <w:r w:rsidRPr="00B52D3C">
        <w:t xml:space="preserve">h </w:t>
      </w:r>
      <w:r w:rsidRPr="00B52D3C">
        <w:rPr>
          <w:spacing w:val="-1"/>
        </w:rPr>
        <w:t>c</w:t>
      </w:r>
      <w:r w:rsidRPr="00B52D3C">
        <w:t>hov</w:t>
      </w:r>
      <w:r w:rsidRPr="00B52D3C">
        <w:rPr>
          <w:spacing w:val="2"/>
        </w:rPr>
        <w:t>o</w:t>
      </w:r>
      <w:r w:rsidRPr="00B52D3C">
        <w:rPr>
          <w:spacing w:val="-1"/>
        </w:rPr>
        <w:t>c</w:t>
      </w:r>
      <w:r>
        <w:t>h</w:t>
      </w:r>
      <w:r w:rsidRPr="00B52D3C">
        <w:t xml:space="preserve"> TSE v SR sú dostupné na</w:t>
      </w:r>
      <w:r>
        <w:rPr>
          <w:spacing w:val="1"/>
        </w:rPr>
        <w:t xml:space="preserve"> webovej stránke ŠVPS SR </w:t>
      </w:r>
      <w:hyperlink r:id="rId9" w:history="1">
        <w:r w:rsidRPr="00B52D3C">
          <w:rPr>
            <w:rStyle w:val="Hypertextovprepojenie"/>
            <w:spacing w:val="1"/>
          </w:rPr>
          <w:t>www.svssr.sk</w:t>
        </w:r>
      </w:hyperlink>
      <w:r w:rsidRPr="00B52D3C">
        <w:rPr>
          <w:spacing w:val="1"/>
        </w:rPr>
        <w:t>.</w:t>
      </w:r>
    </w:p>
    <w:p w14:paraId="29F552D1" w14:textId="77777777" w:rsidR="00EA6F03" w:rsidRDefault="00EA6F03" w:rsidP="00EA6F03">
      <w:pPr>
        <w:widowControl w:val="0"/>
        <w:autoSpaceDE w:val="0"/>
        <w:autoSpaceDN w:val="0"/>
        <w:adjustRightInd w:val="0"/>
        <w:ind w:right="-24"/>
        <w:jc w:val="both"/>
        <w:rPr>
          <w:spacing w:val="1"/>
        </w:rPr>
      </w:pPr>
    </w:p>
    <w:p w14:paraId="4376E2CF" w14:textId="77777777" w:rsidR="002A1D8F" w:rsidRPr="00B52D3C" w:rsidRDefault="002A1D8F" w:rsidP="00EA6F03">
      <w:pPr>
        <w:widowControl w:val="0"/>
        <w:autoSpaceDE w:val="0"/>
        <w:autoSpaceDN w:val="0"/>
        <w:adjustRightInd w:val="0"/>
        <w:ind w:right="-24"/>
        <w:jc w:val="both"/>
        <w:rPr>
          <w:spacing w:val="1"/>
        </w:rPr>
      </w:pPr>
    </w:p>
    <w:p w14:paraId="5169AC97" w14:textId="77777777" w:rsidR="006F6A75" w:rsidRDefault="006F6A75" w:rsidP="00EA6F03">
      <w:pPr>
        <w:pStyle w:val="Obyajntext"/>
        <w:rPr>
          <w:rFonts w:ascii="Times New Roman" w:hAnsi="Times New Roman"/>
          <w:b/>
          <w:snapToGrid w:val="0"/>
          <w:sz w:val="24"/>
          <w:szCs w:val="24"/>
          <w:lang w:val="sk-SK"/>
        </w:rPr>
      </w:pPr>
    </w:p>
    <w:p w14:paraId="420A21DD" w14:textId="77777777" w:rsidR="006F6A75" w:rsidRDefault="006F6A75" w:rsidP="00EA6F03">
      <w:pPr>
        <w:pStyle w:val="Obyajntext"/>
        <w:rPr>
          <w:rFonts w:ascii="Times New Roman" w:hAnsi="Times New Roman"/>
          <w:b/>
          <w:snapToGrid w:val="0"/>
          <w:sz w:val="24"/>
          <w:szCs w:val="24"/>
          <w:lang w:val="sk-SK"/>
        </w:rPr>
      </w:pPr>
    </w:p>
    <w:p w14:paraId="7829716C" w14:textId="77777777" w:rsidR="006F6A75" w:rsidRDefault="006F6A75" w:rsidP="00EA6F03">
      <w:pPr>
        <w:pStyle w:val="Obyajntext"/>
        <w:rPr>
          <w:rFonts w:ascii="Times New Roman" w:hAnsi="Times New Roman"/>
          <w:b/>
          <w:snapToGrid w:val="0"/>
          <w:sz w:val="24"/>
          <w:szCs w:val="24"/>
          <w:lang w:val="sk-SK"/>
        </w:rPr>
      </w:pPr>
    </w:p>
    <w:p w14:paraId="138D5F77" w14:textId="77777777" w:rsidR="006F6A75" w:rsidRDefault="006F6A75" w:rsidP="00EA6F03">
      <w:pPr>
        <w:pStyle w:val="Obyajntext"/>
        <w:rPr>
          <w:rFonts w:ascii="Times New Roman" w:hAnsi="Times New Roman"/>
          <w:b/>
          <w:snapToGrid w:val="0"/>
          <w:sz w:val="24"/>
          <w:szCs w:val="24"/>
          <w:lang w:val="sk-SK"/>
        </w:rPr>
      </w:pPr>
    </w:p>
    <w:p w14:paraId="42E7F298" w14:textId="4DDC3295" w:rsidR="00EA6F03" w:rsidRPr="00B52D3C" w:rsidRDefault="00EA6F03" w:rsidP="00EA6F03">
      <w:pPr>
        <w:pStyle w:val="Obyajntext"/>
        <w:rPr>
          <w:rFonts w:ascii="Times New Roman" w:hAnsi="Times New Roman"/>
          <w:b/>
          <w:sz w:val="24"/>
          <w:szCs w:val="24"/>
          <w:lang w:val="sk-SK"/>
        </w:rPr>
      </w:pPr>
      <w:r w:rsidRPr="00B52D3C">
        <w:rPr>
          <w:rFonts w:ascii="Times New Roman" w:hAnsi="Times New Roman"/>
          <w:b/>
          <w:snapToGrid w:val="0"/>
          <w:sz w:val="24"/>
          <w:szCs w:val="24"/>
          <w:lang w:val="sk-SK"/>
        </w:rPr>
        <w:lastRenderedPageBreak/>
        <w:t xml:space="preserve">10.3  </w:t>
      </w:r>
      <w:r w:rsidRPr="00B52D3C">
        <w:rPr>
          <w:rFonts w:ascii="Times New Roman" w:hAnsi="Times New Roman"/>
          <w:b/>
          <w:snapToGrid w:val="0"/>
          <w:sz w:val="24"/>
          <w:szCs w:val="24"/>
          <w:lang w:val="sk-SK"/>
        </w:rPr>
        <w:tab/>
      </w:r>
      <w:r w:rsidRPr="00B52D3C">
        <w:rPr>
          <w:rFonts w:ascii="Times New Roman" w:hAnsi="Times New Roman"/>
          <w:b/>
          <w:sz w:val="24"/>
          <w:szCs w:val="24"/>
          <w:lang w:val="sk-SK"/>
        </w:rPr>
        <w:t>Genotypizácia pozitívnych oviec a kôz</w:t>
      </w:r>
    </w:p>
    <w:p w14:paraId="5752916D" w14:textId="77777777" w:rsidR="00EA6F03" w:rsidRPr="00B52D3C" w:rsidRDefault="00EA6F03" w:rsidP="00EA6F03">
      <w:pPr>
        <w:tabs>
          <w:tab w:val="left" w:pos="360"/>
          <w:tab w:val="left" w:pos="709"/>
          <w:tab w:val="left" w:pos="851"/>
        </w:tabs>
        <w:ind w:right="-24"/>
        <w:jc w:val="both"/>
        <w:rPr>
          <w:szCs w:val="21"/>
        </w:rPr>
      </w:pPr>
    </w:p>
    <w:p w14:paraId="15A1E522" w14:textId="77777777" w:rsidR="00EA6F03" w:rsidRPr="00B52D3C" w:rsidRDefault="00EA6F03" w:rsidP="00EA6F03">
      <w:pPr>
        <w:pStyle w:val="Obyajntext"/>
        <w:jc w:val="both"/>
        <w:rPr>
          <w:rFonts w:ascii="Times New Roman" w:hAnsi="Times New Roman"/>
          <w:sz w:val="24"/>
          <w:szCs w:val="24"/>
          <w:lang w:val="sk-SK"/>
        </w:rPr>
      </w:pPr>
      <w:r w:rsidRPr="00B52D3C">
        <w:rPr>
          <w:rFonts w:ascii="Times New Roman" w:hAnsi="Times New Roman"/>
          <w:sz w:val="24"/>
          <w:szCs w:val="24"/>
          <w:lang w:val="sk-SK"/>
        </w:rPr>
        <w:t xml:space="preserve">Národné referenčné laboratórium pre TSE vo Zvolene </w:t>
      </w:r>
      <w:r>
        <w:rPr>
          <w:rFonts w:ascii="Times New Roman" w:hAnsi="Times New Roman"/>
          <w:sz w:val="24"/>
          <w:szCs w:val="24"/>
          <w:lang w:val="sk-SK"/>
        </w:rPr>
        <w:t>(ďalej len „NRL pre TSE”) každý</w:t>
      </w:r>
      <w:r w:rsidRPr="00B52D3C">
        <w:rPr>
          <w:rFonts w:ascii="Times New Roman" w:hAnsi="Times New Roman"/>
          <w:sz w:val="24"/>
          <w:szCs w:val="24"/>
          <w:lang w:val="sk-SK"/>
        </w:rPr>
        <w:t xml:space="preserve"> dia</w:t>
      </w:r>
      <w:r>
        <w:rPr>
          <w:rFonts w:ascii="Times New Roman" w:hAnsi="Times New Roman"/>
          <w:sz w:val="24"/>
          <w:szCs w:val="24"/>
          <w:lang w:val="sk-SK"/>
        </w:rPr>
        <w:t>gnostikovaný prípad TSE u oviec a kôz genotypizuje nasledovne</w:t>
      </w:r>
      <w:r w:rsidRPr="00B52D3C">
        <w:rPr>
          <w:rFonts w:ascii="Times New Roman" w:hAnsi="Times New Roman"/>
          <w:sz w:val="24"/>
          <w:szCs w:val="24"/>
          <w:lang w:val="sk-SK"/>
        </w:rPr>
        <w:t>:</w:t>
      </w:r>
    </w:p>
    <w:p w14:paraId="7EDFF75B" w14:textId="77777777" w:rsidR="00EA6F03" w:rsidRPr="00B52D3C" w:rsidRDefault="00EA6F03" w:rsidP="00EA6F03">
      <w:pPr>
        <w:pStyle w:val="Obyajntext"/>
        <w:jc w:val="both"/>
        <w:rPr>
          <w:rFonts w:ascii="Times New Roman" w:hAnsi="Times New Roman"/>
          <w:sz w:val="24"/>
          <w:szCs w:val="24"/>
          <w:lang w:val="sk-SK"/>
        </w:rPr>
      </w:pPr>
    </w:p>
    <w:p w14:paraId="71214C20" w14:textId="77777777" w:rsidR="00EA6F03" w:rsidRPr="00B52D3C" w:rsidRDefault="00EA6F03" w:rsidP="00EA6F03">
      <w:pPr>
        <w:widowControl w:val="0"/>
        <w:numPr>
          <w:ilvl w:val="0"/>
          <w:numId w:val="4"/>
        </w:numPr>
        <w:tabs>
          <w:tab w:val="left" w:pos="567"/>
          <w:tab w:val="left" w:pos="1134"/>
        </w:tabs>
        <w:autoSpaceDE w:val="0"/>
        <w:autoSpaceDN w:val="0"/>
        <w:adjustRightInd w:val="0"/>
        <w:ind w:left="567" w:right="-24" w:hanging="283"/>
        <w:jc w:val="both"/>
        <w:rPr>
          <w:spacing w:val="-1"/>
        </w:rPr>
      </w:pPr>
      <w:r w:rsidRPr="00B52D3C">
        <w:rPr>
          <w:spacing w:val="-1"/>
        </w:rPr>
        <w:t xml:space="preserve">u oviec </w:t>
      </w:r>
      <w:r>
        <w:rPr>
          <w:spacing w:val="-1"/>
        </w:rPr>
        <w:t xml:space="preserve">určí </w:t>
      </w:r>
      <w:r w:rsidRPr="00B52D3C">
        <w:rPr>
          <w:spacing w:val="-1"/>
        </w:rPr>
        <w:t>genotyp priónového proteínu pre kodóny 136, 154 a 171. Každý prípad TSE zistený u oviec s genotypom ARR/ARR (ovce sa považujú za rezistentné voči klasickej scrapie), sa musí okamžite hlásiť EK. Ak je pozitívnym prípadom TSE prípad atypickej scrapie, určí sa aj genotyp priónového proteínu pre kodón 141.</w:t>
      </w:r>
    </w:p>
    <w:p w14:paraId="25726163" w14:textId="77777777" w:rsidR="00EA6F03" w:rsidRPr="00B52D3C" w:rsidRDefault="00EA6F03" w:rsidP="00EA6F03">
      <w:pPr>
        <w:pStyle w:val="Obyajntext"/>
        <w:jc w:val="both"/>
        <w:rPr>
          <w:rFonts w:ascii="Times New Roman" w:hAnsi="Times New Roman"/>
          <w:sz w:val="24"/>
          <w:szCs w:val="24"/>
          <w:lang w:val="sk-SK"/>
        </w:rPr>
      </w:pPr>
    </w:p>
    <w:p w14:paraId="300ECCE3" w14:textId="77777777" w:rsidR="00EA6F03" w:rsidRPr="00B52D3C" w:rsidRDefault="00EA6F03" w:rsidP="00EA6F03">
      <w:pPr>
        <w:widowControl w:val="0"/>
        <w:numPr>
          <w:ilvl w:val="0"/>
          <w:numId w:val="4"/>
        </w:numPr>
        <w:tabs>
          <w:tab w:val="left" w:pos="567"/>
          <w:tab w:val="left" w:pos="1134"/>
        </w:tabs>
        <w:autoSpaceDE w:val="0"/>
        <w:autoSpaceDN w:val="0"/>
        <w:adjustRightInd w:val="0"/>
        <w:ind w:left="567" w:right="-24" w:hanging="283"/>
        <w:jc w:val="both"/>
        <w:rPr>
          <w:spacing w:val="-1"/>
        </w:rPr>
      </w:pPr>
      <w:r w:rsidRPr="00B52D3C">
        <w:rPr>
          <w:spacing w:val="-1"/>
        </w:rPr>
        <w:t xml:space="preserve">u kôz </w:t>
      </w:r>
      <w:r>
        <w:rPr>
          <w:spacing w:val="-1"/>
        </w:rPr>
        <w:t xml:space="preserve">určí </w:t>
      </w:r>
      <w:r w:rsidRPr="00B52D3C">
        <w:rPr>
          <w:spacing w:val="-1"/>
        </w:rPr>
        <w:t>genotyp priónového proteínu pre kodóny 146 a 222. Každý prípad TSE zistený u kôz genotypov, ktoré zapíšu S/D aspoň na jednu alelu na kodón 146 a/alebo K aspoň na</w:t>
      </w:r>
      <w:r>
        <w:rPr>
          <w:spacing w:val="-1"/>
        </w:rPr>
        <w:t> </w:t>
      </w:r>
      <w:r w:rsidRPr="00B52D3C">
        <w:rPr>
          <w:spacing w:val="-1"/>
        </w:rPr>
        <w:t>jednu alelu na kodón 222 (kozy sa považujú za rezistentné voči klasickej scrapie), sa musia okamžite hlásiť EK.</w:t>
      </w:r>
    </w:p>
    <w:p w14:paraId="42D6E39A" w14:textId="77777777" w:rsidR="00EA6F03" w:rsidRPr="00B52D3C" w:rsidRDefault="00EA6F03" w:rsidP="00EA6F03">
      <w:pPr>
        <w:pStyle w:val="Obyajntext"/>
        <w:rPr>
          <w:rFonts w:ascii="Times New Roman" w:hAnsi="Times New Roman"/>
          <w:sz w:val="24"/>
          <w:szCs w:val="24"/>
          <w:lang w:val="sk-SK"/>
        </w:rPr>
      </w:pPr>
    </w:p>
    <w:p w14:paraId="48E65B31" w14:textId="77777777" w:rsidR="00EA6F03" w:rsidRPr="006B4D8C" w:rsidRDefault="00EA6F03" w:rsidP="00EA6F03">
      <w:pPr>
        <w:tabs>
          <w:tab w:val="left" w:pos="709"/>
          <w:tab w:val="left" w:pos="851"/>
        </w:tabs>
        <w:ind w:right="-23"/>
        <w:jc w:val="both"/>
        <w:rPr>
          <w:color w:val="000000"/>
        </w:rPr>
      </w:pPr>
      <w:r w:rsidRPr="00B52D3C">
        <w:rPr>
          <w:b/>
          <w:bCs/>
          <w:color w:val="000000"/>
        </w:rPr>
        <w:t xml:space="preserve">11. </w:t>
      </w:r>
      <w:r w:rsidRPr="00B52D3C">
        <w:rPr>
          <w:b/>
          <w:bCs/>
          <w:color w:val="000000"/>
        </w:rPr>
        <w:tab/>
        <w:t>Systém na zabezpečenie o</w:t>
      </w:r>
      <w:r w:rsidRPr="00B52D3C">
        <w:rPr>
          <w:b/>
          <w:bCs/>
          <w:color w:val="000000"/>
          <w:spacing w:val="1"/>
        </w:rPr>
        <w:t>db</w:t>
      </w:r>
      <w:r w:rsidRPr="00B52D3C">
        <w:rPr>
          <w:b/>
          <w:bCs/>
          <w:color w:val="000000"/>
          <w:spacing w:val="-1"/>
        </w:rPr>
        <w:t>e</w:t>
      </w:r>
      <w:r w:rsidRPr="00B52D3C">
        <w:rPr>
          <w:b/>
          <w:bCs/>
          <w:color w:val="000000"/>
        </w:rPr>
        <w:t>ru</w:t>
      </w:r>
      <w:r w:rsidRPr="00B52D3C">
        <w:rPr>
          <w:b/>
          <w:bCs/>
          <w:color w:val="000000"/>
          <w:spacing w:val="-1"/>
        </w:rPr>
        <w:t xml:space="preserve"> a prepravy </w:t>
      </w:r>
      <w:r w:rsidRPr="00B52D3C">
        <w:rPr>
          <w:b/>
          <w:bCs/>
          <w:color w:val="000000"/>
        </w:rPr>
        <w:t>v</w:t>
      </w:r>
      <w:r w:rsidRPr="00B52D3C">
        <w:rPr>
          <w:b/>
          <w:bCs/>
          <w:color w:val="000000"/>
          <w:spacing w:val="-1"/>
        </w:rPr>
        <w:t>z</w:t>
      </w:r>
      <w:r w:rsidRPr="00B52D3C">
        <w:rPr>
          <w:b/>
          <w:bCs/>
          <w:color w:val="000000"/>
        </w:rPr>
        <w:t>o</w:t>
      </w:r>
      <w:r w:rsidRPr="00B52D3C">
        <w:rPr>
          <w:b/>
          <w:bCs/>
          <w:color w:val="000000"/>
          <w:spacing w:val="-1"/>
        </w:rPr>
        <w:t>r</w:t>
      </w:r>
      <w:r w:rsidRPr="00B52D3C">
        <w:rPr>
          <w:b/>
          <w:bCs/>
          <w:color w:val="000000"/>
        </w:rPr>
        <w:t>i</w:t>
      </w:r>
      <w:r w:rsidRPr="00B52D3C">
        <w:rPr>
          <w:b/>
          <w:bCs/>
          <w:color w:val="000000"/>
          <w:spacing w:val="-1"/>
        </w:rPr>
        <w:t>e</w:t>
      </w:r>
      <w:r w:rsidRPr="00B52D3C">
        <w:rPr>
          <w:b/>
          <w:bCs/>
          <w:color w:val="000000"/>
        </w:rPr>
        <w:t>k</w:t>
      </w:r>
      <w:r w:rsidRPr="00B52D3C">
        <w:rPr>
          <w:b/>
          <w:bCs/>
          <w:color w:val="000000"/>
          <w:spacing w:val="1"/>
        </w:rPr>
        <w:t xml:space="preserve"> n</w:t>
      </w:r>
      <w:r w:rsidRPr="00B52D3C">
        <w:rPr>
          <w:b/>
          <w:bCs/>
          <w:color w:val="000000"/>
        </w:rPr>
        <w:t>a vyš</w:t>
      </w:r>
      <w:r w:rsidRPr="00B52D3C">
        <w:rPr>
          <w:b/>
          <w:bCs/>
          <w:color w:val="000000"/>
          <w:spacing w:val="-1"/>
        </w:rPr>
        <w:t>etre</w:t>
      </w:r>
      <w:r w:rsidRPr="00B52D3C">
        <w:rPr>
          <w:b/>
          <w:bCs/>
          <w:color w:val="000000"/>
          <w:spacing w:val="1"/>
        </w:rPr>
        <w:t>n</w:t>
      </w:r>
      <w:r w:rsidRPr="00B52D3C">
        <w:rPr>
          <w:b/>
          <w:bCs/>
          <w:color w:val="000000"/>
        </w:rPr>
        <w:t>ie</w:t>
      </w:r>
    </w:p>
    <w:p w14:paraId="4845553F" w14:textId="77777777" w:rsidR="00EA6F03" w:rsidRPr="00B52D3C" w:rsidRDefault="00EA6F03" w:rsidP="00EA6F03">
      <w:pPr>
        <w:widowControl w:val="0"/>
        <w:tabs>
          <w:tab w:val="left" w:pos="709"/>
          <w:tab w:val="left" w:pos="851"/>
        </w:tabs>
        <w:autoSpaceDE w:val="0"/>
        <w:autoSpaceDN w:val="0"/>
        <w:adjustRightInd w:val="0"/>
        <w:ind w:right="-23"/>
        <w:jc w:val="both"/>
        <w:rPr>
          <w:color w:val="000000"/>
        </w:rPr>
      </w:pPr>
      <w:r w:rsidRPr="00B52D3C">
        <w:rPr>
          <w:b/>
          <w:bCs/>
          <w:color w:val="000000"/>
        </w:rPr>
        <w:t>11.1</w:t>
      </w:r>
      <w:r w:rsidRPr="00B52D3C">
        <w:rPr>
          <w:b/>
          <w:bCs/>
          <w:color w:val="000000"/>
        </w:rPr>
        <w:tab/>
        <w:t>O</w:t>
      </w:r>
      <w:r w:rsidRPr="00B52D3C">
        <w:rPr>
          <w:b/>
          <w:bCs/>
          <w:color w:val="000000"/>
          <w:spacing w:val="1"/>
        </w:rPr>
        <w:t>db</w:t>
      </w:r>
      <w:r w:rsidRPr="00B52D3C">
        <w:rPr>
          <w:b/>
          <w:bCs/>
          <w:color w:val="000000"/>
          <w:spacing w:val="-1"/>
        </w:rPr>
        <w:t>e</w:t>
      </w:r>
      <w:r w:rsidRPr="00B52D3C">
        <w:rPr>
          <w:b/>
          <w:bCs/>
          <w:color w:val="000000"/>
        </w:rPr>
        <w:t>r v</w:t>
      </w:r>
      <w:r w:rsidRPr="00B52D3C">
        <w:rPr>
          <w:b/>
          <w:bCs/>
          <w:color w:val="000000"/>
          <w:spacing w:val="-1"/>
        </w:rPr>
        <w:t>z</w:t>
      </w:r>
      <w:r w:rsidRPr="00B52D3C">
        <w:rPr>
          <w:b/>
          <w:bCs/>
          <w:color w:val="000000"/>
        </w:rPr>
        <w:t>o</w:t>
      </w:r>
      <w:r w:rsidRPr="00B52D3C">
        <w:rPr>
          <w:b/>
          <w:bCs/>
          <w:color w:val="000000"/>
          <w:spacing w:val="-1"/>
        </w:rPr>
        <w:t>r</w:t>
      </w:r>
      <w:r w:rsidRPr="00B52D3C">
        <w:rPr>
          <w:b/>
          <w:bCs/>
          <w:color w:val="000000"/>
        </w:rPr>
        <w:t>i</w:t>
      </w:r>
      <w:r w:rsidRPr="00B52D3C">
        <w:rPr>
          <w:b/>
          <w:bCs/>
          <w:color w:val="000000"/>
          <w:spacing w:val="-1"/>
        </w:rPr>
        <w:t>e</w:t>
      </w:r>
      <w:r w:rsidRPr="00B52D3C">
        <w:rPr>
          <w:b/>
          <w:bCs/>
          <w:color w:val="000000"/>
        </w:rPr>
        <w:t>k</w:t>
      </w:r>
    </w:p>
    <w:p w14:paraId="26E421B0" w14:textId="77777777" w:rsidR="00EA6F03" w:rsidRPr="00B52D3C" w:rsidRDefault="00EA6F03" w:rsidP="00EA6F03">
      <w:pPr>
        <w:widowControl w:val="0"/>
        <w:autoSpaceDE w:val="0"/>
        <w:autoSpaceDN w:val="0"/>
        <w:adjustRightInd w:val="0"/>
        <w:spacing w:line="200" w:lineRule="exact"/>
        <w:ind w:right="-24"/>
        <w:jc w:val="both"/>
        <w:rPr>
          <w:color w:val="000000"/>
          <w:szCs w:val="20"/>
        </w:rPr>
      </w:pPr>
    </w:p>
    <w:p w14:paraId="18ED2193" w14:textId="77777777" w:rsidR="00EA6F03" w:rsidRPr="00B52D3C" w:rsidRDefault="00EA6F03" w:rsidP="00EA6F03">
      <w:pPr>
        <w:widowControl w:val="0"/>
        <w:autoSpaceDE w:val="0"/>
        <w:autoSpaceDN w:val="0"/>
        <w:adjustRightInd w:val="0"/>
        <w:ind w:right="-24"/>
        <w:jc w:val="both"/>
        <w:rPr>
          <w:color w:val="000000"/>
        </w:rPr>
      </w:pPr>
      <w:r w:rsidRPr="00B52D3C">
        <w:rPr>
          <w:bCs/>
          <w:color w:val="000000"/>
        </w:rPr>
        <w:t>O</w:t>
      </w:r>
      <w:r w:rsidRPr="00B52D3C">
        <w:rPr>
          <w:bCs/>
          <w:color w:val="000000"/>
          <w:spacing w:val="1"/>
        </w:rPr>
        <w:t>db</w:t>
      </w:r>
      <w:r w:rsidRPr="00B52D3C">
        <w:rPr>
          <w:bCs/>
          <w:color w:val="000000"/>
          <w:spacing w:val="-1"/>
        </w:rPr>
        <w:t>e</w:t>
      </w:r>
      <w:r w:rsidRPr="00B52D3C">
        <w:rPr>
          <w:bCs/>
          <w:color w:val="000000"/>
        </w:rPr>
        <w:t>r</w:t>
      </w:r>
      <w:r w:rsidRPr="00B52D3C">
        <w:rPr>
          <w:bCs/>
          <w:color w:val="000000"/>
          <w:spacing w:val="-11"/>
        </w:rPr>
        <w:t xml:space="preserve"> úradných </w:t>
      </w:r>
      <w:r w:rsidRPr="00B52D3C">
        <w:rPr>
          <w:bCs/>
          <w:color w:val="000000"/>
        </w:rPr>
        <w:t>v</w:t>
      </w:r>
      <w:r w:rsidRPr="00B52D3C">
        <w:rPr>
          <w:bCs/>
          <w:color w:val="000000"/>
          <w:spacing w:val="-1"/>
        </w:rPr>
        <w:t>z</w:t>
      </w:r>
      <w:r w:rsidRPr="00B52D3C">
        <w:rPr>
          <w:bCs/>
          <w:color w:val="000000"/>
        </w:rPr>
        <w:t>o</w:t>
      </w:r>
      <w:r w:rsidRPr="00B52D3C">
        <w:rPr>
          <w:bCs/>
          <w:color w:val="000000"/>
          <w:spacing w:val="-1"/>
        </w:rPr>
        <w:t>r</w:t>
      </w:r>
      <w:r w:rsidRPr="00B52D3C">
        <w:rPr>
          <w:bCs/>
          <w:color w:val="000000"/>
        </w:rPr>
        <w:t>i</w:t>
      </w:r>
      <w:r w:rsidRPr="00B52D3C">
        <w:rPr>
          <w:bCs/>
          <w:color w:val="000000"/>
          <w:spacing w:val="-1"/>
        </w:rPr>
        <w:t>e</w:t>
      </w:r>
      <w:r w:rsidRPr="00B52D3C">
        <w:rPr>
          <w:bCs/>
          <w:color w:val="000000"/>
        </w:rPr>
        <w:t>k</w:t>
      </w:r>
      <w:r w:rsidRPr="00B52D3C">
        <w:rPr>
          <w:b/>
          <w:bCs/>
          <w:color w:val="000000"/>
          <w:spacing w:val="-9"/>
        </w:rPr>
        <w:t xml:space="preserve"> </w:t>
      </w:r>
      <w:r w:rsidRPr="00B52D3C">
        <w:rPr>
          <w:color w:val="000000"/>
        </w:rPr>
        <w:t>u</w:t>
      </w:r>
      <w:r w:rsidRPr="00B52D3C">
        <w:rPr>
          <w:color w:val="000000"/>
          <w:spacing w:val="-1"/>
        </w:rPr>
        <w:t>rče</w:t>
      </w:r>
      <w:r w:rsidRPr="00B52D3C">
        <w:rPr>
          <w:color w:val="000000"/>
          <w:spacing w:val="5"/>
        </w:rPr>
        <w:t>n</w:t>
      </w:r>
      <w:r w:rsidRPr="00B52D3C">
        <w:rPr>
          <w:color w:val="000000"/>
          <w:spacing w:val="-2"/>
        </w:rPr>
        <w:t>ý</w:t>
      </w:r>
      <w:r w:rsidRPr="00B52D3C">
        <w:rPr>
          <w:color w:val="000000"/>
          <w:spacing w:val="-1"/>
        </w:rPr>
        <w:t>c</w:t>
      </w:r>
      <w:r w:rsidRPr="00B52D3C">
        <w:rPr>
          <w:color w:val="000000"/>
        </w:rPr>
        <w:t xml:space="preserve">h na </w:t>
      </w:r>
      <w:r w:rsidRPr="00B52D3C">
        <w:rPr>
          <w:color w:val="000000"/>
          <w:spacing w:val="2"/>
        </w:rPr>
        <w:t>testovanie</w:t>
      </w:r>
      <w:r w:rsidRPr="00B52D3C">
        <w:rPr>
          <w:color w:val="000000"/>
          <w:spacing w:val="-9"/>
        </w:rPr>
        <w:t xml:space="preserve"> </w:t>
      </w:r>
      <w:r w:rsidRPr="00B52D3C">
        <w:rPr>
          <w:color w:val="000000"/>
        </w:rPr>
        <w:t>T</w:t>
      </w:r>
      <w:r w:rsidRPr="00B52D3C">
        <w:rPr>
          <w:color w:val="000000"/>
          <w:spacing w:val="1"/>
        </w:rPr>
        <w:t>SE</w:t>
      </w:r>
      <w:r w:rsidRPr="00B52D3C">
        <w:rPr>
          <w:color w:val="000000"/>
          <w:spacing w:val="-10"/>
        </w:rPr>
        <w:t xml:space="preserve"> (ďalej len „vzorky na TSE“) </w:t>
      </w:r>
      <w:r w:rsidRPr="00B52D3C">
        <w:rPr>
          <w:color w:val="000000"/>
        </w:rPr>
        <w:t>m</w:t>
      </w:r>
      <w:r w:rsidRPr="00B52D3C">
        <w:rPr>
          <w:color w:val="000000"/>
          <w:spacing w:val="-2"/>
        </w:rPr>
        <w:t>u</w:t>
      </w:r>
      <w:r w:rsidRPr="00B52D3C">
        <w:rPr>
          <w:color w:val="000000"/>
        </w:rPr>
        <w:t>sí</w:t>
      </w:r>
      <w:r w:rsidRPr="00B52D3C">
        <w:rPr>
          <w:color w:val="000000"/>
          <w:spacing w:val="-9"/>
        </w:rPr>
        <w:t xml:space="preserve"> </w:t>
      </w:r>
      <w:r w:rsidRPr="00B52D3C">
        <w:rPr>
          <w:color w:val="000000"/>
          <w:spacing w:val="2"/>
        </w:rPr>
        <w:t>b</w:t>
      </w:r>
      <w:r w:rsidRPr="00B52D3C">
        <w:rPr>
          <w:color w:val="000000"/>
          <w:spacing w:val="-7"/>
        </w:rPr>
        <w:t>y</w:t>
      </w:r>
      <w:r w:rsidRPr="00B52D3C">
        <w:rPr>
          <w:color w:val="000000"/>
        </w:rPr>
        <w:t xml:space="preserve">ť </w:t>
      </w:r>
      <w:r w:rsidRPr="00B52D3C">
        <w:rPr>
          <w:color w:val="000000"/>
          <w:spacing w:val="2"/>
        </w:rPr>
        <w:t>v</w:t>
      </w:r>
      <w:r w:rsidRPr="00B52D3C">
        <w:rPr>
          <w:color w:val="000000"/>
          <w:spacing w:val="-5"/>
        </w:rPr>
        <w:t>y</w:t>
      </w:r>
      <w:r w:rsidRPr="00B52D3C">
        <w:rPr>
          <w:color w:val="000000"/>
        </w:rPr>
        <w:t>kon</w:t>
      </w:r>
      <w:r w:rsidRPr="00B52D3C">
        <w:rPr>
          <w:color w:val="000000"/>
          <w:spacing w:val="-1"/>
        </w:rPr>
        <w:t>a</w:t>
      </w:r>
      <w:r w:rsidRPr="00B52D3C">
        <w:rPr>
          <w:color w:val="000000"/>
          <w:spacing w:val="5"/>
        </w:rPr>
        <w:t>n</w:t>
      </w:r>
      <w:r w:rsidRPr="00B52D3C">
        <w:rPr>
          <w:color w:val="000000"/>
        </w:rPr>
        <w:t>ý pod</w:t>
      </w:r>
      <w:r w:rsidRPr="00B52D3C">
        <w:rPr>
          <w:color w:val="000000"/>
          <w:spacing w:val="1"/>
        </w:rPr>
        <w:t>ľ</w:t>
      </w:r>
      <w:r w:rsidRPr="00B52D3C">
        <w:rPr>
          <w:color w:val="000000"/>
        </w:rPr>
        <w:t>a posl</w:t>
      </w:r>
      <w:r w:rsidRPr="00B52D3C">
        <w:rPr>
          <w:color w:val="000000"/>
          <w:spacing w:val="-1"/>
        </w:rPr>
        <w:t>e</w:t>
      </w:r>
      <w:r w:rsidRPr="00B52D3C">
        <w:rPr>
          <w:color w:val="000000"/>
        </w:rPr>
        <w:t>dn</w:t>
      </w:r>
      <w:r w:rsidRPr="00B52D3C">
        <w:rPr>
          <w:color w:val="000000"/>
          <w:spacing w:val="-1"/>
        </w:rPr>
        <w:t>é</w:t>
      </w:r>
      <w:r w:rsidRPr="00B52D3C">
        <w:rPr>
          <w:color w:val="000000"/>
        </w:rPr>
        <w:t xml:space="preserve">ho </w:t>
      </w:r>
      <w:r w:rsidRPr="00B52D3C">
        <w:rPr>
          <w:color w:val="000000"/>
          <w:spacing w:val="5"/>
        </w:rPr>
        <w:t>v</w:t>
      </w:r>
      <w:r w:rsidRPr="00B52D3C">
        <w:rPr>
          <w:color w:val="000000"/>
          <w:spacing w:val="-5"/>
        </w:rPr>
        <w:t>y</w:t>
      </w:r>
      <w:r w:rsidRPr="00B52D3C">
        <w:rPr>
          <w:color w:val="000000"/>
        </w:rPr>
        <w:t>d</w:t>
      </w:r>
      <w:r w:rsidRPr="00B52D3C">
        <w:rPr>
          <w:color w:val="000000"/>
          <w:spacing w:val="-1"/>
        </w:rPr>
        <w:t>a</w:t>
      </w:r>
      <w:r w:rsidRPr="00B52D3C">
        <w:rPr>
          <w:color w:val="000000"/>
        </w:rPr>
        <w:t xml:space="preserve">nia </w:t>
      </w:r>
      <w:r w:rsidRPr="00B52D3C">
        <w:rPr>
          <w:i/>
          <w:color w:val="000000"/>
          <w:spacing w:val="3"/>
        </w:rPr>
        <w:t>M</w:t>
      </w:r>
      <w:r w:rsidRPr="00B52D3C">
        <w:rPr>
          <w:i/>
          <w:color w:val="000000"/>
          <w:spacing w:val="1"/>
        </w:rPr>
        <w:t>a</w:t>
      </w:r>
      <w:r w:rsidRPr="00B52D3C">
        <w:rPr>
          <w:i/>
          <w:color w:val="000000"/>
        </w:rPr>
        <w:t>nu</w:t>
      </w:r>
      <w:r w:rsidRPr="00B52D3C">
        <w:rPr>
          <w:i/>
          <w:color w:val="000000"/>
          <w:spacing w:val="-1"/>
        </w:rPr>
        <w:t>á</w:t>
      </w:r>
      <w:r w:rsidRPr="00B52D3C">
        <w:rPr>
          <w:i/>
          <w:color w:val="000000"/>
        </w:rPr>
        <w:t>lu št</w:t>
      </w:r>
      <w:r w:rsidRPr="00B52D3C">
        <w:rPr>
          <w:i/>
          <w:color w:val="000000"/>
          <w:spacing w:val="-1"/>
        </w:rPr>
        <w:t>a</w:t>
      </w:r>
      <w:r w:rsidRPr="00B52D3C">
        <w:rPr>
          <w:i/>
          <w:color w:val="000000"/>
        </w:rPr>
        <w:t>nd</w:t>
      </w:r>
      <w:r w:rsidRPr="00B52D3C">
        <w:rPr>
          <w:i/>
          <w:color w:val="000000"/>
          <w:spacing w:val="-1"/>
        </w:rPr>
        <w:t>ar</w:t>
      </w:r>
      <w:r w:rsidRPr="00B52D3C">
        <w:rPr>
          <w:i/>
          <w:color w:val="000000"/>
        </w:rPr>
        <w:t xml:space="preserve">dov </w:t>
      </w:r>
      <w:r w:rsidRPr="00B52D3C">
        <w:rPr>
          <w:i/>
          <w:color w:val="000000"/>
          <w:spacing w:val="2"/>
        </w:rPr>
        <w:t>n</w:t>
      </w:r>
      <w:r w:rsidRPr="00B52D3C">
        <w:rPr>
          <w:i/>
          <w:color w:val="000000"/>
        </w:rPr>
        <w:t>a di</w:t>
      </w:r>
      <w:r w:rsidRPr="00B52D3C">
        <w:rPr>
          <w:i/>
          <w:color w:val="000000"/>
          <w:spacing w:val="1"/>
        </w:rPr>
        <w:t>a</w:t>
      </w:r>
      <w:r w:rsidRPr="00B52D3C">
        <w:rPr>
          <w:i/>
          <w:color w:val="000000"/>
          <w:spacing w:val="-2"/>
        </w:rPr>
        <w:t>g</w:t>
      </w:r>
      <w:r w:rsidRPr="00B52D3C">
        <w:rPr>
          <w:i/>
          <w:color w:val="000000"/>
        </w:rPr>
        <w:t>nosti</w:t>
      </w:r>
      <w:r w:rsidRPr="00B52D3C">
        <w:rPr>
          <w:i/>
          <w:color w:val="000000"/>
          <w:spacing w:val="-1"/>
        </w:rPr>
        <w:t>c</w:t>
      </w:r>
      <w:r w:rsidRPr="00B52D3C">
        <w:rPr>
          <w:i/>
          <w:color w:val="000000"/>
        </w:rPr>
        <w:t xml:space="preserve">ké </w:t>
      </w:r>
      <w:r w:rsidRPr="00B52D3C">
        <w:rPr>
          <w:i/>
          <w:color w:val="000000"/>
          <w:spacing w:val="3"/>
        </w:rPr>
        <w:t>t</w:t>
      </w:r>
      <w:r w:rsidRPr="00B52D3C">
        <w:rPr>
          <w:i/>
          <w:color w:val="000000"/>
          <w:spacing w:val="-1"/>
        </w:rPr>
        <w:t>e</w:t>
      </w:r>
      <w:r w:rsidRPr="00B52D3C">
        <w:rPr>
          <w:i/>
          <w:color w:val="000000"/>
        </w:rPr>
        <w:t>s</w:t>
      </w:r>
      <w:r w:rsidRPr="00B52D3C">
        <w:rPr>
          <w:i/>
          <w:color w:val="000000"/>
          <w:spacing w:val="3"/>
        </w:rPr>
        <w:t>t</w:t>
      </w:r>
      <w:r w:rsidRPr="00B52D3C">
        <w:rPr>
          <w:i/>
          <w:color w:val="000000"/>
        </w:rPr>
        <w:t>y a</w:t>
      </w:r>
      <w:r w:rsidRPr="00B52D3C">
        <w:rPr>
          <w:i/>
          <w:color w:val="000000"/>
          <w:spacing w:val="-1"/>
        </w:rPr>
        <w:t xml:space="preserve"> </w:t>
      </w:r>
      <w:r w:rsidRPr="00B52D3C">
        <w:rPr>
          <w:i/>
          <w:color w:val="000000"/>
        </w:rPr>
        <w:t>v</w:t>
      </w:r>
      <w:r w:rsidRPr="00B52D3C">
        <w:rPr>
          <w:i/>
          <w:color w:val="000000"/>
          <w:spacing w:val="-1"/>
        </w:rPr>
        <w:t>a</w:t>
      </w:r>
      <w:r w:rsidRPr="00B52D3C">
        <w:rPr>
          <w:i/>
          <w:color w:val="000000"/>
          <w:spacing w:val="2"/>
        </w:rPr>
        <w:t>k</w:t>
      </w:r>
      <w:r w:rsidRPr="00B52D3C">
        <w:rPr>
          <w:i/>
          <w:color w:val="000000"/>
          <w:spacing w:val="-1"/>
        </w:rPr>
        <w:t>c</w:t>
      </w:r>
      <w:r w:rsidRPr="00B52D3C">
        <w:rPr>
          <w:i/>
          <w:color w:val="000000"/>
        </w:rPr>
        <w:t>í</w:t>
      </w:r>
      <w:r w:rsidRPr="00B52D3C">
        <w:rPr>
          <w:i/>
          <w:color w:val="000000"/>
          <w:spacing w:val="2"/>
        </w:rPr>
        <w:t>n</w:t>
      </w:r>
      <w:r w:rsidRPr="00B52D3C">
        <w:rPr>
          <w:i/>
          <w:color w:val="000000"/>
        </w:rPr>
        <w:t>y</w:t>
      </w:r>
      <w:r w:rsidRPr="00B52D3C">
        <w:rPr>
          <w:i/>
          <w:color w:val="000000"/>
          <w:spacing w:val="-14"/>
        </w:rPr>
        <w:t xml:space="preserve"> </w:t>
      </w:r>
      <w:r w:rsidRPr="00B52D3C">
        <w:rPr>
          <w:i/>
          <w:color w:val="000000"/>
          <w:spacing w:val="4"/>
        </w:rPr>
        <w:t>O</w:t>
      </w:r>
      <w:r w:rsidRPr="00B52D3C">
        <w:rPr>
          <w:i/>
          <w:color w:val="000000"/>
          <w:spacing w:val="-3"/>
        </w:rPr>
        <w:t>I</w:t>
      </w:r>
      <w:r w:rsidRPr="00B52D3C">
        <w:rPr>
          <w:i/>
          <w:color w:val="000000"/>
        </w:rPr>
        <w:t>E</w:t>
      </w:r>
      <w:r w:rsidRPr="00B52D3C">
        <w:rPr>
          <w:color w:val="000000"/>
        </w:rPr>
        <w:t>.</w:t>
      </w:r>
      <w:r w:rsidRPr="00B52D3C">
        <w:rPr>
          <w:color w:val="000000"/>
          <w:spacing w:val="17"/>
        </w:rPr>
        <w:t xml:space="preserve"> </w:t>
      </w:r>
      <w:r w:rsidRPr="00B52D3C">
        <w:rPr>
          <w:color w:val="000000"/>
        </w:rPr>
        <w:t>Každá odobratá vzorka na TSE m</w:t>
      </w:r>
      <w:r w:rsidR="00FC0702">
        <w:rPr>
          <w:color w:val="000000"/>
        </w:rPr>
        <w:t xml:space="preserve">usí byť vložená do samostatnej </w:t>
      </w:r>
      <w:r w:rsidRPr="00B52D3C">
        <w:rPr>
          <w:color w:val="000000"/>
        </w:rPr>
        <w:t xml:space="preserve">vzorkovnice z NRL pre TSE. </w:t>
      </w:r>
    </w:p>
    <w:p w14:paraId="5C2DC690" w14:textId="77777777" w:rsidR="00EA6F03" w:rsidRPr="00B52D3C" w:rsidRDefault="00EA6F03" w:rsidP="00EA6F03">
      <w:pPr>
        <w:widowControl w:val="0"/>
        <w:autoSpaceDE w:val="0"/>
        <w:autoSpaceDN w:val="0"/>
        <w:adjustRightInd w:val="0"/>
        <w:ind w:right="-24"/>
        <w:jc w:val="both"/>
        <w:rPr>
          <w:color w:val="000000"/>
        </w:rPr>
      </w:pPr>
      <w:r w:rsidRPr="00B52D3C">
        <w:rPr>
          <w:color w:val="000000"/>
        </w:rPr>
        <w:t>Každá vzorkovnica musí</w:t>
      </w:r>
      <w:r w:rsidRPr="00B52D3C">
        <w:rPr>
          <w:color w:val="000000"/>
          <w:spacing w:val="13"/>
        </w:rPr>
        <w:t xml:space="preserve"> </w:t>
      </w:r>
      <w:r w:rsidRPr="00B52D3C">
        <w:rPr>
          <w:color w:val="000000"/>
          <w:spacing w:val="2"/>
        </w:rPr>
        <w:t>b</w:t>
      </w:r>
      <w:r w:rsidRPr="00B52D3C">
        <w:rPr>
          <w:color w:val="000000"/>
          <w:spacing w:val="-5"/>
        </w:rPr>
        <w:t>y</w:t>
      </w:r>
      <w:r w:rsidRPr="00B52D3C">
        <w:rPr>
          <w:color w:val="000000"/>
        </w:rPr>
        <w:t>ť</w:t>
      </w:r>
      <w:r w:rsidRPr="00B52D3C">
        <w:rPr>
          <w:color w:val="000000"/>
          <w:spacing w:val="15"/>
        </w:rPr>
        <w:t xml:space="preserve"> </w:t>
      </w:r>
      <w:r w:rsidRPr="00B52D3C">
        <w:rPr>
          <w:color w:val="000000"/>
        </w:rPr>
        <w:t>o</w:t>
      </w:r>
      <w:r w:rsidRPr="00B52D3C">
        <w:rPr>
          <w:color w:val="000000"/>
          <w:spacing w:val="1"/>
        </w:rPr>
        <w:t>z</w:t>
      </w:r>
      <w:r w:rsidRPr="00B52D3C">
        <w:rPr>
          <w:color w:val="000000"/>
        </w:rPr>
        <w:t>n</w:t>
      </w:r>
      <w:r w:rsidRPr="00B52D3C">
        <w:rPr>
          <w:color w:val="000000"/>
          <w:spacing w:val="-1"/>
        </w:rPr>
        <w:t>a</w:t>
      </w:r>
      <w:r w:rsidRPr="00B52D3C">
        <w:rPr>
          <w:color w:val="000000"/>
          <w:spacing w:val="1"/>
        </w:rPr>
        <w:t>č</w:t>
      </w:r>
      <w:r w:rsidRPr="00B52D3C">
        <w:rPr>
          <w:color w:val="000000"/>
          <w:spacing w:val="-1"/>
        </w:rPr>
        <w:t>e</w:t>
      </w:r>
      <w:r w:rsidRPr="00B52D3C">
        <w:rPr>
          <w:color w:val="000000"/>
        </w:rPr>
        <w:t>ná</w:t>
      </w:r>
      <w:r w:rsidRPr="00B52D3C">
        <w:rPr>
          <w:color w:val="000000"/>
          <w:spacing w:val="13"/>
        </w:rPr>
        <w:t xml:space="preserve"> </w:t>
      </w:r>
      <w:r w:rsidRPr="00B52D3C">
        <w:rPr>
          <w:color w:val="000000"/>
        </w:rPr>
        <w:t>na obale tak,</w:t>
      </w:r>
      <w:r w:rsidRPr="00B52D3C">
        <w:rPr>
          <w:color w:val="000000"/>
          <w:spacing w:val="14"/>
        </w:rPr>
        <w:t xml:space="preserve"> </w:t>
      </w:r>
      <w:r w:rsidRPr="00B52D3C">
        <w:rPr>
          <w:color w:val="000000"/>
          <w:spacing w:val="-1"/>
        </w:rPr>
        <w:t>a</w:t>
      </w:r>
      <w:r w:rsidRPr="00B52D3C">
        <w:rPr>
          <w:color w:val="000000"/>
          <w:spacing w:val="5"/>
        </w:rPr>
        <w:t>b</w:t>
      </w:r>
      <w:r w:rsidRPr="00B52D3C">
        <w:rPr>
          <w:color w:val="000000"/>
        </w:rPr>
        <w:t>y</w:t>
      </w:r>
      <w:r w:rsidRPr="00B52D3C">
        <w:rPr>
          <w:color w:val="000000"/>
          <w:spacing w:val="10"/>
        </w:rPr>
        <w:t xml:space="preserve"> bolo možné </w:t>
      </w:r>
      <w:r w:rsidRPr="00B52D3C">
        <w:rPr>
          <w:color w:val="000000"/>
        </w:rPr>
        <w:t>id</w:t>
      </w:r>
      <w:r w:rsidRPr="00B52D3C">
        <w:rPr>
          <w:color w:val="000000"/>
          <w:spacing w:val="-1"/>
        </w:rPr>
        <w:t>e</w:t>
      </w:r>
      <w:r w:rsidRPr="00B52D3C">
        <w:rPr>
          <w:color w:val="000000"/>
        </w:rPr>
        <w:t>nti</w:t>
      </w:r>
      <w:r w:rsidRPr="00B52D3C">
        <w:rPr>
          <w:color w:val="000000"/>
          <w:spacing w:val="-1"/>
        </w:rPr>
        <w:t>f</w:t>
      </w:r>
      <w:r w:rsidRPr="00B52D3C">
        <w:rPr>
          <w:color w:val="000000"/>
        </w:rPr>
        <w:t>ikov</w:t>
      </w:r>
      <w:r w:rsidRPr="00B52D3C">
        <w:rPr>
          <w:color w:val="000000"/>
          <w:spacing w:val="1"/>
        </w:rPr>
        <w:t>a</w:t>
      </w:r>
      <w:r w:rsidRPr="00B52D3C">
        <w:rPr>
          <w:color w:val="000000"/>
        </w:rPr>
        <w:t>ť p</w:t>
      </w:r>
      <w:r w:rsidRPr="00B52D3C">
        <w:rPr>
          <w:color w:val="000000"/>
          <w:spacing w:val="-1"/>
        </w:rPr>
        <w:t>r</w:t>
      </w:r>
      <w:r w:rsidRPr="00B52D3C">
        <w:rPr>
          <w:color w:val="000000"/>
        </w:rPr>
        <w:t>íslušné</w:t>
      </w:r>
      <w:r w:rsidRPr="00B52D3C">
        <w:rPr>
          <w:color w:val="000000"/>
          <w:spacing w:val="13"/>
        </w:rPr>
        <w:t xml:space="preserve"> </w:t>
      </w:r>
      <w:r w:rsidRPr="00B52D3C">
        <w:rPr>
          <w:color w:val="000000"/>
          <w:spacing w:val="1"/>
        </w:rPr>
        <w:t>z</w:t>
      </w:r>
      <w:r w:rsidRPr="00B52D3C">
        <w:rPr>
          <w:color w:val="000000"/>
          <w:spacing w:val="-2"/>
        </w:rPr>
        <w:t>v</w:t>
      </w:r>
      <w:r w:rsidRPr="00B52D3C">
        <w:rPr>
          <w:color w:val="000000"/>
        </w:rPr>
        <w:t>i</w:t>
      </w:r>
      <w:r w:rsidRPr="00B52D3C">
        <w:rPr>
          <w:color w:val="000000"/>
          <w:spacing w:val="-1"/>
        </w:rPr>
        <w:t>era, z ktorého vzorka pochádza.</w:t>
      </w:r>
      <w:r w:rsidRPr="00B52D3C">
        <w:rPr>
          <w:color w:val="000000"/>
        </w:rPr>
        <w:t xml:space="preserve"> </w:t>
      </w:r>
    </w:p>
    <w:p w14:paraId="63276B0F" w14:textId="77777777" w:rsidR="00EA6F03" w:rsidRPr="00B52D3C" w:rsidRDefault="00EA6F03" w:rsidP="00EA6F03">
      <w:pPr>
        <w:widowControl w:val="0"/>
        <w:autoSpaceDE w:val="0"/>
        <w:autoSpaceDN w:val="0"/>
        <w:adjustRightInd w:val="0"/>
        <w:ind w:right="-24"/>
        <w:jc w:val="both"/>
        <w:rPr>
          <w:color w:val="000000"/>
        </w:rPr>
      </w:pPr>
      <w:r w:rsidRPr="00B52D3C">
        <w:rPr>
          <w:color w:val="000000"/>
        </w:rPr>
        <w:t>Odb</w:t>
      </w:r>
      <w:r w:rsidRPr="00B52D3C">
        <w:rPr>
          <w:color w:val="000000"/>
          <w:spacing w:val="-1"/>
        </w:rPr>
        <w:t>e</w:t>
      </w:r>
      <w:r w:rsidRPr="00B52D3C">
        <w:rPr>
          <w:color w:val="000000"/>
        </w:rPr>
        <w:t>r v</w:t>
      </w:r>
      <w:r w:rsidRPr="00B52D3C">
        <w:rPr>
          <w:color w:val="000000"/>
          <w:spacing w:val="1"/>
        </w:rPr>
        <w:t>z</w:t>
      </w:r>
      <w:r w:rsidRPr="00B52D3C">
        <w:rPr>
          <w:color w:val="000000"/>
        </w:rPr>
        <w:t>o</w:t>
      </w:r>
      <w:r w:rsidRPr="00B52D3C">
        <w:rPr>
          <w:color w:val="000000"/>
          <w:spacing w:val="-1"/>
        </w:rPr>
        <w:t>r</w:t>
      </w:r>
      <w:r w:rsidRPr="00B52D3C">
        <w:rPr>
          <w:color w:val="000000"/>
        </w:rPr>
        <w:t>i</w:t>
      </w:r>
      <w:r w:rsidRPr="00B52D3C">
        <w:rPr>
          <w:color w:val="000000"/>
          <w:spacing w:val="-1"/>
        </w:rPr>
        <w:t>e</w:t>
      </w:r>
      <w:r w:rsidRPr="00B52D3C">
        <w:rPr>
          <w:color w:val="000000"/>
        </w:rPr>
        <w:t xml:space="preserve">k na TSE </w:t>
      </w:r>
      <w:r w:rsidRPr="00B52D3C">
        <w:rPr>
          <w:color w:val="000000"/>
          <w:spacing w:val="1"/>
        </w:rPr>
        <w:t>z</w:t>
      </w:r>
      <w:r w:rsidRPr="00B52D3C">
        <w:rPr>
          <w:color w:val="000000"/>
          <w:spacing w:val="-1"/>
        </w:rPr>
        <w:t>a</w:t>
      </w:r>
      <w:r w:rsidRPr="00B52D3C">
        <w:rPr>
          <w:color w:val="000000"/>
        </w:rPr>
        <w:t>b</w:t>
      </w:r>
      <w:r w:rsidRPr="00B52D3C">
        <w:rPr>
          <w:color w:val="000000"/>
          <w:spacing w:val="-1"/>
        </w:rPr>
        <w:t>e</w:t>
      </w:r>
      <w:r w:rsidRPr="00B52D3C">
        <w:rPr>
          <w:color w:val="000000"/>
          <w:spacing w:val="1"/>
        </w:rPr>
        <w:t>z</w:t>
      </w:r>
      <w:r w:rsidRPr="00B52D3C">
        <w:rPr>
          <w:color w:val="000000"/>
        </w:rPr>
        <w:t>p</w:t>
      </w:r>
      <w:r w:rsidRPr="00B52D3C">
        <w:rPr>
          <w:color w:val="000000"/>
          <w:spacing w:val="2"/>
        </w:rPr>
        <w:t>e</w:t>
      </w:r>
      <w:r w:rsidRPr="00B52D3C">
        <w:rPr>
          <w:color w:val="000000"/>
          <w:spacing w:val="-1"/>
        </w:rPr>
        <w:t>č</w:t>
      </w:r>
      <w:r w:rsidRPr="00B52D3C">
        <w:rPr>
          <w:color w:val="000000"/>
        </w:rPr>
        <w:t>í</w:t>
      </w:r>
      <w:r w:rsidRPr="00B52D3C">
        <w:rPr>
          <w:color w:val="000000"/>
          <w:spacing w:val="-4"/>
        </w:rPr>
        <w:t xml:space="preserve"> </w:t>
      </w:r>
      <w:r w:rsidRPr="00B52D3C">
        <w:rPr>
          <w:color w:val="000000"/>
        </w:rPr>
        <w:t>p</w:t>
      </w:r>
      <w:r w:rsidRPr="00B52D3C">
        <w:rPr>
          <w:color w:val="000000"/>
          <w:spacing w:val="-1"/>
        </w:rPr>
        <w:t>r</w:t>
      </w:r>
      <w:r w:rsidRPr="00B52D3C">
        <w:rPr>
          <w:color w:val="000000"/>
        </w:rPr>
        <w:t>íslušná</w:t>
      </w:r>
      <w:r w:rsidRPr="00B52D3C">
        <w:rPr>
          <w:color w:val="000000"/>
          <w:spacing w:val="-6"/>
        </w:rPr>
        <w:t xml:space="preserve"> </w:t>
      </w:r>
      <w:r w:rsidRPr="00B52D3C">
        <w:rPr>
          <w:color w:val="000000"/>
          <w:spacing w:val="2"/>
        </w:rPr>
        <w:t>RVPS</w:t>
      </w:r>
      <w:r w:rsidRPr="00B52D3C">
        <w:rPr>
          <w:color w:val="000000"/>
        </w:rPr>
        <w:t>. Toto pl</w:t>
      </w:r>
      <w:r w:rsidRPr="00B52D3C">
        <w:rPr>
          <w:color w:val="000000"/>
          <w:spacing w:val="-1"/>
        </w:rPr>
        <w:t>a</w:t>
      </w:r>
      <w:r w:rsidRPr="00B52D3C">
        <w:rPr>
          <w:color w:val="000000"/>
        </w:rPr>
        <w:t xml:space="preserve">tí </w:t>
      </w:r>
      <w:r w:rsidRPr="00B52D3C">
        <w:rPr>
          <w:color w:val="000000"/>
          <w:spacing w:val="-1"/>
        </w:rPr>
        <w:t>a</w:t>
      </w:r>
      <w:r w:rsidRPr="00B52D3C">
        <w:rPr>
          <w:color w:val="000000"/>
        </w:rPr>
        <w:t>j v p</w:t>
      </w:r>
      <w:r w:rsidRPr="00B52D3C">
        <w:rPr>
          <w:color w:val="000000"/>
          <w:spacing w:val="-1"/>
        </w:rPr>
        <w:t>r</w:t>
      </w:r>
      <w:r w:rsidRPr="00B52D3C">
        <w:rPr>
          <w:color w:val="000000"/>
        </w:rPr>
        <w:t>íp</w:t>
      </w:r>
      <w:r w:rsidRPr="00B52D3C">
        <w:rPr>
          <w:color w:val="000000"/>
          <w:spacing w:val="-1"/>
        </w:rPr>
        <w:t>a</w:t>
      </w:r>
      <w:r w:rsidRPr="00B52D3C">
        <w:rPr>
          <w:color w:val="000000"/>
        </w:rPr>
        <w:t>de</w:t>
      </w:r>
      <w:r w:rsidRPr="00B52D3C">
        <w:rPr>
          <w:color w:val="000000"/>
          <w:spacing w:val="-1"/>
        </w:rPr>
        <w:t xml:space="preserve"> </w:t>
      </w:r>
      <w:r w:rsidRPr="00B52D3C">
        <w:rPr>
          <w:color w:val="000000"/>
        </w:rPr>
        <w:t>odb</w:t>
      </w:r>
      <w:r w:rsidRPr="00B52D3C">
        <w:rPr>
          <w:color w:val="000000"/>
          <w:spacing w:val="1"/>
        </w:rPr>
        <w:t>e</w:t>
      </w:r>
      <w:r w:rsidRPr="00B52D3C">
        <w:rPr>
          <w:color w:val="000000"/>
          <w:spacing w:val="-1"/>
        </w:rPr>
        <w:t>r</w:t>
      </w:r>
      <w:r w:rsidRPr="00B52D3C">
        <w:rPr>
          <w:color w:val="000000"/>
        </w:rPr>
        <w:t>u v</w:t>
      </w:r>
      <w:r w:rsidRPr="00B52D3C">
        <w:rPr>
          <w:color w:val="000000"/>
          <w:spacing w:val="1"/>
        </w:rPr>
        <w:t>z</w:t>
      </w:r>
      <w:r w:rsidRPr="00B52D3C">
        <w:rPr>
          <w:color w:val="000000"/>
        </w:rPr>
        <w:t>o</w:t>
      </w:r>
      <w:r w:rsidRPr="00B52D3C">
        <w:rPr>
          <w:color w:val="000000"/>
          <w:spacing w:val="-1"/>
        </w:rPr>
        <w:t>r</w:t>
      </w:r>
      <w:r w:rsidRPr="00B52D3C">
        <w:rPr>
          <w:color w:val="000000"/>
        </w:rPr>
        <w:t>i</w:t>
      </w:r>
      <w:r w:rsidRPr="00B52D3C">
        <w:rPr>
          <w:color w:val="000000"/>
          <w:spacing w:val="-1"/>
        </w:rPr>
        <w:t>e</w:t>
      </w:r>
      <w:r w:rsidRPr="00B52D3C">
        <w:rPr>
          <w:color w:val="000000"/>
        </w:rPr>
        <w:t>k na</w:t>
      </w:r>
      <w:r>
        <w:rPr>
          <w:color w:val="000000"/>
        </w:rPr>
        <w:t> </w:t>
      </w:r>
      <w:r w:rsidRPr="00B52D3C">
        <w:rPr>
          <w:color w:val="000000"/>
        </w:rPr>
        <w:t>TSE na </w:t>
      </w:r>
      <w:r w:rsidRPr="00B52D3C">
        <w:rPr>
          <w:color w:val="000000"/>
          <w:spacing w:val="1"/>
        </w:rPr>
        <w:t>z</w:t>
      </w:r>
      <w:r w:rsidRPr="00B52D3C">
        <w:rPr>
          <w:color w:val="000000"/>
          <w:spacing w:val="-1"/>
        </w:rPr>
        <w:t>á</w:t>
      </w:r>
      <w:r w:rsidRPr="00B52D3C">
        <w:rPr>
          <w:color w:val="000000"/>
        </w:rPr>
        <w:t>kl</w:t>
      </w:r>
      <w:r w:rsidRPr="00B52D3C">
        <w:rPr>
          <w:color w:val="000000"/>
          <w:spacing w:val="-1"/>
        </w:rPr>
        <w:t>a</w:t>
      </w:r>
      <w:r w:rsidRPr="00B52D3C">
        <w:rPr>
          <w:color w:val="000000"/>
        </w:rPr>
        <w:t>de</w:t>
      </w:r>
      <w:r w:rsidRPr="00B52D3C">
        <w:rPr>
          <w:color w:val="000000"/>
          <w:spacing w:val="-1"/>
        </w:rPr>
        <w:t xml:space="preserve"> </w:t>
      </w:r>
      <w:r w:rsidRPr="00B52D3C">
        <w:rPr>
          <w:color w:val="000000"/>
        </w:rPr>
        <w:t>obj</w:t>
      </w:r>
      <w:r w:rsidRPr="00B52D3C">
        <w:rPr>
          <w:color w:val="000000"/>
          <w:spacing w:val="-1"/>
        </w:rPr>
        <w:t>e</w:t>
      </w:r>
      <w:r w:rsidRPr="00B52D3C">
        <w:rPr>
          <w:color w:val="000000"/>
        </w:rPr>
        <w:t>d</w:t>
      </w:r>
      <w:r w:rsidRPr="00B52D3C">
        <w:rPr>
          <w:color w:val="000000"/>
          <w:spacing w:val="2"/>
        </w:rPr>
        <w:t>n</w:t>
      </w:r>
      <w:r w:rsidRPr="00B52D3C">
        <w:rPr>
          <w:color w:val="000000"/>
          <w:spacing w:val="-1"/>
        </w:rPr>
        <w:t>á</w:t>
      </w:r>
      <w:r w:rsidRPr="00B52D3C">
        <w:rPr>
          <w:color w:val="000000"/>
        </w:rPr>
        <w:t>v</w:t>
      </w:r>
      <w:r w:rsidRPr="00B52D3C">
        <w:rPr>
          <w:color w:val="000000"/>
          <w:spacing w:val="2"/>
        </w:rPr>
        <w:t>k</w:t>
      </w:r>
      <w:r w:rsidRPr="00B52D3C">
        <w:rPr>
          <w:color w:val="000000"/>
        </w:rPr>
        <w:t>y</w:t>
      </w:r>
      <w:r w:rsidRPr="00B52D3C">
        <w:rPr>
          <w:color w:val="000000"/>
          <w:spacing w:val="-2"/>
        </w:rPr>
        <w:t xml:space="preserve"> </w:t>
      </w:r>
      <w:r w:rsidRPr="00B52D3C">
        <w:rPr>
          <w:color w:val="000000"/>
        </w:rPr>
        <w:t xml:space="preserve">napr. </w:t>
      </w:r>
      <w:r w:rsidRPr="00B52D3C">
        <w:rPr>
          <w:color w:val="000000"/>
          <w:spacing w:val="3"/>
        </w:rPr>
        <w:t>m</w:t>
      </w:r>
      <w:r w:rsidRPr="00B52D3C">
        <w:rPr>
          <w:color w:val="000000"/>
          <w:spacing w:val="-1"/>
        </w:rPr>
        <w:t>a</w:t>
      </w:r>
      <w:r w:rsidRPr="00B52D3C">
        <w:rPr>
          <w:color w:val="000000"/>
        </w:rPr>
        <w:t>jit</w:t>
      </w:r>
      <w:r w:rsidRPr="00B52D3C">
        <w:rPr>
          <w:color w:val="000000"/>
          <w:spacing w:val="-1"/>
        </w:rPr>
        <w:t>e</w:t>
      </w:r>
      <w:r w:rsidRPr="00B52D3C">
        <w:rPr>
          <w:color w:val="000000"/>
          <w:spacing w:val="1"/>
        </w:rPr>
        <w:t>ľa zvierat alebo</w:t>
      </w:r>
      <w:r w:rsidRPr="00B52D3C">
        <w:rPr>
          <w:color w:val="000000"/>
        </w:rPr>
        <w:t xml:space="preserve"> </w:t>
      </w:r>
      <w:r w:rsidRPr="00B52D3C">
        <w:t>prevádzkarne schválenej pre</w:t>
      </w:r>
      <w:r>
        <w:t> </w:t>
      </w:r>
      <w:r w:rsidRPr="00B52D3C">
        <w:t>zabíjanie domácich kopytníkov (ďalej len „bitúnok“)</w:t>
      </w:r>
      <w:r w:rsidRPr="00B52D3C">
        <w:rPr>
          <w:color w:val="000000"/>
        </w:rPr>
        <w:t>.</w:t>
      </w:r>
    </w:p>
    <w:p w14:paraId="7A431C1A" w14:textId="77777777" w:rsidR="00EA6F03" w:rsidRPr="00B52D3C" w:rsidRDefault="00EA6F03" w:rsidP="00EA6F03">
      <w:pPr>
        <w:widowControl w:val="0"/>
        <w:autoSpaceDE w:val="0"/>
        <w:autoSpaceDN w:val="0"/>
        <w:adjustRightInd w:val="0"/>
        <w:spacing w:line="260" w:lineRule="exact"/>
        <w:ind w:right="-24"/>
        <w:jc w:val="both"/>
        <w:rPr>
          <w:color w:val="000000"/>
          <w:szCs w:val="26"/>
        </w:rPr>
      </w:pPr>
    </w:p>
    <w:p w14:paraId="7B9A02BC" w14:textId="77777777" w:rsidR="00EA6F03" w:rsidRPr="00B52D3C" w:rsidRDefault="00EA6F03" w:rsidP="00EA6F03">
      <w:pPr>
        <w:widowControl w:val="0"/>
        <w:autoSpaceDE w:val="0"/>
        <w:autoSpaceDN w:val="0"/>
        <w:adjustRightInd w:val="0"/>
        <w:ind w:right="-24"/>
        <w:jc w:val="both"/>
        <w:rPr>
          <w:b/>
          <w:color w:val="000000"/>
        </w:rPr>
      </w:pPr>
      <w:r w:rsidRPr="00B52D3C">
        <w:rPr>
          <w:b/>
          <w:color w:val="000000"/>
        </w:rPr>
        <w:t>Na</w:t>
      </w:r>
      <w:r w:rsidRPr="00B52D3C">
        <w:rPr>
          <w:b/>
          <w:color w:val="000000"/>
          <w:spacing w:val="-1"/>
        </w:rPr>
        <w:t xml:space="preserve"> </w:t>
      </w:r>
      <w:r w:rsidRPr="00B52D3C">
        <w:rPr>
          <w:b/>
          <w:color w:val="000000"/>
          <w:spacing w:val="5"/>
        </w:rPr>
        <w:t>v</w:t>
      </w:r>
      <w:r w:rsidRPr="00B52D3C">
        <w:rPr>
          <w:b/>
          <w:color w:val="000000"/>
          <w:spacing w:val="-5"/>
        </w:rPr>
        <w:t>y</w:t>
      </w:r>
      <w:r w:rsidRPr="00B52D3C">
        <w:rPr>
          <w:b/>
          <w:color w:val="000000"/>
        </w:rPr>
        <w:t>š</w:t>
      </w:r>
      <w:r w:rsidRPr="00B52D3C">
        <w:rPr>
          <w:b/>
          <w:color w:val="000000"/>
          <w:spacing w:val="-1"/>
        </w:rPr>
        <w:t>e</w:t>
      </w:r>
      <w:r w:rsidRPr="00B52D3C">
        <w:rPr>
          <w:b/>
          <w:color w:val="000000"/>
        </w:rPr>
        <w:t>t</w:t>
      </w:r>
      <w:r w:rsidRPr="00B52D3C">
        <w:rPr>
          <w:b/>
          <w:color w:val="000000"/>
          <w:spacing w:val="-1"/>
        </w:rPr>
        <w:t>re</w:t>
      </w:r>
      <w:r w:rsidRPr="00B52D3C">
        <w:rPr>
          <w:b/>
          <w:color w:val="000000"/>
        </w:rPr>
        <w:t>n</w:t>
      </w:r>
      <w:r w:rsidRPr="00B52D3C">
        <w:rPr>
          <w:b/>
          <w:color w:val="000000"/>
          <w:spacing w:val="3"/>
        </w:rPr>
        <w:t>i</w:t>
      </w:r>
      <w:r w:rsidRPr="00B52D3C">
        <w:rPr>
          <w:b/>
          <w:color w:val="000000"/>
        </w:rPr>
        <w:t>e TSE</w:t>
      </w:r>
      <w:r w:rsidRPr="00B52D3C">
        <w:rPr>
          <w:b/>
          <w:color w:val="000000"/>
          <w:spacing w:val="-1"/>
        </w:rPr>
        <w:t xml:space="preserve"> </w:t>
      </w:r>
      <w:r w:rsidRPr="00B52D3C">
        <w:rPr>
          <w:b/>
          <w:color w:val="000000"/>
          <w:spacing w:val="1"/>
        </w:rPr>
        <w:t>s</w:t>
      </w:r>
      <w:r w:rsidRPr="00B52D3C">
        <w:rPr>
          <w:b/>
          <w:color w:val="000000"/>
        </w:rPr>
        <w:t>a</w:t>
      </w:r>
      <w:r w:rsidRPr="00B52D3C">
        <w:rPr>
          <w:b/>
          <w:color w:val="000000"/>
          <w:spacing w:val="-1"/>
        </w:rPr>
        <w:t xml:space="preserve"> </w:t>
      </w:r>
      <w:r w:rsidRPr="00B52D3C">
        <w:rPr>
          <w:b/>
          <w:color w:val="000000"/>
          <w:spacing w:val="1"/>
        </w:rPr>
        <w:t>z</w:t>
      </w:r>
      <w:r w:rsidRPr="00B52D3C">
        <w:rPr>
          <w:b/>
          <w:color w:val="000000"/>
          <w:spacing w:val="-1"/>
        </w:rPr>
        <w:t>a</w:t>
      </w:r>
      <w:r w:rsidRPr="00B52D3C">
        <w:rPr>
          <w:b/>
          <w:color w:val="000000"/>
        </w:rPr>
        <w:t>si</w:t>
      </w:r>
      <w:r w:rsidRPr="00B52D3C">
        <w:rPr>
          <w:b/>
          <w:color w:val="000000"/>
          <w:spacing w:val="-1"/>
        </w:rPr>
        <w:t>e</w:t>
      </w:r>
      <w:r w:rsidRPr="00B52D3C">
        <w:rPr>
          <w:b/>
          <w:color w:val="000000"/>
        </w:rPr>
        <w:t>la:</w:t>
      </w:r>
    </w:p>
    <w:p w14:paraId="5E67D8B6" w14:textId="77777777" w:rsidR="00EA6F03" w:rsidRPr="00B52D3C" w:rsidRDefault="00EA6F03" w:rsidP="00EA6F03">
      <w:pPr>
        <w:widowControl w:val="0"/>
        <w:tabs>
          <w:tab w:val="left" w:pos="284"/>
        </w:tabs>
        <w:autoSpaceDE w:val="0"/>
        <w:autoSpaceDN w:val="0"/>
        <w:adjustRightInd w:val="0"/>
        <w:ind w:right="-24"/>
        <w:jc w:val="both"/>
        <w:rPr>
          <w:color w:val="000000"/>
        </w:rPr>
      </w:pPr>
      <w:r w:rsidRPr="00B52D3C">
        <w:rPr>
          <w:b/>
          <w:color w:val="000000"/>
          <w:spacing w:val="-1"/>
        </w:rPr>
        <w:t>a</w:t>
      </w:r>
      <w:r w:rsidRPr="00B52D3C">
        <w:rPr>
          <w:b/>
          <w:color w:val="000000"/>
        </w:rPr>
        <w:t>)</w:t>
      </w:r>
      <w:r w:rsidRPr="00B52D3C">
        <w:rPr>
          <w:b/>
          <w:color w:val="000000"/>
        </w:rPr>
        <w:tab/>
      </w:r>
      <w:r w:rsidRPr="00B52D3C">
        <w:rPr>
          <w:b/>
          <w:bCs/>
          <w:color w:val="000000"/>
          <w:spacing w:val="-1"/>
          <w:u w:val="single"/>
        </w:rPr>
        <w:t>ce</w:t>
      </w:r>
      <w:r w:rsidRPr="00B52D3C">
        <w:rPr>
          <w:b/>
          <w:bCs/>
          <w:color w:val="000000"/>
          <w:u w:val="single"/>
        </w:rPr>
        <w:t xml:space="preserve">lá </w:t>
      </w:r>
      <w:r w:rsidRPr="00B52D3C">
        <w:rPr>
          <w:b/>
          <w:bCs/>
          <w:color w:val="000000"/>
          <w:spacing w:val="1"/>
          <w:u w:val="single"/>
        </w:rPr>
        <w:t>h</w:t>
      </w:r>
      <w:r w:rsidRPr="00B52D3C">
        <w:rPr>
          <w:b/>
          <w:bCs/>
          <w:color w:val="000000"/>
          <w:u w:val="single"/>
        </w:rPr>
        <w:t>lava</w:t>
      </w:r>
      <w:r w:rsidRPr="00B52D3C">
        <w:rPr>
          <w:color w:val="000000"/>
          <w:spacing w:val="-1"/>
        </w:rPr>
        <w:t xml:space="preserve"> ov</w:t>
      </w:r>
      <w:r>
        <w:rPr>
          <w:color w:val="000000"/>
          <w:spacing w:val="-1"/>
        </w:rPr>
        <w:t>ce alebo kozy</w:t>
      </w:r>
      <w:r w:rsidRPr="00B52D3C">
        <w:rPr>
          <w:color w:val="000000"/>
          <w:spacing w:val="-1"/>
        </w:rPr>
        <w:t xml:space="preserve"> (</w:t>
      </w:r>
      <w:r w:rsidRPr="00B52D3C">
        <w:rPr>
          <w:color w:val="000000"/>
        </w:rPr>
        <w:t>s ko</w:t>
      </w:r>
      <w:r w:rsidRPr="00B52D3C">
        <w:rPr>
          <w:color w:val="000000"/>
          <w:spacing w:val="1"/>
        </w:rPr>
        <w:t>ž</w:t>
      </w:r>
      <w:r w:rsidRPr="00B52D3C">
        <w:rPr>
          <w:color w:val="000000"/>
        </w:rPr>
        <w:t>ou a vždy s uš</w:t>
      </w:r>
      <w:r w:rsidRPr="00B52D3C">
        <w:rPr>
          <w:color w:val="000000"/>
          <w:spacing w:val="2"/>
        </w:rPr>
        <w:t>n</w:t>
      </w:r>
      <w:r w:rsidRPr="00B52D3C">
        <w:rPr>
          <w:color w:val="000000"/>
          <w:spacing w:val="-2"/>
        </w:rPr>
        <w:t>ý</w:t>
      </w:r>
      <w:r w:rsidRPr="00B52D3C">
        <w:rPr>
          <w:color w:val="000000"/>
        </w:rPr>
        <w:t xml:space="preserve">mi </w:t>
      </w:r>
      <w:r w:rsidRPr="00B52D3C">
        <w:rPr>
          <w:color w:val="000000"/>
          <w:spacing w:val="1"/>
        </w:rPr>
        <w:t>z</w:t>
      </w:r>
      <w:r w:rsidRPr="00B52D3C">
        <w:rPr>
          <w:color w:val="000000"/>
        </w:rPr>
        <w:t>n</w:t>
      </w:r>
      <w:r w:rsidRPr="00B52D3C">
        <w:rPr>
          <w:color w:val="000000"/>
          <w:spacing w:val="-1"/>
        </w:rPr>
        <w:t>á</w:t>
      </w:r>
      <w:r w:rsidRPr="00B52D3C">
        <w:rPr>
          <w:color w:val="000000"/>
        </w:rPr>
        <w:t>mk</w:t>
      </w:r>
      <w:r w:rsidRPr="00B52D3C">
        <w:rPr>
          <w:color w:val="000000"/>
          <w:spacing w:val="-1"/>
        </w:rPr>
        <w:t>a</w:t>
      </w:r>
      <w:r w:rsidRPr="00B52D3C">
        <w:rPr>
          <w:color w:val="000000"/>
        </w:rPr>
        <w:t>mi):</w:t>
      </w:r>
    </w:p>
    <w:p w14:paraId="50F1A60B" w14:textId="77777777" w:rsidR="00EA6F03" w:rsidRPr="00B52D3C" w:rsidRDefault="00EA6F03" w:rsidP="00EA6F03">
      <w:pPr>
        <w:widowControl w:val="0"/>
        <w:tabs>
          <w:tab w:val="left" w:pos="709"/>
        </w:tabs>
        <w:autoSpaceDE w:val="0"/>
        <w:autoSpaceDN w:val="0"/>
        <w:adjustRightInd w:val="0"/>
        <w:ind w:right="-24" w:firstLine="426"/>
        <w:jc w:val="both"/>
        <w:rPr>
          <w:color w:val="000000"/>
        </w:rPr>
      </w:pPr>
      <w:r w:rsidRPr="00B52D3C">
        <w:rPr>
          <w:color w:val="000000"/>
        </w:rPr>
        <w:t>-</w:t>
      </w:r>
      <w:r w:rsidRPr="00B52D3C">
        <w:rPr>
          <w:color w:val="000000"/>
        </w:rPr>
        <w:tab/>
        <w:t>p</w:t>
      </w:r>
      <w:r w:rsidRPr="00B52D3C">
        <w:rPr>
          <w:color w:val="000000"/>
          <w:spacing w:val="-1"/>
        </w:rPr>
        <w:t>r</w:t>
      </w:r>
      <w:r w:rsidRPr="00B52D3C">
        <w:rPr>
          <w:color w:val="000000"/>
        </w:rPr>
        <w:t xml:space="preserve">i </w:t>
      </w:r>
      <w:r w:rsidRPr="00B52D3C">
        <w:rPr>
          <w:b/>
          <w:color w:val="000000"/>
        </w:rPr>
        <w:t>podo</w:t>
      </w:r>
      <w:r w:rsidRPr="00B52D3C">
        <w:rPr>
          <w:b/>
          <w:color w:val="000000"/>
          <w:spacing w:val="1"/>
        </w:rPr>
        <w:t>z</w:t>
      </w:r>
      <w:r w:rsidRPr="00B52D3C">
        <w:rPr>
          <w:b/>
          <w:color w:val="000000"/>
          <w:spacing w:val="-1"/>
        </w:rPr>
        <w:t>re</w:t>
      </w:r>
      <w:r w:rsidRPr="00B52D3C">
        <w:rPr>
          <w:b/>
          <w:color w:val="000000"/>
        </w:rPr>
        <w:t>ní</w:t>
      </w:r>
      <w:r w:rsidRPr="00B52D3C">
        <w:rPr>
          <w:color w:val="000000"/>
        </w:rPr>
        <w:t xml:space="preserve"> na</w:t>
      </w:r>
      <w:r w:rsidRPr="00B52D3C">
        <w:rPr>
          <w:color w:val="000000"/>
          <w:spacing w:val="-1"/>
        </w:rPr>
        <w:t xml:space="preserve"> </w:t>
      </w:r>
      <w:r w:rsidRPr="00B52D3C">
        <w:rPr>
          <w:color w:val="000000"/>
        </w:rPr>
        <w:t>T</w:t>
      </w:r>
      <w:r w:rsidRPr="00B52D3C">
        <w:rPr>
          <w:color w:val="000000"/>
          <w:spacing w:val="1"/>
        </w:rPr>
        <w:t>S</w:t>
      </w:r>
      <w:r w:rsidRPr="00B52D3C">
        <w:rPr>
          <w:color w:val="000000"/>
        </w:rPr>
        <w:t xml:space="preserve">E </w:t>
      </w:r>
      <w:r w:rsidRPr="00B52D3C">
        <w:rPr>
          <w:color w:val="000000"/>
          <w:spacing w:val="-1"/>
        </w:rPr>
        <w:t>(</w:t>
      </w:r>
      <w:r w:rsidRPr="00B52D3C">
        <w:rPr>
          <w:color w:val="000000"/>
        </w:rPr>
        <w:t>susp</w:t>
      </w:r>
      <w:r w:rsidRPr="00B52D3C">
        <w:rPr>
          <w:color w:val="000000"/>
          <w:spacing w:val="-1"/>
        </w:rPr>
        <w:t>e</w:t>
      </w:r>
      <w:r w:rsidRPr="00B52D3C">
        <w:rPr>
          <w:color w:val="000000"/>
        </w:rPr>
        <w:t>kt</w:t>
      </w:r>
      <w:r w:rsidRPr="00B52D3C">
        <w:rPr>
          <w:color w:val="000000"/>
          <w:spacing w:val="2"/>
        </w:rPr>
        <w:t>n</w:t>
      </w:r>
      <w:r w:rsidRPr="00B52D3C">
        <w:rPr>
          <w:color w:val="000000"/>
        </w:rPr>
        <w:t>ý</w:t>
      </w:r>
      <w:r w:rsidRPr="00B52D3C">
        <w:rPr>
          <w:color w:val="000000"/>
          <w:spacing w:val="-5"/>
        </w:rPr>
        <w:t xml:space="preserve"> </w:t>
      </w:r>
      <w:r w:rsidRPr="00B52D3C">
        <w:rPr>
          <w:color w:val="000000"/>
        </w:rPr>
        <w:t>p</w:t>
      </w:r>
      <w:r w:rsidRPr="00B52D3C">
        <w:rPr>
          <w:color w:val="000000"/>
          <w:spacing w:val="-1"/>
        </w:rPr>
        <w:t>r</w:t>
      </w:r>
      <w:r w:rsidRPr="00B52D3C">
        <w:rPr>
          <w:color w:val="000000"/>
        </w:rPr>
        <w:t>í</w:t>
      </w:r>
      <w:r w:rsidRPr="00B52D3C">
        <w:rPr>
          <w:color w:val="000000"/>
          <w:spacing w:val="2"/>
        </w:rPr>
        <w:t>p</w:t>
      </w:r>
      <w:r w:rsidRPr="00B52D3C">
        <w:rPr>
          <w:color w:val="000000"/>
          <w:spacing w:val="-1"/>
        </w:rPr>
        <w:t>a</w:t>
      </w:r>
      <w:r w:rsidRPr="00B52D3C">
        <w:rPr>
          <w:color w:val="000000"/>
        </w:rPr>
        <w:t>d), b</w:t>
      </w:r>
      <w:r w:rsidRPr="00B52D3C">
        <w:rPr>
          <w:color w:val="000000"/>
          <w:spacing w:val="-1"/>
        </w:rPr>
        <w:t>e</w:t>
      </w:r>
      <w:r w:rsidRPr="00B52D3C">
        <w:rPr>
          <w:color w:val="000000"/>
        </w:rPr>
        <w:t>snotu a listeriózu,</w:t>
      </w:r>
    </w:p>
    <w:p w14:paraId="617BCB5C" w14:textId="77777777" w:rsidR="00EA6F03" w:rsidRPr="00B52D3C" w:rsidRDefault="00EA6F03" w:rsidP="00EA6F03">
      <w:pPr>
        <w:widowControl w:val="0"/>
        <w:tabs>
          <w:tab w:val="left" w:pos="709"/>
        </w:tabs>
        <w:autoSpaceDE w:val="0"/>
        <w:autoSpaceDN w:val="0"/>
        <w:adjustRightInd w:val="0"/>
        <w:ind w:right="-24" w:firstLine="426"/>
        <w:jc w:val="both"/>
        <w:rPr>
          <w:lang w:eastAsia="sk-SK"/>
        </w:rPr>
      </w:pPr>
      <w:r w:rsidRPr="00B52D3C">
        <w:rPr>
          <w:color w:val="000000"/>
        </w:rPr>
        <w:t xml:space="preserve">- </w:t>
      </w:r>
      <w:r w:rsidRPr="00B52D3C">
        <w:rPr>
          <w:color w:val="000000"/>
        </w:rPr>
        <w:tab/>
      </w:r>
      <w:r w:rsidRPr="00B52D3C">
        <w:rPr>
          <w:lang w:eastAsia="sk-SK"/>
        </w:rPr>
        <w:t>vzorka sa nedá odobrať,</w:t>
      </w:r>
      <w:r w:rsidRPr="00B52D3C">
        <w:rPr>
          <w:b/>
          <w:lang w:eastAsia="sk-SK"/>
        </w:rPr>
        <w:t xml:space="preserve"> neskoro nahlásený úhyn</w:t>
      </w:r>
      <w:r w:rsidRPr="00B52D3C">
        <w:rPr>
          <w:lang w:eastAsia="sk-SK"/>
        </w:rPr>
        <w:t xml:space="preserve"> (najmä v letných mesiacoch),</w:t>
      </w:r>
    </w:p>
    <w:p w14:paraId="653580AE" w14:textId="77777777" w:rsidR="00EA6F03" w:rsidRPr="00B52D3C" w:rsidRDefault="00EA6F03" w:rsidP="00EA6F03">
      <w:pPr>
        <w:widowControl w:val="0"/>
        <w:tabs>
          <w:tab w:val="left" w:pos="709"/>
        </w:tabs>
        <w:autoSpaceDE w:val="0"/>
        <w:autoSpaceDN w:val="0"/>
        <w:adjustRightInd w:val="0"/>
        <w:ind w:right="-24" w:firstLine="426"/>
        <w:jc w:val="both"/>
        <w:rPr>
          <w:color w:val="000000"/>
          <w:u w:val="single"/>
        </w:rPr>
      </w:pPr>
      <w:r w:rsidRPr="00B52D3C">
        <w:rPr>
          <w:color w:val="000000"/>
        </w:rPr>
        <w:t>-</w:t>
      </w:r>
      <w:r w:rsidRPr="00B52D3C">
        <w:rPr>
          <w:color w:val="000000"/>
        </w:rPr>
        <w:tab/>
        <w:t>z</w:t>
      </w:r>
      <w:r w:rsidRPr="00B52D3C">
        <w:rPr>
          <w:color w:val="000000"/>
          <w:spacing w:val="1"/>
        </w:rPr>
        <w:t xml:space="preserve"> </w:t>
      </w:r>
      <w:r w:rsidRPr="00B52D3C">
        <w:rPr>
          <w:b/>
          <w:color w:val="000000"/>
        </w:rPr>
        <w:t>in</w:t>
      </w:r>
      <w:r w:rsidRPr="00B52D3C">
        <w:rPr>
          <w:b/>
          <w:color w:val="000000"/>
          <w:spacing w:val="-1"/>
        </w:rPr>
        <w:t>f</w:t>
      </w:r>
      <w:r w:rsidRPr="00B52D3C">
        <w:rPr>
          <w:b/>
          <w:color w:val="000000"/>
        </w:rPr>
        <w:t>ikov</w:t>
      </w:r>
      <w:r w:rsidRPr="00B52D3C">
        <w:rPr>
          <w:b/>
          <w:color w:val="000000"/>
          <w:spacing w:val="-1"/>
        </w:rPr>
        <w:t>a</w:t>
      </w:r>
      <w:r w:rsidRPr="00B52D3C">
        <w:rPr>
          <w:b/>
          <w:color w:val="000000"/>
          <w:spacing w:val="2"/>
        </w:rPr>
        <w:t>n</w:t>
      </w:r>
      <w:r w:rsidRPr="00B52D3C">
        <w:rPr>
          <w:b/>
          <w:color w:val="000000"/>
          <w:spacing w:val="-5"/>
        </w:rPr>
        <w:t>ý</w:t>
      </w:r>
      <w:r w:rsidRPr="00B52D3C">
        <w:rPr>
          <w:b/>
          <w:color w:val="000000"/>
          <w:spacing w:val="-1"/>
        </w:rPr>
        <w:t>c</w:t>
      </w:r>
      <w:r w:rsidRPr="00B52D3C">
        <w:rPr>
          <w:b/>
          <w:color w:val="000000"/>
        </w:rPr>
        <w:t>h hospod</w:t>
      </w:r>
      <w:r w:rsidRPr="00B52D3C">
        <w:rPr>
          <w:b/>
          <w:color w:val="000000"/>
          <w:spacing w:val="1"/>
        </w:rPr>
        <w:t>ár</w:t>
      </w:r>
      <w:r w:rsidRPr="00B52D3C">
        <w:rPr>
          <w:b/>
          <w:color w:val="000000"/>
        </w:rPr>
        <w:t>sti</w:t>
      </w:r>
      <w:r w:rsidRPr="00B52D3C">
        <w:rPr>
          <w:b/>
          <w:color w:val="000000"/>
          <w:spacing w:val="-1"/>
        </w:rPr>
        <w:t>e</w:t>
      </w:r>
      <w:r w:rsidRPr="00B52D3C">
        <w:rPr>
          <w:b/>
          <w:color w:val="000000"/>
        </w:rPr>
        <w:t>v</w:t>
      </w:r>
      <w:r w:rsidRPr="00B52D3C">
        <w:rPr>
          <w:color w:val="000000"/>
        </w:rPr>
        <w:t xml:space="preserve"> klasickou scrapie (odporúčané),</w:t>
      </w:r>
    </w:p>
    <w:p w14:paraId="50968181" w14:textId="77777777" w:rsidR="00EA6F03" w:rsidRPr="00B52D3C" w:rsidRDefault="00EA6F03" w:rsidP="00EA6F03">
      <w:pPr>
        <w:widowControl w:val="0"/>
        <w:tabs>
          <w:tab w:val="left" w:pos="709"/>
        </w:tabs>
        <w:autoSpaceDE w:val="0"/>
        <w:autoSpaceDN w:val="0"/>
        <w:adjustRightInd w:val="0"/>
        <w:ind w:left="709" w:right="-24" w:hanging="283"/>
        <w:jc w:val="both"/>
        <w:rPr>
          <w:color w:val="000000"/>
          <w:u w:val="single"/>
        </w:rPr>
      </w:pPr>
      <w:r w:rsidRPr="00B52D3C">
        <w:rPr>
          <w:color w:val="000000"/>
        </w:rPr>
        <w:t>-</w:t>
      </w:r>
      <w:r w:rsidRPr="00B52D3C">
        <w:rPr>
          <w:b/>
          <w:color w:val="000000"/>
        </w:rPr>
        <w:tab/>
      </w:r>
      <w:r w:rsidRPr="00B52D3C">
        <w:rPr>
          <w:color w:val="000000"/>
        </w:rPr>
        <w:t>z neinfikovaných hospodárstiev</w:t>
      </w:r>
      <w:r w:rsidRPr="00B52D3C">
        <w:rPr>
          <w:lang w:eastAsia="sk-SK"/>
        </w:rPr>
        <w:t xml:space="preserve"> na TSE vo výnimočných prípadoch so súhlasom RVPS alebo nariadené RVPS.</w:t>
      </w:r>
    </w:p>
    <w:p w14:paraId="38F31A17" w14:textId="77777777" w:rsidR="00EA6F03" w:rsidRPr="00B52D3C" w:rsidRDefault="00EA6F03" w:rsidP="00EA6F03">
      <w:pPr>
        <w:autoSpaceDE w:val="0"/>
        <w:autoSpaceDN w:val="0"/>
        <w:adjustRightInd w:val="0"/>
        <w:jc w:val="both"/>
      </w:pPr>
    </w:p>
    <w:p w14:paraId="613CB13B" w14:textId="77777777" w:rsidR="00EA6F03" w:rsidRPr="00B52D3C" w:rsidRDefault="00EA6F03" w:rsidP="00EA6F03">
      <w:pPr>
        <w:autoSpaceDE w:val="0"/>
        <w:autoSpaceDN w:val="0"/>
        <w:adjustRightInd w:val="0"/>
        <w:jc w:val="both"/>
      </w:pPr>
      <w:r w:rsidRPr="00B52D3C">
        <w:t>Oddelenie hlavy v hlavovom kĺbe z uhynutého zvieraťa musí byť vykonané tak, aby došlo k čo najmenšiemu množstvu odrezkov mäsa a ďalších tkanív zvieraťa a aby bolo zabránené výtoku telových tekutín do vonkajšieho prostredia.</w:t>
      </w:r>
    </w:p>
    <w:p w14:paraId="70680C35" w14:textId="77777777" w:rsidR="00EA6F03" w:rsidRPr="00B52D3C" w:rsidRDefault="00EA6F03" w:rsidP="00EA6F03">
      <w:pPr>
        <w:autoSpaceDE w:val="0"/>
        <w:autoSpaceDN w:val="0"/>
        <w:adjustRightInd w:val="0"/>
        <w:jc w:val="both"/>
      </w:pPr>
      <w:r w:rsidRPr="00B52D3C">
        <w:t xml:space="preserve">Šetrné oddelenie hlavy zvieraťa je možné spraviť tak, aby sa dala vzorka na vyšetrenie zvieraťa odobrať cez foramen magnum bez porušenia veľkých krčných vén, artérií, pažeráka a trachei a minimálnej kontaminácie prostredia krvou a obsahom tráviaceho traktu, spôsobom vedenia rezu v dorzálnej časti hlavy medzi hlavu a prvým krčným stavcom (atlas) – pričom oddeľovací rez najlepšie mäsiarskym nožom sa vedie po tracheu, veľké krčné cievy a pažerák, hlava sa zalomí </w:t>
      </w:r>
      <w:r w:rsidR="00FC0702" w:rsidRPr="00B52D3C">
        <w:t xml:space="preserve">ventrálnym </w:t>
      </w:r>
      <w:r w:rsidRPr="00B52D3C">
        <w:t>smerom čo najviac a vzorka sa dá pohodlne odobrať.</w:t>
      </w:r>
    </w:p>
    <w:p w14:paraId="62A93D0C" w14:textId="77777777" w:rsidR="00EA6F03" w:rsidRDefault="00EA6F03" w:rsidP="00EA6F03">
      <w:pPr>
        <w:widowControl w:val="0"/>
        <w:autoSpaceDE w:val="0"/>
        <w:autoSpaceDN w:val="0"/>
        <w:adjustRightInd w:val="0"/>
        <w:ind w:right="-24"/>
        <w:jc w:val="both"/>
        <w:rPr>
          <w:b/>
          <w:color w:val="000000"/>
        </w:rPr>
      </w:pPr>
    </w:p>
    <w:p w14:paraId="1197CF80" w14:textId="77777777" w:rsidR="00EA6F03" w:rsidRPr="00B52D3C" w:rsidRDefault="00EA6F03" w:rsidP="00EA6F03">
      <w:pPr>
        <w:widowControl w:val="0"/>
        <w:autoSpaceDE w:val="0"/>
        <w:autoSpaceDN w:val="0"/>
        <w:adjustRightInd w:val="0"/>
        <w:ind w:right="-24"/>
        <w:jc w:val="both"/>
        <w:rPr>
          <w:b/>
          <w:color w:val="000000"/>
          <w:spacing w:val="-1"/>
        </w:rPr>
      </w:pPr>
      <w:r w:rsidRPr="00B52D3C">
        <w:rPr>
          <w:b/>
          <w:color w:val="000000"/>
        </w:rPr>
        <w:t>b)</w:t>
      </w:r>
      <w:r w:rsidRPr="00B52D3C">
        <w:rPr>
          <w:b/>
          <w:color w:val="000000"/>
          <w:spacing w:val="21"/>
        </w:rPr>
        <w:t xml:space="preserve"> </w:t>
      </w:r>
      <w:r w:rsidRPr="00B52D3C">
        <w:rPr>
          <w:b/>
          <w:color w:val="000000"/>
        </w:rPr>
        <w:t>u HD</w:t>
      </w:r>
      <w:r w:rsidRPr="00B52D3C">
        <w:rPr>
          <w:b/>
          <w:color w:val="000000"/>
          <w:spacing w:val="-1"/>
        </w:rPr>
        <w:t xml:space="preserve"> </w:t>
      </w:r>
      <w:r w:rsidRPr="00B52D3C">
        <w:rPr>
          <w:b/>
          <w:color w:val="000000"/>
          <w:spacing w:val="-1"/>
          <w:u w:val="single"/>
        </w:rPr>
        <w:t>ča</w:t>
      </w:r>
      <w:r w:rsidRPr="00B52D3C">
        <w:rPr>
          <w:b/>
          <w:color w:val="000000"/>
          <w:u w:val="single"/>
        </w:rPr>
        <w:t>sť mo</w:t>
      </w:r>
      <w:r w:rsidRPr="00B52D3C">
        <w:rPr>
          <w:b/>
          <w:color w:val="000000"/>
          <w:spacing w:val="1"/>
          <w:u w:val="single"/>
        </w:rPr>
        <w:t>z</w:t>
      </w:r>
      <w:r w:rsidRPr="00B52D3C">
        <w:rPr>
          <w:b/>
          <w:color w:val="000000"/>
          <w:spacing w:val="-2"/>
          <w:u w:val="single"/>
        </w:rPr>
        <w:t>g</w:t>
      </w:r>
      <w:r w:rsidRPr="00B52D3C">
        <w:rPr>
          <w:b/>
          <w:color w:val="000000"/>
          <w:u w:val="single"/>
        </w:rPr>
        <w:t>ov</w:t>
      </w:r>
      <w:r w:rsidRPr="00B52D3C">
        <w:rPr>
          <w:b/>
          <w:color w:val="000000"/>
          <w:spacing w:val="-1"/>
          <w:u w:val="single"/>
        </w:rPr>
        <w:t>é</w:t>
      </w:r>
      <w:r w:rsidRPr="00B52D3C">
        <w:rPr>
          <w:b/>
          <w:color w:val="000000"/>
          <w:u w:val="single"/>
        </w:rPr>
        <w:t>ho</w:t>
      </w:r>
      <w:r w:rsidRPr="00B52D3C">
        <w:rPr>
          <w:b/>
          <w:color w:val="000000"/>
          <w:spacing w:val="5"/>
          <w:u w:val="single"/>
        </w:rPr>
        <w:t xml:space="preserve"> </w:t>
      </w:r>
      <w:r w:rsidRPr="00B52D3C">
        <w:rPr>
          <w:b/>
          <w:color w:val="000000"/>
          <w:u w:val="single"/>
        </w:rPr>
        <w:t>km</w:t>
      </w:r>
      <w:r w:rsidRPr="00B52D3C">
        <w:rPr>
          <w:b/>
          <w:color w:val="000000"/>
          <w:spacing w:val="-1"/>
          <w:u w:val="single"/>
        </w:rPr>
        <w:t>e</w:t>
      </w:r>
      <w:r w:rsidRPr="00B52D3C">
        <w:rPr>
          <w:b/>
          <w:color w:val="000000"/>
          <w:u w:val="single"/>
        </w:rPr>
        <w:t>ňa</w:t>
      </w:r>
      <w:r w:rsidRPr="00B52D3C">
        <w:rPr>
          <w:b/>
          <w:color w:val="000000"/>
          <w:spacing w:val="6"/>
        </w:rPr>
        <w:t xml:space="preserve"> </w:t>
      </w:r>
      <w:r w:rsidRPr="00B52D3C">
        <w:rPr>
          <w:color w:val="000000"/>
        </w:rPr>
        <w:t>s n</w:t>
      </w:r>
      <w:r w:rsidRPr="00B52D3C">
        <w:rPr>
          <w:color w:val="000000"/>
          <w:spacing w:val="-1"/>
        </w:rPr>
        <w:t>e</w:t>
      </w:r>
      <w:r w:rsidRPr="00B52D3C">
        <w:rPr>
          <w:color w:val="000000"/>
        </w:rPr>
        <w:t>po</w:t>
      </w:r>
      <w:r w:rsidRPr="00B52D3C">
        <w:rPr>
          <w:color w:val="000000"/>
          <w:spacing w:val="-1"/>
        </w:rPr>
        <w:t>r</w:t>
      </w:r>
      <w:r w:rsidRPr="00B52D3C">
        <w:rPr>
          <w:color w:val="000000"/>
        </w:rPr>
        <w:t>uš</w:t>
      </w:r>
      <w:r w:rsidRPr="00B52D3C">
        <w:rPr>
          <w:color w:val="000000"/>
          <w:spacing w:val="-1"/>
        </w:rPr>
        <w:t>e</w:t>
      </w:r>
      <w:r w:rsidRPr="00B52D3C">
        <w:rPr>
          <w:color w:val="000000"/>
        </w:rPr>
        <w:t>nou obl</w:t>
      </w:r>
      <w:r w:rsidRPr="00B52D3C">
        <w:rPr>
          <w:color w:val="000000"/>
          <w:spacing w:val="-1"/>
        </w:rPr>
        <w:t>a</w:t>
      </w:r>
      <w:r w:rsidRPr="00B52D3C">
        <w:rPr>
          <w:color w:val="000000"/>
          <w:spacing w:val="1"/>
        </w:rPr>
        <w:t>sť</w:t>
      </w:r>
      <w:r w:rsidRPr="00B52D3C">
        <w:rPr>
          <w:color w:val="000000"/>
        </w:rPr>
        <w:t xml:space="preserve">ou </w:t>
      </w:r>
      <w:r>
        <w:rPr>
          <w:color w:val="000000"/>
        </w:rPr>
        <w:t>obex</w:t>
      </w:r>
      <w:r w:rsidRPr="00B52D3C">
        <w:rPr>
          <w:color w:val="000000"/>
          <w:spacing w:val="4"/>
        </w:rPr>
        <w:t xml:space="preserve"> </w:t>
      </w:r>
      <w:r w:rsidRPr="00B52D3C">
        <w:rPr>
          <w:color w:val="000000"/>
        </w:rPr>
        <w:t>spolu</w:t>
      </w:r>
      <w:r w:rsidRPr="00B52D3C">
        <w:rPr>
          <w:color w:val="000000"/>
          <w:spacing w:val="5"/>
        </w:rPr>
        <w:t xml:space="preserve"> </w:t>
      </w:r>
      <w:r w:rsidRPr="00B52D3C">
        <w:rPr>
          <w:color w:val="000000"/>
        </w:rPr>
        <w:t xml:space="preserve">s </w:t>
      </w:r>
      <w:r w:rsidRPr="00B52D3C">
        <w:rPr>
          <w:color w:val="000000"/>
          <w:spacing w:val="-1"/>
        </w:rPr>
        <w:t>ča</w:t>
      </w:r>
      <w:r w:rsidRPr="00B52D3C">
        <w:rPr>
          <w:color w:val="000000"/>
        </w:rPr>
        <w:t>s</w:t>
      </w:r>
      <w:r w:rsidRPr="00B52D3C">
        <w:rPr>
          <w:color w:val="000000"/>
          <w:spacing w:val="1"/>
        </w:rPr>
        <w:t>ť</w:t>
      </w:r>
      <w:r w:rsidRPr="00B52D3C">
        <w:rPr>
          <w:color w:val="000000"/>
        </w:rPr>
        <w:t>ou p</w:t>
      </w:r>
      <w:r w:rsidRPr="00B52D3C">
        <w:rPr>
          <w:color w:val="000000"/>
          <w:spacing w:val="-1"/>
        </w:rPr>
        <w:t>re</w:t>
      </w:r>
      <w:r w:rsidRPr="00B52D3C">
        <w:rPr>
          <w:color w:val="000000"/>
        </w:rPr>
        <w:t>dĺ</w:t>
      </w:r>
      <w:r w:rsidRPr="00B52D3C">
        <w:rPr>
          <w:color w:val="000000"/>
          <w:spacing w:val="1"/>
        </w:rPr>
        <w:t>ž</w:t>
      </w:r>
      <w:r w:rsidRPr="00B52D3C">
        <w:rPr>
          <w:color w:val="000000"/>
          <w:spacing w:val="-1"/>
        </w:rPr>
        <w:t>e</w:t>
      </w:r>
      <w:r w:rsidRPr="00B52D3C">
        <w:rPr>
          <w:color w:val="000000"/>
        </w:rPr>
        <w:t>n</w:t>
      </w:r>
      <w:r w:rsidRPr="00B52D3C">
        <w:rPr>
          <w:color w:val="000000"/>
          <w:spacing w:val="-1"/>
        </w:rPr>
        <w:t>e</w:t>
      </w:r>
      <w:r w:rsidRPr="00B52D3C">
        <w:rPr>
          <w:color w:val="000000"/>
        </w:rPr>
        <w:t>j mi</w:t>
      </w:r>
      <w:r w:rsidRPr="00B52D3C">
        <w:rPr>
          <w:color w:val="000000"/>
          <w:spacing w:val="-1"/>
        </w:rPr>
        <w:t>ec</w:t>
      </w:r>
      <w:r w:rsidRPr="00B52D3C">
        <w:rPr>
          <w:color w:val="000000"/>
          <w:spacing w:val="2"/>
        </w:rPr>
        <w:t>h</w:t>
      </w:r>
      <w:r w:rsidRPr="00B52D3C">
        <w:rPr>
          <w:color w:val="000000"/>
        </w:rPr>
        <w:t>y</w:t>
      </w:r>
      <w:r w:rsidRPr="00B52D3C">
        <w:rPr>
          <w:color w:val="000000"/>
          <w:spacing w:val="-1"/>
        </w:rPr>
        <w:t>,</w:t>
      </w:r>
    </w:p>
    <w:p w14:paraId="080028B0" w14:textId="77777777" w:rsidR="00EA6F03" w:rsidRPr="00B52D3C" w:rsidRDefault="00EA6F03" w:rsidP="00EA6F03">
      <w:pPr>
        <w:widowControl w:val="0"/>
        <w:autoSpaceDE w:val="0"/>
        <w:autoSpaceDN w:val="0"/>
        <w:adjustRightInd w:val="0"/>
        <w:ind w:right="-24"/>
        <w:jc w:val="both"/>
        <w:rPr>
          <w:b/>
          <w:color w:val="000000"/>
        </w:rPr>
      </w:pPr>
    </w:p>
    <w:p w14:paraId="09258A7C" w14:textId="77777777" w:rsidR="00EA6F03" w:rsidRPr="00B52D3C" w:rsidRDefault="00EA6F03" w:rsidP="00EA6F03">
      <w:pPr>
        <w:widowControl w:val="0"/>
        <w:autoSpaceDE w:val="0"/>
        <w:autoSpaceDN w:val="0"/>
        <w:adjustRightInd w:val="0"/>
        <w:ind w:right="-24"/>
        <w:jc w:val="both"/>
        <w:rPr>
          <w:color w:val="000000"/>
        </w:rPr>
      </w:pPr>
      <w:r w:rsidRPr="00B52D3C">
        <w:rPr>
          <w:b/>
          <w:color w:val="000000"/>
          <w:spacing w:val="-1"/>
        </w:rPr>
        <w:t>c</w:t>
      </w:r>
      <w:r w:rsidRPr="00B52D3C">
        <w:rPr>
          <w:b/>
          <w:color w:val="000000"/>
        </w:rPr>
        <w:t>) u ovi</w:t>
      </w:r>
      <w:r w:rsidRPr="00B52D3C">
        <w:rPr>
          <w:b/>
          <w:color w:val="000000"/>
          <w:spacing w:val="-1"/>
        </w:rPr>
        <w:t>e</w:t>
      </w:r>
      <w:r w:rsidRPr="00B52D3C">
        <w:rPr>
          <w:b/>
          <w:color w:val="000000"/>
        </w:rPr>
        <w:t>c</w:t>
      </w:r>
      <w:r w:rsidRPr="00B52D3C">
        <w:rPr>
          <w:b/>
          <w:color w:val="000000"/>
          <w:spacing w:val="1"/>
        </w:rPr>
        <w:t xml:space="preserve"> </w:t>
      </w:r>
      <w:r w:rsidRPr="00B52D3C">
        <w:rPr>
          <w:b/>
          <w:color w:val="000000"/>
        </w:rPr>
        <w:t>a</w:t>
      </w:r>
      <w:r w:rsidRPr="00B52D3C">
        <w:rPr>
          <w:b/>
          <w:color w:val="000000"/>
          <w:spacing w:val="-1"/>
        </w:rPr>
        <w:t xml:space="preserve"> </w:t>
      </w:r>
      <w:r w:rsidRPr="00B52D3C">
        <w:rPr>
          <w:b/>
          <w:color w:val="000000"/>
        </w:rPr>
        <w:t>kôz</w:t>
      </w:r>
      <w:r w:rsidRPr="00B52D3C">
        <w:rPr>
          <w:b/>
          <w:color w:val="000000"/>
          <w:spacing w:val="-1"/>
        </w:rPr>
        <w:t xml:space="preserve"> </w:t>
      </w:r>
      <w:r w:rsidRPr="00B52D3C">
        <w:rPr>
          <w:b/>
          <w:color w:val="000000"/>
          <w:spacing w:val="-1"/>
          <w:u w:val="single"/>
        </w:rPr>
        <w:t>ča</w:t>
      </w:r>
      <w:r w:rsidRPr="00B52D3C">
        <w:rPr>
          <w:b/>
          <w:color w:val="000000"/>
          <w:u w:val="single"/>
        </w:rPr>
        <w:t>sť</w:t>
      </w:r>
      <w:r w:rsidRPr="00B52D3C">
        <w:rPr>
          <w:b/>
          <w:color w:val="000000"/>
          <w:spacing w:val="6"/>
          <w:u w:val="single"/>
        </w:rPr>
        <w:t xml:space="preserve"> </w:t>
      </w:r>
      <w:r w:rsidRPr="00B52D3C">
        <w:rPr>
          <w:b/>
          <w:color w:val="000000"/>
          <w:u w:val="single"/>
        </w:rPr>
        <w:t>mo</w:t>
      </w:r>
      <w:r w:rsidRPr="00B52D3C">
        <w:rPr>
          <w:b/>
          <w:color w:val="000000"/>
          <w:spacing w:val="1"/>
          <w:u w:val="single"/>
        </w:rPr>
        <w:t>z</w:t>
      </w:r>
      <w:r w:rsidRPr="00B52D3C">
        <w:rPr>
          <w:b/>
          <w:color w:val="000000"/>
          <w:spacing w:val="-2"/>
          <w:u w:val="single"/>
        </w:rPr>
        <w:t>g</w:t>
      </w:r>
      <w:r w:rsidRPr="00B52D3C">
        <w:rPr>
          <w:b/>
          <w:color w:val="000000"/>
          <w:u w:val="single"/>
        </w:rPr>
        <w:t>ov</w:t>
      </w:r>
      <w:r w:rsidRPr="00B52D3C">
        <w:rPr>
          <w:b/>
          <w:color w:val="000000"/>
          <w:spacing w:val="-1"/>
          <w:u w:val="single"/>
        </w:rPr>
        <w:t>é</w:t>
      </w:r>
      <w:r w:rsidRPr="00B52D3C">
        <w:rPr>
          <w:b/>
          <w:color w:val="000000"/>
          <w:u w:val="single"/>
        </w:rPr>
        <w:t>ho</w:t>
      </w:r>
      <w:r w:rsidRPr="00B52D3C">
        <w:rPr>
          <w:b/>
          <w:color w:val="000000"/>
          <w:spacing w:val="5"/>
          <w:u w:val="single"/>
        </w:rPr>
        <w:t xml:space="preserve"> </w:t>
      </w:r>
      <w:r w:rsidRPr="00B52D3C">
        <w:rPr>
          <w:b/>
          <w:color w:val="000000"/>
          <w:u w:val="single"/>
        </w:rPr>
        <w:t>km</w:t>
      </w:r>
      <w:r w:rsidRPr="00B52D3C">
        <w:rPr>
          <w:b/>
          <w:color w:val="000000"/>
          <w:spacing w:val="-1"/>
          <w:u w:val="single"/>
        </w:rPr>
        <w:t>e</w:t>
      </w:r>
      <w:r w:rsidRPr="00B52D3C">
        <w:rPr>
          <w:b/>
          <w:color w:val="000000"/>
          <w:u w:val="single"/>
        </w:rPr>
        <w:t>ňa</w:t>
      </w:r>
      <w:r w:rsidRPr="00B52D3C">
        <w:rPr>
          <w:b/>
          <w:color w:val="000000"/>
        </w:rPr>
        <w:t xml:space="preserve"> </w:t>
      </w:r>
      <w:r w:rsidRPr="00B52D3C">
        <w:rPr>
          <w:color w:val="000000"/>
        </w:rPr>
        <w:t>s n</w:t>
      </w:r>
      <w:r w:rsidRPr="00B52D3C">
        <w:rPr>
          <w:color w:val="000000"/>
          <w:spacing w:val="-1"/>
        </w:rPr>
        <w:t>e</w:t>
      </w:r>
      <w:r w:rsidRPr="00B52D3C">
        <w:rPr>
          <w:color w:val="000000"/>
        </w:rPr>
        <w:t>po</w:t>
      </w:r>
      <w:r w:rsidRPr="00B52D3C">
        <w:rPr>
          <w:color w:val="000000"/>
          <w:spacing w:val="-1"/>
        </w:rPr>
        <w:t>r</w:t>
      </w:r>
      <w:r w:rsidRPr="00B52D3C">
        <w:rPr>
          <w:color w:val="000000"/>
        </w:rPr>
        <w:t>uš</w:t>
      </w:r>
      <w:r w:rsidRPr="00B52D3C">
        <w:rPr>
          <w:color w:val="000000"/>
          <w:spacing w:val="-1"/>
        </w:rPr>
        <w:t>e</w:t>
      </w:r>
      <w:r w:rsidRPr="00B52D3C">
        <w:rPr>
          <w:color w:val="000000"/>
        </w:rPr>
        <w:t>nou obl</w:t>
      </w:r>
      <w:r w:rsidRPr="00B52D3C">
        <w:rPr>
          <w:color w:val="000000"/>
          <w:spacing w:val="-1"/>
        </w:rPr>
        <w:t>a</w:t>
      </w:r>
      <w:r w:rsidRPr="00B52D3C">
        <w:rPr>
          <w:color w:val="000000"/>
          <w:spacing w:val="1"/>
        </w:rPr>
        <w:t>sť</w:t>
      </w:r>
      <w:r w:rsidRPr="00B52D3C">
        <w:rPr>
          <w:color w:val="000000"/>
        </w:rPr>
        <w:t xml:space="preserve">ou </w:t>
      </w:r>
      <w:r>
        <w:rPr>
          <w:color w:val="000000"/>
        </w:rPr>
        <w:t>obex</w:t>
      </w:r>
      <w:r w:rsidRPr="00B52D3C">
        <w:rPr>
          <w:color w:val="000000"/>
        </w:rPr>
        <w:t xml:space="preserve"> spolu s </w:t>
      </w:r>
      <w:r w:rsidRPr="00B52D3C">
        <w:rPr>
          <w:color w:val="000000"/>
          <w:spacing w:val="-1"/>
        </w:rPr>
        <w:t>ča</w:t>
      </w:r>
      <w:r w:rsidRPr="00B52D3C">
        <w:rPr>
          <w:color w:val="000000"/>
        </w:rPr>
        <w:t>s</w:t>
      </w:r>
      <w:r w:rsidRPr="00B52D3C">
        <w:rPr>
          <w:color w:val="000000"/>
          <w:spacing w:val="1"/>
        </w:rPr>
        <w:t>ť</w:t>
      </w:r>
      <w:r w:rsidRPr="00B52D3C">
        <w:rPr>
          <w:color w:val="000000"/>
        </w:rPr>
        <w:t>ou</w:t>
      </w:r>
      <w:r w:rsidRPr="00B52D3C">
        <w:rPr>
          <w:color w:val="000000"/>
          <w:spacing w:val="5"/>
        </w:rPr>
        <w:t xml:space="preserve"> </w:t>
      </w:r>
      <w:r w:rsidRPr="00B52D3C">
        <w:rPr>
          <w:color w:val="000000"/>
        </w:rPr>
        <w:t>p</w:t>
      </w:r>
      <w:r w:rsidRPr="00B52D3C">
        <w:rPr>
          <w:color w:val="000000"/>
          <w:spacing w:val="-1"/>
        </w:rPr>
        <w:t>re</w:t>
      </w:r>
      <w:r w:rsidRPr="00B52D3C">
        <w:rPr>
          <w:color w:val="000000"/>
        </w:rPr>
        <w:t>dĺ</w:t>
      </w:r>
      <w:r w:rsidRPr="00B52D3C">
        <w:rPr>
          <w:color w:val="000000"/>
          <w:spacing w:val="1"/>
        </w:rPr>
        <w:t>ž</w:t>
      </w:r>
      <w:r w:rsidRPr="00B52D3C">
        <w:rPr>
          <w:color w:val="000000"/>
          <w:spacing w:val="-1"/>
        </w:rPr>
        <w:t>e</w:t>
      </w:r>
      <w:r w:rsidRPr="00B52D3C">
        <w:rPr>
          <w:color w:val="000000"/>
        </w:rPr>
        <w:t>n</w:t>
      </w:r>
      <w:r w:rsidRPr="00B52D3C">
        <w:rPr>
          <w:color w:val="000000"/>
          <w:spacing w:val="-1"/>
        </w:rPr>
        <w:t>e</w:t>
      </w:r>
      <w:r w:rsidRPr="00B52D3C">
        <w:rPr>
          <w:color w:val="000000"/>
        </w:rPr>
        <w:t>j mi</w:t>
      </w:r>
      <w:r w:rsidRPr="00B52D3C">
        <w:rPr>
          <w:color w:val="000000"/>
          <w:spacing w:val="-1"/>
        </w:rPr>
        <w:t>ec</w:t>
      </w:r>
      <w:r w:rsidRPr="00B52D3C">
        <w:rPr>
          <w:color w:val="000000"/>
          <w:spacing w:val="2"/>
        </w:rPr>
        <w:t>h</w:t>
      </w:r>
      <w:r w:rsidRPr="00B52D3C">
        <w:rPr>
          <w:color w:val="000000"/>
        </w:rPr>
        <w:t>y</w:t>
      </w:r>
      <w:r w:rsidRPr="00B52D3C">
        <w:rPr>
          <w:color w:val="000000"/>
          <w:spacing w:val="-2"/>
        </w:rPr>
        <w:t xml:space="preserve"> </w:t>
      </w:r>
      <w:r w:rsidRPr="00B52D3C">
        <w:rPr>
          <w:color w:val="000000"/>
        </w:rPr>
        <w:t>a</w:t>
      </w:r>
      <w:r w:rsidRPr="00B52D3C">
        <w:rPr>
          <w:color w:val="000000"/>
          <w:spacing w:val="-1"/>
        </w:rPr>
        <w:t xml:space="preserve"> </w:t>
      </w:r>
      <w:r w:rsidRPr="00B52D3C">
        <w:rPr>
          <w:color w:val="000000"/>
        </w:rPr>
        <w:t>m</w:t>
      </w:r>
      <w:r w:rsidRPr="00B52D3C">
        <w:rPr>
          <w:color w:val="000000"/>
          <w:spacing w:val="-1"/>
        </w:rPr>
        <w:t>a</w:t>
      </w:r>
      <w:r w:rsidRPr="00B52D3C">
        <w:rPr>
          <w:color w:val="000000"/>
        </w:rPr>
        <w:t>l</w:t>
      </w:r>
      <w:r w:rsidRPr="00B52D3C">
        <w:rPr>
          <w:color w:val="000000"/>
          <w:spacing w:val="-1"/>
        </w:rPr>
        <w:t>é</w:t>
      </w:r>
      <w:r w:rsidRPr="00B52D3C">
        <w:rPr>
          <w:color w:val="000000"/>
        </w:rPr>
        <w:t>ho mo</w:t>
      </w:r>
      <w:r w:rsidRPr="00B52D3C">
        <w:rPr>
          <w:color w:val="000000"/>
          <w:spacing w:val="1"/>
        </w:rPr>
        <w:t>z</w:t>
      </w:r>
      <w:r w:rsidRPr="00B52D3C">
        <w:rPr>
          <w:color w:val="000000"/>
          <w:spacing w:val="-2"/>
        </w:rPr>
        <w:t>g</w:t>
      </w:r>
      <w:r w:rsidRPr="00B52D3C">
        <w:rPr>
          <w:color w:val="000000"/>
        </w:rPr>
        <w:t>u</w:t>
      </w:r>
      <w:r w:rsidRPr="00B52D3C">
        <w:rPr>
          <w:color w:val="000000"/>
          <w:spacing w:val="2"/>
        </w:rPr>
        <w:t xml:space="preserve"> </w:t>
      </w:r>
      <w:r w:rsidRPr="00B52D3C">
        <w:rPr>
          <w:color w:val="000000"/>
          <w:spacing w:val="-1"/>
        </w:rPr>
        <w:t>(</w:t>
      </w:r>
      <w:r w:rsidRPr="00B52D3C">
        <w:rPr>
          <w:color w:val="000000"/>
        </w:rPr>
        <w:t>mo</w:t>
      </w:r>
      <w:r w:rsidRPr="00B52D3C">
        <w:rPr>
          <w:color w:val="000000"/>
          <w:spacing w:val="1"/>
        </w:rPr>
        <w:t>z</w:t>
      </w:r>
      <w:r w:rsidRPr="00B52D3C">
        <w:rPr>
          <w:color w:val="000000"/>
        </w:rPr>
        <w:t>o</w:t>
      </w:r>
      <w:r w:rsidRPr="00B52D3C">
        <w:rPr>
          <w:color w:val="000000"/>
          <w:spacing w:val="-1"/>
        </w:rPr>
        <w:t>č</w:t>
      </w:r>
      <w:r w:rsidRPr="00B52D3C">
        <w:rPr>
          <w:color w:val="000000"/>
        </w:rPr>
        <w:t>ka).</w:t>
      </w:r>
    </w:p>
    <w:p w14:paraId="003E6069" w14:textId="77777777" w:rsidR="00FC0702" w:rsidRDefault="00FC0702" w:rsidP="00EA6F03">
      <w:pPr>
        <w:widowControl w:val="0"/>
        <w:autoSpaceDE w:val="0"/>
        <w:autoSpaceDN w:val="0"/>
        <w:adjustRightInd w:val="0"/>
        <w:ind w:right="-24"/>
        <w:jc w:val="both"/>
        <w:rPr>
          <w:color w:val="000000"/>
          <w:spacing w:val="1"/>
        </w:rPr>
      </w:pPr>
    </w:p>
    <w:p w14:paraId="740559CF" w14:textId="77777777" w:rsidR="00EA6F03" w:rsidRPr="00B52D3C" w:rsidRDefault="00EA6F03" w:rsidP="00EA6F03">
      <w:pPr>
        <w:widowControl w:val="0"/>
        <w:autoSpaceDE w:val="0"/>
        <w:autoSpaceDN w:val="0"/>
        <w:adjustRightInd w:val="0"/>
        <w:ind w:right="-24"/>
        <w:jc w:val="both"/>
        <w:rPr>
          <w:b/>
          <w:color w:val="000000"/>
        </w:rPr>
      </w:pPr>
      <w:r w:rsidRPr="00B52D3C">
        <w:rPr>
          <w:color w:val="000000"/>
          <w:spacing w:val="1"/>
        </w:rPr>
        <w:lastRenderedPageBreak/>
        <w:t>P</w:t>
      </w:r>
      <w:r w:rsidRPr="00B52D3C">
        <w:rPr>
          <w:color w:val="000000"/>
          <w:spacing w:val="-1"/>
        </w:rPr>
        <w:t>r</w:t>
      </w:r>
      <w:r w:rsidRPr="00B52D3C">
        <w:rPr>
          <w:color w:val="000000"/>
        </w:rPr>
        <w:t>i odb</w:t>
      </w:r>
      <w:r w:rsidRPr="00B52D3C">
        <w:rPr>
          <w:color w:val="000000"/>
          <w:spacing w:val="-1"/>
        </w:rPr>
        <w:t>er</w:t>
      </w:r>
      <w:r w:rsidRPr="00B52D3C">
        <w:rPr>
          <w:color w:val="000000"/>
        </w:rPr>
        <w:t>e</w:t>
      </w:r>
      <w:r w:rsidRPr="00B52D3C">
        <w:rPr>
          <w:color w:val="000000"/>
          <w:spacing w:val="-10"/>
        </w:rPr>
        <w:t xml:space="preserve"> </w:t>
      </w:r>
      <w:r w:rsidRPr="00B52D3C">
        <w:rPr>
          <w:color w:val="000000"/>
          <w:spacing w:val="-1"/>
        </w:rPr>
        <w:t>ča</w:t>
      </w:r>
      <w:r w:rsidRPr="00B52D3C">
        <w:rPr>
          <w:color w:val="000000"/>
        </w:rPr>
        <w:t>sti mo</w:t>
      </w:r>
      <w:r w:rsidRPr="00B52D3C">
        <w:rPr>
          <w:color w:val="000000"/>
          <w:spacing w:val="1"/>
        </w:rPr>
        <w:t>z</w:t>
      </w:r>
      <w:r w:rsidRPr="00B52D3C">
        <w:rPr>
          <w:color w:val="000000"/>
          <w:spacing w:val="-2"/>
        </w:rPr>
        <w:t>g</w:t>
      </w:r>
      <w:r w:rsidRPr="00B52D3C">
        <w:rPr>
          <w:color w:val="000000"/>
          <w:spacing w:val="2"/>
        </w:rPr>
        <w:t>o</w:t>
      </w:r>
      <w:r w:rsidRPr="00B52D3C">
        <w:rPr>
          <w:color w:val="000000"/>
        </w:rPr>
        <w:t>v</w:t>
      </w:r>
      <w:r w:rsidRPr="00B52D3C">
        <w:rPr>
          <w:color w:val="000000"/>
          <w:spacing w:val="-1"/>
        </w:rPr>
        <w:t>é</w:t>
      </w:r>
      <w:r w:rsidRPr="00B52D3C">
        <w:rPr>
          <w:color w:val="000000"/>
        </w:rPr>
        <w:t>ho</w:t>
      </w:r>
      <w:r w:rsidRPr="00B52D3C">
        <w:rPr>
          <w:color w:val="000000"/>
          <w:spacing w:val="-10"/>
        </w:rPr>
        <w:t xml:space="preserve"> </w:t>
      </w:r>
      <w:r w:rsidRPr="00B52D3C">
        <w:rPr>
          <w:color w:val="000000"/>
        </w:rPr>
        <w:t>km</w:t>
      </w:r>
      <w:r w:rsidRPr="00B52D3C">
        <w:rPr>
          <w:color w:val="000000"/>
          <w:spacing w:val="-1"/>
        </w:rPr>
        <w:t>e</w:t>
      </w:r>
      <w:r w:rsidRPr="00B52D3C">
        <w:rPr>
          <w:color w:val="000000"/>
        </w:rPr>
        <w:t>ňa</w:t>
      </w:r>
      <w:r w:rsidRPr="00B52D3C">
        <w:rPr>
          <w:color w:val="000000"/>
          <w:spacing w:val="-11"/>
        </w:rPr>
        <w:t xml:space="preserve"> </w:t>
      </w:r>
      <w:r w:rsidRPr="00B52D3C">
        <w:rPr>
          <w:color w:val="000000"/>
        </w:rPr>
        <w:t>s n</w:t>
      </w:r>
      <w:r w:rsidRPr="00B52D3C">
        <w:rPr>
          <w:color w:val="000000"/>
          <w:spacing w:val="-1"/>
        </w:rPr>
        <w:t>e</w:t>
      </w:r>
      <w:r w:rsidRPr="00B52D3C">
        <w:rPr>
          <w:color w:val="000000"/>
        </w:rPr>
        <w:t>po</w:t>
      </w:r>
      <w:r w:rsidRPr="00B52D3C">
        <w:rPr>
          <w:color w:val="000000"/>
          <w:spacing w:val="-1"/>
        </w:rPr>
        <w:t>r</w:t>
      </w:r>
      <w:r w:rsidRPr="00B52D3C">
        <w:rPr>
          <w:color w:val="000000"/>
        </w:rPr>
        <w:t>uš</w:t>
      </w:r>
      <w:r w:rsidRPr="00B52D3C">
        <w:rPr>
          <w:color w:val="000000"/>
          <w:spacing w:val="1"/>
        </w:rPr>
        <w:t>e</w:t>
      </w:r>
      <w:r w:rsidRPr="00B52D3C">
        <w:rPr>
          <w:color w:val="000000"/>
        </w:rPr>
        <w:t>nou obl</w:t>
      </w:r>
      <w:r w:rsidRPr="00B52D3C">
        <w:rPr>
          <w:color w:val="000000"/>
          <w:spacing w:val="-1"/>
        </w:rPr>
        <w:t>a</w:t>
      </w:r>
      <w:r w:rsidRPr="00B52D3C">
        <w:rPr>
          <w:color w:val="000000"/>
          <w:spacing w:val="1"/>
        </w:rPr>
        <w:t>sť</w:t>
      </w:r>
      <w:r w:rsidRPr="00B52D3C">
        <w:rPr>
          <w:color w:val="000000"/>
        </w:rPr>
        <w:t xml:space="preserve">ou </w:t>
      </w:r>
      <w:r w:rsidR="00FC0702">
        <w:rPr>
          <w:color w:val="000000"/>
        </w:rPr>
        <w:t>obex</w:t>
      </w:r>
      <w:r w:rsidRPr="00B52D3C">
        <w:rPr>
          <w:color w:val="000000"/>
          <w:spacing w:val="-10"/>
        </w:rPr>
        <w:t xml:space="preserve"> </w:t>
      </w:r>
      <w:r w:rsidRPr="00B52D3C">
        <w:rPr>
          <w:color w:val="000000"/>
          <w:spacing w:val="-1"/>
        </w:rPr>
        <w:t>c</w:t>
      </w:r>
      <w:r w:rsidRPr="00B52D3C">
        <w:rPr>
          <w:color w:val="000000"/>
          <w:spacing w:val="1"/>
        </w:rPr>
        <w:t>e</w:t>
      </w:r>
      <w:r w:rsidRPr="00B52D3C">
        <w:rPr>
          <w:color w:val="000000"/>
        </w:rPr>
        <w:t xml:space="preserve">z </w:t>
      </w:r>
      <w:r w:rsidRPr="00B52D3C">
        <w:rPr>
          <w:color w:val="000000"/>
          <w:spacing w:val="-1"/>
        </w:rPr>
        <w:t>f</w:t>
      </w:r>
      <w:r w:rsidRPr="00B52D3C">
        <w:rPr>
          <w:color w:val="000000"/>
        </w:rPr>
        <w:t>o</w:t>
      </w:r>
      <w:r w:rsidRPr="00B52D3C">
        <w:rPr>
          <w:color w:val="000000"/>
          <w:spacing w:val="-1"/>
        </w:rPr>
        <w:t>ra</w:t>
      </w:r>
      <w:r w:rsidRPr="00B52D3C">
        <w:rPr>
          <w:color w:val="000000"/>
        </w:rPr>
        <w:t>m</w:t>
      </w:r>
      <w:r w:rsidRPr="00B52D3C">
        <w:rPr>
          <w:color w:val="000000"/>
          <w:spacing w:val="-1"/>
        </w:rPr>
        <w:t>e</w:t>
      </w:r>
      <w:r w:rsidRPr="00B52D3C">
        <w:rPr>
          <w:color w:val="000000"/>
        </w:rPr>
        <w:t>n m</w:t>
      </w:r>
      <w:r w:rsidRPr="00B52D3C">
        <w:rPr>
          <w:color w:val="000000"/>
          <w:spacing w:val="-1"/>
        </w:rPr>
        <w:t>a</w:t>
      </w:r>
      <w:r w:rsidRPr="00B52D3C">
        <w:rPr>
          <w:color w:val="000000"/>
          <w:spacing w:val="-2"/>
        </w:rPr>
        <w:t>g</w:t>
      </w:r>
      <w:r w:rsidRPr="00B52D3C">
        <w:rPr>
          <w:color w:val="000000"/>
        </w:rPr>
        <w:t>num šp</w:t>
      </w:r>
      <w:r w:rsidRPr="00B52D3C">
        <w:rPr>
          <w:color w:val="000000"/>
          <w:spacing w:val="-1"/>
        </w:rPr>
        <w:t>ec</w:t>
      </w:r>
      <w:r w:rsidRPr="00B52D3C">
        <w:rPr>
          <w:color w:val="000000"/>
        </w:rPr>
        <w:t>i</w:t>
      </w:r>
      <w:r w:rsidRPr="00B52D3C">
        <w:rPr>
          <w:color w:val="000000"/>
          <w:spacing w:val="-1"/>
        </w:rPr>
        <w:t>á</w:t>
      </w:r>
      <w:r w:rsidRPr="00B52D3C">
        <w:rPr>
          <w:color w:val="000000"/>
        </w:rPr>
        <w:t xml:space="preserve">lnou </w:t>
      </w:r>
      <w:r w:rsidRPr="00B52D3C">
        <w:rPr>
          <w:color w:val="000000"/>
          <w:spacing w:val="3"/>
        </w:rPr>
        <w:t>l</w:t>
      </w:r>
      <w:r w:rsidRPr="00B52D3C">
        <w:rPr>
          <w:color w:val="000000"/>
          <w:spacing w:val="-5"/>
        </w:rPr>
        <w:t>y</w:t>
      </w:r>
      <w:r w:rsidRPr="00B52D3C">
        <w:rPr>
          <w:color w:val="000000"/>
          <w:spacing w:val="1"/>
        </w:rPr>
        <w:t>ž</w:t>
      </w:r>
      <w:r w:rsidRPr="00B52D3C">
        <w:rPr>
          <w:color w:val="000000"/>
        </w:rPr>
        <w:t>i</w:t>
      </w:r>
      <w:r w:rsidRPr="00B52D3C">
        <w:rPr>
          <w:color w:val="000000"/>
          <w:spacing w:val="-1"/>
        </w:rPr>
        <w:t>c</w:t>
      </w:r>
      <w:r w:rsidRPr="00B52D3C">
        <w:rPr>
          <w:color w:val="000000"/>
        </w:rPr>
        <w:t>ou sa</w:t>
      </w:r>
      <w:r w:rsidRPr="00B52D3C">
        <w:rPr>
          <w:color w:val="000000"/>
          <w:spacing w:val="-1"/>
        </w:rPr>
        <w:t xml:space="preserve"> </w:t>
      </w:r>
      <w:r w:rsidRPr="003C6BC1">
        <w:rPr>
          <w:color w:val="000000"/>
          <w:u w:val="single"/>
        </w:rPr>
        <w:t>po</w:t>
      </w:r>
      <w:r w:rsidRPr="003C6BC1">
        <w:rPr>
          <w:color w:val="000000"/>
          <w:spacing w:val="3"/>
          <w:u w:val="single"/>
        </w:rPr>
        <w:t>s</w:t>
      </w:r>
      <w:r w:rsidRPr="003C6BC1">
        <w:rPr>
          <w:color w:val="000000"/>
          <w:u w:val="single"/>
        </w:rPr>
        <w:t>tupuje</w:t>
      </w:r>
      <w:r w:rsidRPr="003C6BC1">
        <w:rPr>
          <w:color w:val="000000"/>
          <w:spacing w:val="-1"/>
          <w:u w:val="single"/>
        </w:rPr>
        <w:t xml:space="preserve"> </w:t>
      </w:r>
      <w:r w:rsidRPr="003C6BC1">
        <w:rPr>
          <w:color w:val="000000"/>
          <w:u w:val="single"/>
        </w:rPr>
        <w:t>n</w:t>
      </w:r>
      <w:r w:rsidRPr="003C6BC1">
        <w:rPr>
          <w:color w:val="000000"/>
          <w:spacing w:val="-1"/>
          <w:u w:val="single"/>
        </w:rPr>
        <w:t>a</w:t>
      </w:r>
      <w:r w:rsidRPr="003C6BC1">
        <w:rPr>
          <w:color w:val="000000"/>
          <w:u w:val="single"/>
        </w:rPr>
        <w:t>sl</w:t>
      </w:r>
      <w:r w:rsidRPr="003C6BC1">
        <w:rPr>
          <w:color w:val="000000"/>
          <w:spacing w:val="-1"/>
          <w:u w:val="single"/>
        </w:rPr>
        <w:t>e</w:t>
      </w:r>
      <w:r w:rsidRPr="003C6BC1">
        <w:rPr>
          <w:color w:val="000000"/>
          <w:u w:val="single"/>
        </w:rPr>
        <w:t>dovn</w:t>
      </w:r>
      <w:r w:rsidRPr="003C6BC1">
        <w:rPr>
          <w:color w:val="000000"/>
          <w:spacing w:val="-1"/>
          <w:u w:val="single"/>
        </w:rPr>
        <w:t>e</w:t>
      </w:r>
      <w:r w:rsidRPr="00B52D3C">
        <w:rPr>
          <w:color w:val="000000"/>
        </w:rPr>
        <w:t>:</w:t>
      </w:r>
    </w:p>
    <w:p w14:paraId="0C5346DA" w14:textId="77777777" w:rsidR="00EA6F03" w:rsidRPr="00B52D3C" w:rsidRDefault="00EA6F03" w:rsidP="00EA6F03">
      <w:pPr>
        <w:widowControl w:val="0"/>
        <w:tabs>
          <w:tab w:val="left" w:pos="284"/>
        </w:tabs>
        <w:autoSpaceDE w:val="0"/>
        <w:autoSpaceDN w:val="0"/>
        <w:adjustRightInd w:val="0"/>
        <w:ind w:left="284" w:right="-24" w:hanging="284"/>
        <w:jc w:val="both"/>
        <w:rPr>
          <w:color w:val="000000"/>
        </w:rPr>
      </w:pPr>
      <w:r w:rsidRPr="00B52D3C">
        <w:rPr>
          <w:color w:val="000000"/>
        </w:rPr>
        <w:t>-</w:t>
      </w:r>
      <w:r w:rsidRPr="00B52D3C">
        <w:rPr>
          <w:color w:val="000000"/>
        </w:rPr>
        <w:tab/>
        <w:t>odd</w:t>
      </w:r>
      <w:r w:rsidRPr="00B52D3C">
        <w:rPr>
          <w:color w:val="000000"/>
          <w:spacing w:val="-1"/>
        </w:rPr>
        <w:t>e</w:t>
      </w:r>
      <w:r w:rsidRPr="00B52D3C">
        <w:rPr>
          <w:color w:val="000000"/>
        </w:rPr>
        <w:t>l</w:t>
      </w:r>
      <w:r w:rsidRPr="00B52D3C">
        <w:rPr>
          <w:color w:val="000000"/>
          <w:spacing w:val="-1"/>
        </w:rPr>
        <w:t>e</w:t>
      </w:r>
      <w:r w:rsidRPr="00B52D3C">
        <w:rPr>
          <w:color w:val="000000"/>
        </w:rPr>
        <w:t>nú</w:t>
      </w:r>
      <w:r w:rsidRPr="00B52D3C">
        <w:rPr>
          <w:color w:val="000000"/>
          <w:spacing w:val="12"/>
        </w:rPr>
        <w:t xml:space="preserve"> </w:t>
      </w:r>
      <w:r w:rsidRPr="00B52D3C">
        <w:rPr>
          <w:color w:val="000000"/>
        </w:rPr>
        <w:t>hl</w:t>
      </w:r>
      <w:r w:rsidRPr="00B52D3C">
        <w:rPr>
          <w:color w:val="000000"/>
          <w:spacing w:val="-1"/>
        </w:rPr>
        <w:t>a</w:t>
      </w:r>
      <w:r w:rsidRPr="00B52D3C">
        <w:rPr>
          <w:color w:val="000000"/>
        </w:rPr>
        <w:t>vu umi</w:t>
      </w:r>
      <w:r w:rsidRPr="00B52D3C">
        <w:rPr>
          <w:color w:val="000000"/>
          <w:spacing w:val="-1"/>
        </w:rPr>
        <w:t>e</w:t>
      </w:r>
      <w:r w:rsidRPr="00B52D3C">
        <w:rPr>
          <w:color w:val="000000"/>
        </w:rPr>
        <w:t>stnime v ob</w:t>
      </w:r>
      <w:r w:rsidRPr="00B52D3C">
        <w:rPr>
          <w:color w:val="000000"/>
          <w:spacing w:val="-1"/>
        </w:rPr>
        <w:t>rá</w:t>
      </w:r>
      <w:r w:rsidRPr="00B52D3C">
        <w:rPr>
          <w:color w:val="000000"/>
        </w:rPr>
        <w:t>t</w:t>
      </w:r>
      <w:r w:rsidRPr="00B52D3C">
        <w:rPr>
          <w:color w:val="000000"/>
          <w:spacing w:val="-1"/>
        </w:rPr>
        <w:t>e</w:t>
      </w:r>
      <w:r w:rsidRPr="00B52D3C">
        <w:rPr>
          <w:color w:val="000000"/>
        </w:rPr>
        <w:t>n</w:t>
      </w:r>
      <w:r w:rsidRPr="00B52D3C">
        <w:rPr>
          <w:color w:val="000000"/>
          <w:spacing w:val="-1"/>
        </w:rPr>
        <w:t>e</w:t>
      </w:r>
      <w:r w:rsidRPr="00B52D3C">
        <w:rPr>
          <w:color w:val="000000"/>
        </w:rPr>
        <w:t>j polohe</w:t>
      </w:r>
      <w:r w:rsidRPr="00B52D3C">
        <w:rPr>
          <w:color w:val="000000"/>
          <w:spacing w:val="13"/>
        </w:rPr>
        <w:t xml:space="preserve"> </w:t>
      </w:r>
      <w:r w:rsidRPr="00B52D3C">
        <w:rPr>
          <w:color w:val="000000"/>
          <w:spacing w:val="-1"/>
        </w:rPr>
        <w:t>(</w:t>
      </w:r>
      <w:r w:rsidRPr="00B52D3C">
        <w:rPr>
          <w:color w:val="000000"/>
        </w:rPr>
        <w:t>t</w:t>
      </w:r>
      <w:r w:rsidRPr="00B52D3C">
        <w:rPr>
          <w:color w:val="000000"/>
          <w:spacing w:val="-1"/>
        </w:rPr>
        <w:t>e</w:t>
      </w:r>
      <w:r w:rsidRPr="00B52D3C">
        <w:rPr>
          <w:color w:val="000000"/>
        </w:rPr>
        <w:t>m</w:t>
      </w:r>
      <w:r w:rsidRPr="00B52D3C">
        <w:rPr>
          <w:color w:val="000000"/>
          <w:spacing w:val="-1"/>
        </w:rPr>
        <w:t>e</w:t>
      </w:r>
      <w:r w:rsidRPr="00B52D3C">
        <w:rPr>
          <w:color w:val="000000"/>
        </w:rPr>
        <w:t>nnou</w:t>
      </w:r>
      <w:r w:rsidRPr="00B52D3C">
        <w:rPr>
          <w:color w:val="000000"/>
          <w:spacing w:val="12"/>
        </w:rPr>
        <w:t xml:space="preserve"> </w:t>
      </w:r>
      <w:r w:rsidRPr="00B52D3C">
        <w:rPr>
          <w:color w:val="000000"/>
        </w:rPr>
        <w:t>kos</w:t>
      </w:r>
      <w:r w:rsidRPr="00B52D3C">
        <w:rPr>
          <w:color w:val="000000"/>
          <w:spacing w:val="1"/>
        </w:rPr>
        <w:t>ť</w:t>
      </w:r>
      <w:r w:rsidRPr="00B52D3C">
        <w:rPr>
          <w:color w:val="000000"/>
        </w:rPr>
        <w:t>ou sm</w:t>
      </w:r>
      <w:r w:rsidRPr="00B52D3C">
        <w:rPr>
          <w:color w:val="000000"/>
          <w:spacing w:val="-1"/>
        </w:rPr>
        <w:t>er</w:t>
      </w:r>
      <w:r w:rsidRPr="00B52D3C">
        <w:rPr>
          <w:color w:val="000000"/>
        </w:rPr>
        <w:t>om dolu)</w:t>
      </w:r>
    </w:p>
    <w:p w14:paraId="71D1C33A" w14:textId="77777777" w:rsidR="00EA6F03" w:rsidRPr="00B52D3C" w:rsidRDefault="00EA6F03" w:rsidP="00EA6F03">
      <w:pPr>
        <w:widowControl w:val="0"/>
        <w:tabs>
          <w:tab w:val="left" w:pos="284"/>
        </w:tabs>
        <w:autoSpaceDE w:val="0"/>
        <w:autoSpaceDN w:val="0"/>
        <w:adjustRightInd w:val="0"/>
        <w:ind w:left="284" w:right="-24" w:hanging="284"/>
        <w:jc w:val="both"/>
        <w:rPr>
          <w:color w:val="000000"/>
        </w:rPr>
      </w:pPr>
      <w:r w:rsidRPr="00B52D3C">
        <w:rPr>
          <w:color w:val="000000"/>
        </w:rPr>
        <w:t>-</w:t>
      </w:r>
      <w:r w:rsidRPr="00B52D3C">
        <w:rPr>
          <w:color w:val="000000"/>
        </w:rPr>
        <w:tab/>
        <w:t>m</w:t>
      </w:r>
      <w:r w:rsidRPr="00B52D3C">
        <w:rPr>
          <w:color w:val="000000"/>
          <w:spacing w:val="-1"/>
        </w:rPr>
        <w:t>a</w:t>
      </w:r>
      <w:r w:rsidRPr="00B52D3C">
        <w:rPr>
          <w:color w:val="000000"/>
        </w:rPr>
        <w:t>nu</w:t>
      </w:r>
      <w:r w:rsidRPr="00B52D3C">
        <w:rPr>
          <w:color w:val="000000"/>
          <w:spacing w:val="-1"/>
        </w:rPr>
        <w:t>á</w:t>
      </w:r>
      <w:r w:rsidRPr="00B52D3C">
        <w:rPr>
          <w:color w:val="000000"/>
        </w:rPr>
        <w:t>lne uvo</w:t>
      </w:r>
      <w:r w:rsidRPr="00B52D3C">
        <w:rPr>
          <w:color w:val="000000"/>
          <w:spacing w:val="1"/>
        </w:rPr>
        <w:t>ľ</w:t>
      </w:r>
      <w:r w:rsidRPr="00B52D3C">
        <w:rPr>
          <w:color w:val="000000"/>
        </w:rPr>
        <w:t xml:space="preserve">níme </w:t>
      </w:r>
      <w:r w:rsidRPr="00B52D3C">
        <w:rPr>
          <w:color w:val="000000"/>
          <w:spacing w:val="-1"/>
        </w:rPr>
        <w:t>č</w:t>
      </w:r>
      <w:r w:rsidRPr="00B52D3C">
        <w:rPr>
          <w:color w:val="000000"/>
          <w:spacing w:val="1"/>
        </w:rPr>
        <w:t>a</w:t>
      </w:r>
      <w:r w:rsidRPr="00B52D3C">
        <w:rPr>
          <w:color w:val="000000"/>
        </w:rPr>
        <w:t>sť mi</w:t>
      </w:r>
      <w:r w:rsidRPr="00B52D3C">
        <w:rPr>
          <w:color w:val="000000"/>
          <w:spacing w:val="-1"/>
        </w:rPr>
        <w:t>ec</w:t>
      </w:r>
      <w:r w:rsidRPr="00B52D3C">
        <w:rPr>
          <w:color w:val="000000"/>
          <w:spacing w:val="2"/>
        </w:rPr>
        <w:t>h</w:t>
      </w:r>
      <w:r w:rsidRPr="00B52D3C">
        <w:rPr>
          <w:color w:val="000000"/>
          <w:spacing w:val="-5"/>
        </w:rPr>
        <w:t>y</w:t>
      </w:r>
      <w:r w:rsidRPr="00B52D3C">
        <w:rPr>
          <w:color w:val="000000"/>
        </w:rPr>
        <w:t>,</w:t>
      </w:r>
      <w:r w:rsidRPr="00B52D3C">
        <w:rPr>
          <w:color w:val="000000"/>
          <w:spacing w:val="-22"/>
        </w:rPr>
        <w:t xml:space="preserve"> </w:t>
      </w:r>
      <w:r w:rsidRPr="00B52D3C">
        <w:rPr>
          <w:color w:val="000000"/>
        </w:rPr>
        <w:t>kto</w:t>
      </w:r>
      <w:r w:rsidRPr="00B52D3C">
        <w:rPr>
          <w:color w:val="000000"/>
          <w:spacing w:val="-1"/>
        </w:rPr>
        <w:t>r</w:t>
      </w:r>
      <w:r w:rsidRPr="00B52D3C">
        <w:rPr>
          <w:color w:val="000000"/>
        </w:rPr>
        <w:t>á</w:t>
      </w:r>
      <w:r w:rsidRPr="00B52D3C">
        <w:rPr>
          <w:color w:val="000000"/>
          <w:spacing w:val="-23"/>
        </w:rPr>
        <w:t xml:space="preserve"> </w:t>
      </w:r>
      <w:r w:rsidRPr="00B52D3C">
        <w:rPr>
          <w:color w:val="000000"/>
          <w:spacing w:val="5"/>
        </w:rPr>
        <w:t>v</w:t>
      </w:r>
      <w:r w:rsidRPr="00B52D3C">
        <w:rPr>
          <w:color w:val="000000"/>
          <w:spacing w:val="-5"/>
        </w:rPr>
        <w:t>y</w:t>
      </w:r>
      <w:r w:rsidRPr="00B52D3C">
        <w:rPr>
          <w:color w:val="000000"/>
          <w:spacing w:val="-1"/>
        </w:rPr>
        <w:t>č</w:t>
      </w:r>
      <w:r w:rsidRPr="00B52D3C">
        <w:rPr>
          <w:color w:val="000000"/>
          <w:spacing w:val="2"/>
        </w:rPr>
        <w:t>n</w:t>
      </w:r>
      <w:r w:rsidRPr="00B52D3C">
        <w:rPr>
          <w:color w:val="000000"/>
        </w:rPr>
        <w:t>i</w:t>
      </w:r>
      <w:r w:rsidRPr="00B52D3C">
        <w:rPr>
          <w:color w:val="000000"/>
          <w:spacing w:val="-1"/>
        </w:rPr>
        <w:t>e</w:t>
      </w:r>
      <w:r w:rsidRPr="00B52D3C">
        <w:rPr>
          <w:color w:val="000000"/>
        </w:rPr>
        <w:t>va</w:t>
      </w:r>
      <w:r w:rsidRPr="00B52D3C">
        <w:rPr>
          <w:color w:val="000000"/>
          <w:spacing w:val="-25"/>
        </w:rPr>
        <w:t xml:space="preserve"> </w:t>
      </w:r>
      <w:r w:rsidRPr="00B52D3C">
        <w:rPr>
          <w:color w:val="000000"/>
        </w:rPr>
        <w:t>z</w:t>
      </w:r>
      <w:r w:rsidRPr="00B52D3C">
        <w:rPr>
          <w:color w:val="000000"/>
          <w:spacing w:val="1"/>
        </w:rPr>
        <w:t xml:space="preserve"> </w:t>
      </w:r>
      <w:r w:rsidRPr="00B52D3C">
        <w:rPr>
          <w:color w:val="000000"/>
        </w:rPr>
        <w:t>obn</w:t>
      </w:r>
      <w:r w:rsidRPr="00B52D3C">
        <w:rPr>
          <w:color w:val="000000"/>
          <w:spacing w:val="-1"/>
        </w:rPr>
        <w:t>a</w:t>
      </w:r>
      <w:r w:rsidRPr="00B52D3C">
        <w:rPr>
          <w:color w:val="000000"/>
          <w:spacing w:val="1"/>
        </w:rPr>
        <w:t>ž</w:t>
      </w:r>
      <w:r w:rsidRPr="00B52D3C">
        <w:rPr>
          <w:color w:val="000000"/>
          <w:spacing w:val="-1"/>
        </w:rPr>
        <w:t>e</w:t>
      </w:r>
      <w:r w:rsidRPr="00B52D3C">
        <w:rPr>
          <w:color w:val="000000"/>
        </w:rPr>
        <w:t>n</w:t>
      </w:r>
      <w:r w:rsidRPr="00B52D3C">
        <w:rPr>
          <w:color w:val="000000"/>
          <w:spacing w:val="-1"/>
        </w:rPr>
        <w:t>é</w:t>
      </w:r>
      <w:r w:rsidRPr="00B52D3C">
        <w:rPr>
          <w:color w:val="000000"/>
        </w:rPr>
        <w:t xml:space="preserve">ho </w:t>
      </w:r>
      <w:r w:rsidRPr="00B52D3C">
        <w:rPr>
          <w:color w:val="000000"/>
          <w:spacing w:val="5"/>
        </w:rPr>
        <w:t>t</w:t>
      </w:r>
      <w:r w:rsidRPr="00B52D3C">
        <w:rPr>
          <w:color w:val="000000"/>
          <w:spacing w:val="-5"/>
        </w:rPr>
        <w:t>y</w:t>
      </w:r>
      <w:r w:rsidRPr="00B52D3C">
        <w:rPr>
          <w:color w:val="000000"/>
        </w:rPr>
        <w:t>l</w:t>
      </w:r>
      <w:r w:rsidRPr="00B52D3C">
        <w:rPr>
          <w:color w:val="000000"/>
          <w:spacing w:val="2"/>
        </w:rPr>
        <w:t>o</w:t>
      </w:r>
      <w:r w:rsidRPr="00B52D3C">
        <w:rPr>
          <w:color w:val="000000"/>
        </w:rPr>
        <w:t>v</w:t>
      </w:r>
      <w:r w:rsidRPr="00B52D3C">
        <w:rPr>
          <w:color w:val="000000"/>
          <w:spacing w:val="-1"/>
        </w:rPr>
        <w:t>é</w:t>
      </w:r>
      <w:r w:rsidRPr="00B52D3C">
        <w:rPr>
          <w:color w:val="000000"/>
        </w:rPr>
        <w:t>ho otvo</w:t>
      </w:r>
      <w:r w:rsidRPr="00B52D3C">
        <w:rPr>
          <w:color w:val="000000"/>
          <w:spacing w:val="-1"/>
        </w:rPr>
        <w:t>r</w:t>
      </w:r>
      <w:r w:rsidRPr="00B52D3C">
        <w:rPr>
          <w:color w:val="000000"/>
        </w:rPr>
        <w:t>u od mo</w:t>
      </w:r>
      <w:r w:rsidRPr="00B52D3C">
        <w:rPr>
          <w:color w:val="000000"/>
          <w:spacing w:val="1"/>
        </w:rPr>
        <w:t>z</w:t>
      </w:r>
      <w:r w:rsidRPr="00B52D3C">
        <w:rPr>
          <w:color w:val="000000"/>
          <w:spacing w:val="-2"/>
        </w:rPr>
        <w:t>g</w:t>
      </w:r>
      <w:r w:rsidRPr="00B52D3C">
        <w:rPr>
          <w:color w:val="000000"/>
        </w:rPr>
        <w:t>ov</w:t>
      </w:r>
      <w:r w:rsidRPr="00B52D3C">
        <w:rPr>
          <w:color w:val="000000"/>
          <w:spacing w:val="-1"/>
        </w:rPr>
        <w:t>e</w:t>
      </w:r>
      <w:r w:rsidRPr="00B52D3C">
        <w:rPr>
          <w:color w:val="000000"/>
        </w:rPr>
        <w:t>j pl</w:t>
      </w:r>
      <w:r w:rsidRPr="00B52D3C">
        <w:rPr>
          <w:color w:val="000000"/>
          <w:spacing w:val="-1"/>
        </w:rPr>
        <w:t>e</w:t>
      </w:r>
      <w:r w:rsidRPr="00B52D3C">
        <w:rPr>
          <w:color w:val="000000"/>
          <w:spacing w:val="2"/>
        </w:rPr>
        <w:t>n</w:t>
      </w:r>
      <w:r w:rsidRPr="00B52D3C">
        <w:rPr>
          <w:color w:val="000000"/>
        </w:rPr>
        <w:t>y</w:t>
      </w:r>
      <w:r w:rsidRPr="00B52D3C">
        <w:rPr>
          <w:color w:val="000000"/>
          <w:spacing w:val="-2"/>
        </w:rPr>
        <w:t xml:space="preserve"> </w:t>
      </w:r>
      <w:r w:rsidRPr="00B52D3C">
        <w:rPr>
          <w:color w:val="000000"/>
        </w:rPr>
        <w:t>a</w:t>
      </w:r>
      <w:r w:rsidRPr="00B52D3C">
        <w:rPr>
          <w:color w:val="000000"/>
          <w:spacing w:val="-1"/>
        </w:rPr>
        <w:t xml:space="preserve"> </w:t>
      </w:r>
      <w:r w:rsidRPr="00B52D3C">
        <w:rPr>
          <w:color w:val="000000"/>
        </w:rPr>
        <w:t>odst</w:t>
      </w:r>
      <w:r w:rsidRPr="00B52D3C">
        <w:rPr>
          <w:color w:val="000000"/>
          <w:spacing w:val="2"/>
        </w:rPr>
        <w:t>r</w:t>
      </w:r>
      <w:r w:rsidRPr="00B52D3C">
        <w:rPr>
          <w:color w:val="000000"/>
          <w:spacing w:val="-1"/>
        </w:rPr>
        <w:t>á</w:t>
      </w:r>
      <w:r w:rsidRPr="00B52D3C">
        <w:rPr>
          <w:color w:val="000000"/>
        </w:rPr>
        <w:t>nime</w:t>
      </w:r>
      <w:r w:rsidRPr="00B52D3C">
        <w:rPr>
          <w:color w:val="000000"/>
          <w:spacing w:val="-1"/>
        </w:rPr>
        <w:t xml:space="preserve"> </w:t>
      </w:r>
      <w:r w:rsidRPr="00B52D3C">
        <w:rPr>
          <w:color w:val="000000"/>
        </w:rPr>
        <w:t>p</w:t>
      </w:r>
      <w:r w:rsidRPr="00B52D3C">
        <w:rPr>
          <w:color w:val="000000"/>
          <w:spacing w:val="-1"/>
        </w:rPr>
        <w:t>r</w:t>
      </w:r>
      <w:r w:rsidRPr="00B52D3C">
        <w:rPr>
          <w:color w:val="000000"/>
        </w:rPr>
        <w:t>íp</w:t>
      </w:r>
      <w:r w:rsidRPr="00B52D3C">
        <w:rPr>
          <w:color w:val="000000"/>
          <w:spacing w:val="-1"/>
        </w:rPr>
        <w:t>a</w:t>
      </w:r>
      <w:r w:rsidRPr="00B52D3C">
        <w:rPr>
          <w:color w:val="000000"/>
        </w:rPr>
        <w:t>d</w:t>
      </w:r>
      <w:r w:rsidRPr="00B52D3C">
        <w:rPr>
          <w:color w:val="000000"/>
          <w:spacing w:val="2"/>
        </w:rPr>
        <w:t>n</w:t>
      </w:r>
      <w:r w:rsidRPr="00B52D3C">
        <w:rPr>
          <w:color w:val="000000"/>
        </w:rPr>
        <w:t>é</w:t>
      </w:r>
      <w:r w:rsidRPr="00B52D3C">
        <w:rPr>
          <w:color w:val="000000"/>
          <w:spacing w:val="1"/>
        </w:rPr>
        <w:t xml:space="preserve"> </w:t>
      </w:r>
      <w:r w:rsidRPr="00B52D3C">
        <w:rPr>
          <w:color w:val="000000"/>
        </w:rPr>
        <w:t>k</w:t>
      </w:r>
      <w:r w:rsidRPr="00B52D3C">
        <w:rPr>
          <w:color w:val="000000"/>
          <w:spacing w:val="-1"/>
        </w:rPr>
        <w:t>r</w:t>
      </w:r>
      <w:r w:rsidRPr="00B52D3C">
        <w:rPr>
          <w:color w:val="000000"/>
        </w:rPr>
        <w:t>vné</w:t>
      </w:r>
      <w:r w:rsidRPr="00B52D3C">
        <w:rPr>
          <w:color w:val="000000"/>
          <w:spacing w:val="-1"/>
        </w:rPr>
        <w:t xml:space="preserve"> </w:t>
      </w:r>
      <w:r w:rsidRPr="00B52D3C">
        <w:rPr>
          <w:color w:val="000000"/>
          <w:spacing w:val="1"/>
        </w:rPr>
        <w:t>z</w:t>
      </w:r>
      <w:r w:rsidRPr="00B52D3C">
        <w:rPr>
          <w:color w:val="000000"/>
          <w:spacing w:val="-1"/>
        </w:rPr>
        <w:t>ra</w:t>
      </w:r>
      <w:r w:rsidRPr="00B52D3C">
        <w:rPr>
          <w:color w:val="000000"/>
          <w:spacing w:val="1"/>
        </w:rPr>
        <w:t>z</w:t>
      </w:r>
      <w:r w:rsidRPr="00B52D3C">
        <w:rPr>
          <w:color w:val="000000"/>
          <w:spacing w:val="-1"/>
        </w:rPr>
        <w:t>e</w:t>
      </w:r>
      <w:r w:rsidRPr="00B52D3C">
        <w:rPr>
          <w:color w:val="000000"/>
        </w:rPr>
        <w:t>ni</w:t>
      </w:r>
      <w:r w:rsidRPr="00B52D3C">
        <w:rPr>
          <w:color w:val="000000"/>
          <w:spacing w:val="2"/>
        </w:rPr>
        <w:t>n</w:t>
      </w:r>
      <w:r w:rsidRPr="00B52D3C">
        <w:rPr>
          <w:color w:val="000000"/>
        </w:rPr>
        <w:t>y</w:t>
      </w:r>
    </w:p>
    <w:p w14:paraId="173B8474" w14:textId="77777777" w:rsidR="00EA6F03" w:rsidRPr="00B52D3C" w:rsidRDefault="00EA6F03" w:rsidP="00EA6F03">
      <w:pPr>
        <w:widowControl w:val="0"/>
        <w:tabs>
          <w:tab w:val="left" w:pos="284"/>
        </w:tabs>
        <w:autoSpaceDE w:val="0"/>
        <w:autoSpaceDN w:val="0"/>
        <w:adjustRightInd w:val="0"/>
        <w:ind w:left="284" w:right="-24" w:hanging="284"/>
        <w:jc w:val="both"/>
        <w:rPr>
          <w:color w:val="000000"/>
        </w:rPr>
      </w:pPr>
      <w:r w:rsidRPr="00B52D3C">
        <w:rPr>
          <w:color w:val="000000"/>
        </w:rPr>
        <w:t>-</w:t>
      </w:r>
      <w:r w:rsidRPr="00B52D3C">
        <w:rPr>
          <w:color w:val="000000"/>
        </w:rPr>
        <w:tab/>
        <w:t>vsuni</w:t>
      </w:r>
      <w:r w:rsidRPr="00B52D3C">
        <w:rPr>
          <w:color w:val="000000"/>
          <w:spacing w:val="-1"/>
        </w:rPr>
        <w:t>e</w:t>
      </w:r>
      <w:r w:rsidRPr="00B52D3C">
        <w:rPr>
          <w:color w:val="000000"/>
        </w:rPr>
        <w:t>me</w:t>
      </w:r>
      <w:r w:rsidRPr="00B52D3C">
        <w:rPr>
          <w:color w:val="000000"/>
          <w:spacing w:val="-20"/>
        </w:rPr>
        <w:t xml:space="preserve"> </w:t>
      </w:r>
      <w:r w:rsidRPr="00B52D3C">
        <w:rPr>
          <w:color w:val="000000"/>
        </w:rPr>
        <w:t>šp</w:t>
      </w:r>
      <w:r w:rsidRPr="00B52D3C">
        <w:rPr>
          <w:color w:val="000000"/>
          <w:spacing w:val="-1"/>
        </w:rPr>
        <w:t>ec</w:t>
      </w:r>
      <w:r w:rsidRPr="00B52D3C">
        <w:rPr>
          <w:color w:val="000000"/>
        </w:rPr>
        <w:t>i</w:t>
      </w:r>
      <w:r w:rsidRPr="00B52D3C">
        <w:rPr>
          <w:color w:val="000000"/>
          <w:spacing w:val="-1"/>
        </w:rPr>
        <w:t>á</w:t>
      </w:r>
      <w:r w:rsidRPr="00B52D3C">
        <w:rPr>
          <w:color w:val="000000"/>
        </w:rPr>
        <w:t>lnu odb</w:t>
      </w:r>
      <w:r w:rsidRPr="00B52D3C">
        <w:rPr>
          <w:color w:val="000000"/>
          <w:spacing w:val="-1"/>
        </w:rPr>
        <w:t>er</w:t>
      </w:r>
      <w:r w:rsidRPr="00B52D3C">
        <w:rPr>
          <w:color w:val="000000"/>
        </w:rPr>
        <w:t xml:space="preserve">ovú </w:t>
      </w:r>
      <w:r w:rsidRPr="00B52D3C">
        <w:rPr>
          <w:color w:val="000000"/>
          <w:spacing w:val="3"/>
        </w:rPr>
        <w:t>l</w:t>
      </w:r>
      <w:r w:rsidRPr="00B52D3C">
        <w:rPr>
          <w:color w:val="000000"/>
          <w:spacing w:val="-7"/>
        </w:rPr>
        <w:t>y</w:t>
      </w:r>
      <w:r w:rsidRPr="00B52D3C">
        <w:rPr>
          <w:color w:val="000000"/>
          <w:spacing w:val="1"/>
        </w:rPr>
        <w:t>ž</w:t>
      </w:r>
      <w:r w:rsidRPr="00B52D3C">
        <w:rPr>
          <w:color w:val="000000"/>
          <w:spacing w:val="4"/>
        </w:rPr>
        <w:t>i</w:t>
      </w:r>
      <w:r w:rsidRPr="00B52D3C">
        <w:rPr>
          <w:color w:val="000000"/>
          <w:spacing w:val="-1"/>
        </w:rPr>
        <w:t>č</w:t>
      </w:r>
      <w:r w:rsidRPr="00B52D3C">
        <w:rPr>
          <w:color w:val="000000"/>
        </w:rPr>
        <w:t>ku do p</w:t>
      </w:r>
      <w:r w:rsidRPr="00B52D3C">
        <w:rPr>
          <w:color w:val="000000"/>
          <w:spacing w:val="-1"/>
        </w:rPr>
        <w:t>r</w:t>
      </w:r>
      <w:r w:rsidRPr="00B52D3C">
        <w:rPr>
          <w:color w:val="000000"/>
        </w:rPr>
        <w:t>i</w:t>
      </w:r>
      <w:r w:rsidRPr="00B52D3C">
        <w:rPr>
          <w:color w:val="000000"/>
          <w:spacing w:val="-1"/>
        </w:rPr>
        <w:t>e</w:t>
      </w:r>
      <w:r w:rsidRPr="00B52D3C">
        <w:rPr>
          <w:color w:val="000000"/>
        </w:rPr>
        <w:t>sto</w:t>
      </w:r>
      <w:r w:rsidRPr="00B52D3C">
        <w:rPr>
          <w:color w:val="000000"/>
          <w:spacing w:val="-1"/>
        </w:rPr>
        <w:t>r</w:t>
      </w:r>
      <w:r w:rsidRPr="00B52D3C">
        <w:rPr>
          <w:color w:val="000000"/>
        </w:rPr>
        <w:t>u m</w:t>
      </w:r>
      <w:r w:rsidRPr="00B52D3C">
        <w:rPr>
          <w:color w:val="000000"/>
          <w:spacing w:val="-1"/>
        </w:rPr>
        <w:t>e</w:t>
      </w:r>
      <w:r w:rsidRPr="00B52D3C">
        <w:rPr>
          <w:color w:val="000000"/>
        </w:rPr>
        <w:t>d</w:t>
      </w:r>
      <w:r w:rsidRPr="00B52D3C">
        <w:rPr>
          <w:color w:val="000000"/>
          <w:spacing w:val="1"/>
        </w:rPr>
        <w:t>z</w:t>
      </w:r>
      <w:r w:rsidRPr="00B52D3C">
        <w:rPr>
          <w:color w:val="000000"/>
        </w:rPr>
        <w:t xml:space="preserve">i </w:t>
      </w:r>
      <w:r w:rsidRPr="00B52D3C">
        <w:rPr>
          <w:color w:val="000000"/>
          <w:spacing w:val="-2"/>
        </w:rPr>
        <w:t>m</w:t>
      </w:r>
      <w:r w:rsidRPr="00B52D3C">
        <w:rPr>
          <w:color w:val="000000"/>
        </w:rPr>
        <w:t>i</w:t>
      </w:r>
      <w:r w:rsidRPr="00B52D3C">
        <w:rPr>
          <w:color w:val="000000"/>
          <w:spacing w:val="-1"/>
        </w:rPr>
        <w:t>ec</w:t>
      </w:r>
      <w:r w:rsidRPr="00B52D3C">
        <w:rPr>
          <w:color w:val="000000"/>
        </w:rPr>
        <w:t>hou a p</w:t>
      </w:r>
      <w:r w:rsidRPr="00B52D3C">
        <w:rPr>
          <w:color w:val="000000"/>
          <w:spacing w:val="-1"/>
        </w:rPr>
        <w:t>e</w:t>
      </w:r>
      <w:r w:rsidRPr="00B52D3C">
        <w:rPr>
          <w:color w:val="000000"/>
        </w:rPr>
        <w:t>vnou pl</w:t>
      </w:r>
      <w:r w:rsidRPr="00B52D3C">
        <w:rPr>
          <w:color w:val="000000"/>
          <w:spacing w:val="-1"/>
        </w:rPr>
        <w:t>e</w:t>
      </w:r>
      <w:r w:rsidRPr="00B52D3C">
        <w:rPr>
          <w:color w:val="000000"/>
        </w:rPr>
        <w:t>nou v uhle</w:t>
      </w:r>
      <w:r w:rsidRPr="00B52D3C">
        <w:rPr>
          <w:color w:val="000000"/>
          <w:spacing w:val="-1"/>
        </w:rPr>
        <w:t xml:space="preserve"> a</w:t>
      </w:r>
      <w:r w:rsidRPr="00B52D3C">
        <w:rPr>
          <w:color w:val="000000"/>
        </w:rPr>
        <w:t>si 45 ° a</w:t>
      </w:r>
      <w:r w:rsidRPr="00B52D3C">
        <w:rPr>
          <w:color w:val="000000"/>
          <w:spacing w:val="-1"/>
        </w:rPr>
        <w:t xml:space="preserve"> </w:t>
      </w:r>
      <w:r w:rsidRPr="00B52D3C">
        <w:rPr>
          <w:color w:val="000000"/>
          <w:spacing w:val="1"/>
        </w:rPr>
        <w:t>z</w:t>
      </w:r>
      <w:r w:rsidRPr="00B52D3C">
        <w:rPr>
          <w:color w:val="000000"/>
          <w:spacing w:val="-1"/>
        </w:rPr>
        <w:t>a</w:t>
      </w:r>
      <w:r w:rsidRPr="00B52D3C">
        <w:rPr>
          <w:color w:val="000000"/>
        </w:rPr>
        <w:t>suni</w:t>
      </w:r>
      <w:r w:rsidRPr="00B52D3C">
        <w:rPr>
          <w:color w:val="000000"/>
          <w:spacing w:val="-1"/>
        </w:rPr>
        <w:t>e</w:t>
      </w:r>
      <w:r w:rsidRPr="00B52D3C">
        <w:rPr>
          <w:color w:val="000000"/>
        </w:rPr>
        <w:t>me</w:t>
      </w:r>
      <w:r w:rsidRPr="00B52D3C">
        <w:rPr>
          <w:color w:val="000000"/>
          <w:spacing w:val="-1"/>
        </w:rPr>
        <w:t xml:space="preserve"> </w:t>
      </w:r>
      <w:r w:rsidRPr="00B52D3C">
        <w:rPr>
          <w:color w:val="000000"/>
        </w:rPr>
        <w:t>7</w:t>
      </w:r>
      <w:r w:rsidRPr="00B52D3C">
        <w:rPr>
          <w:color w:val="000000"/>
          <w:spacing w:val="-1"/>
        </w:rPr>
        <w:t>-</w:t>
      </w:r>
      <w:r w:rsidRPr="00B52D3C">
        <w:rPr>
          <w:color w:val="000000"/>
        </w:rPr>
        <w:t xml:space="preserve">8 </w:t>
      </w:r>
      <w:r w:rsidRPr="00B52D3C">
        <w:rPr>
          <w:color w:val="000000"/>
          <w:spacing w:val="-1"/>
        </w:rPr>
        <w:t>c</w:t>
      </w:r>
      <w:r w:rsidRPr="00B52D3C">
        <w:rPr>
          <w:color w:val="000000"/>
        </w:rPr>
        <w:t>m sm</w:t>
      </w:r>
      <w:r w:rsidRPr="00B52D3C">
        <w:rPr>
          <w:color w:val="000000"/>
          <w:spacing w:val="1"/>
        </w:rPr>
        <w:t>e</w:t>
      </w:r>
      <w:r w:rsidRPr="00B52D3C">
        <w:rPr>
          <w:color w:val="000000"/>
          <w:spacing w:val="-1"/>
        </w:rPr>
        <w:t>r</w:t>
      </w:r>
      <w:r w:rsidRPr="00B52D3C">
        <w:rPr>
          <w:color w:val="000000"/>
          <w:spacing w:val="2"/>
        </w:rPr>
        <w:t>o</w:t>
      </w:r>
      <w:r w:rsidRPr="00B52D3C">
        <w:rPr>
          <w:color w:val="000000"/>
        </w:rPr>
        <w:t>m dolu a</w:t>
      </w:r>
      <w:r w:rsidRPr="00B52D3C">
        <w:rPr>
          <w:color w:val="000000"/>
          <w:spacing w:val="-1"/>
        </w:rPr>
        <w:t xml:space="preserve"> </w:t>
      </w:r>
      <w:r w:rsidRPr="00B52D3C">
        <w:rPr>
          <w:color w:val="000000"/>
        </w:rPr>
        <w:t>s</w:t>
      </w:r>
      <w:r w:rsidRPr="00B52D3C">
        <w:rPr>
          <w:color w:val="000000"/>
          <w:spacing w:val="1"/>
        </w:rPr>
        <w:t>ú</w:t>
      </w:r>
      <w:r w:rsidRPr="00B52D3C">
        <w:rPr>
          <w:color w:val="000000"/>
          <w:spacing w:val="-1"/>
        </w:rPr>
        <w:t>ča</w:t>
      </w:r>
      <w:r w:rsidRPr="00B52D3C">
        <w:rPr>
          <w:color w:val="000000"/>
        </w:rPr>
        <w:t>sne</w:t>
      </w:r>
      <w:r w:rsidRPr="00B52D3C">
        <w:rPr>
          <w:color w:val="000000"/>
          <w:spacing w:val="-1"/>
        </w:rPr>
        <w:t xml:space="preserve"> </w:t>
      </w:r>
      <w:r w:rsidRPr="00B52D3C">
        <w:rPr>
          <w:color w:val="000000"/>
        </w:rPr>
        <w:t>dop</w:t>
      </w:r>
      <w:r w:rsidRPr="00B52D3C">
        <w:rPr>
          <w:color w:val="000000"/>
          <w:spacing w:val="2"/>
        </w:rPr>
        <w:t>r</w:t>
      </w:r>
      <w:r w:rsidRPr="00B52D3C">
        <w:rPr>
          <w:color w:val="000000"/>
          <w:spacing w:val="-1"/>
        </w:rPr>
        <w:t>e</w:t>
      </w:r>
      <w:r w:rsidRPr="00B52D3C">
        <w:rPr>
          <w:color w:val="000000"/>
          <w:spacing w:val="2"/>
        </w:rPr>
        <w:t>du</w:t>
      </w:r>
    </w:p>
    <w:p w14:paraId="61551DB2" w14:textId="77777777" w:rsidR="00EA6F03" w:rsidRPr="00B52D3C" w:rsidRDefault="00EA6F03" w:rsidP="00EA6F03">
      <w:pPr>
        <w:widowControl w:val="0"/>
        <w:tabs>
          <w:tab w:val="left" w:pos="284"/>
        </w:tabs>
        <w:autoSpaceDE w:val="0"/>
        <w:autoSpaceDN w:val="0"/>
        <w:adjustRightInd w:val="0"/>
        <w:ind w:left="284" w:right="-24" w:hanging="284"/>
        <w:jc w:val="both"/>
        <w:rPr>
          <w:color w:val="000000"/>
        </w:rPr>
      </w:pPr>
      <w:r w:rsidRPr="00B52D3C">
        <w:rPr>
          <w:color w:val="000000"/>
        </w:rPr>
        <w:t>-</w:t>
      </w:r>
      <w:r w:rsidRPr="00B52D3C">
        <w:rPr>
          <w:color w:val="000000"/>
        </w:rPr>
        <w:tab/>
      </w:r>
      <w:r w:rsidRPr="00B52D3C">
        <w:rPr>
          <w:color w:val="000000"/>
          <w:spacing w:val="-1"/>
        </w:rPr>
        <w:t>r</w:t>
      </w:r>
      <w:r w:rsidRPr="00B52D3C">
        <w:rPr>
          <w:color w:val="000000"/>
        </w:rPr>
        <w:t>ot</w:t>
      </w:r>
      <w:r w:rsidRPr="00B52D3C">
        <w:rPr>
          <w:color w:val="000000"/>
          <w:spacing w:val="-1"/>
        </w:rPr>
        <w:t>ác</w:t>
      </w:r>
      <w:r w:rsidRPr="00B52D3C">
        <w:rPr>
          <w:color w:val="000000"/>
        </w:rPr>
        <w:t xml:space="preserve">iou </w:t>
      </w:r>
      <w:r w:rsidRPr="00B52D3C">
        <w:rPr>
          <w:color w:val="000000"/>
          <w:spacing w:val="3"/>
        </w:rPr>
        <w:t>l</w:t>
      </w:r>
      <w:r w:rsidRPr="00B52D3C">
        <w:rPr>
          <w:color w:val="000000"/>
          <w:spacing w:val="-5"/>
        </w:rPr>
        <w:t>y</w:t>
      </w:r>
      <w:r w:rsidRPr="00B52D3C">
        <w:rPr>
          <w:color w:val="000000"/>
          <w:spacing w:val="1"/>
        </w:rPr>
        <w:t>ž</w:t>
      </w:r>
      <w:r w:rsidRPr="00B52D3C">
        <w:rPr>
          <w:color w:val="000000"/>
        </w:rPr>
        <w:t>i</w:t>
      </w:r>
      <w:r w:rsidRPr="00B52D3C">
        <w:rPr>
          <w:color w:val="000000"/>
          <w:spacing w:val="-1"/>
        </w:rPr>
        <w:t>č</w:t>
      </w:r>
      <w:r w:rsidRPr="00B52D3C">
        <w:rPr>
          <w:color w:val="000000"/>
          <w:spacing w:val="5"/>
        </w:rPr>
        <w:t>k</w:t>
      </w:r>
      <w:r w:rsidRPr="00B52D3C">
        <w:rPr>
          <w:color w:val="000000"/>
        </w:rPr>
        <w:t>y</w:t>
      </w:r>
      <w:r w:rsidRPr="00B52D3C">
        <w:rPr>
          <w:color w:val="000000"/>
          <w:spacing w:val="-5"/>
        </w:rPr>
        <w:t xml:space="preserve"> </w:t>
      </w:r>
      <w:r w:rsidRPr="00B52D3C">
        <w:rPr>
          <w:color w:val="000000"/>
        </w:rPr>
        <w:t>uvo</w:t>
      </w:r>
      <w:r w:rsidRPr="00B52D3C">
        <w:rPr>
          <w:color w:val="000000"/>
          <w:spacing w:val="1"/>
        </w:rPr>
        <w:t>ľ</w:t>
      </w:r>
      <w:r w:rsidRPr="00B52D3C">
        <w:rPr>
          <w:color w:val="000000"/>
        </w:rPr>
        <w:t>níme</w:t>
      </w:r>
      <w:r w:rsidRPr="00B52D3C">
        <w:rPr>
          <w:color w:val="000000"/>
          <w:spacing w:val="-1"/>
        </w:rPr>
        <w:t xml:space="preserve"> </w:t>
      </w:r>
      <w:r w:rsidRPr="00B52D3C">
        <w:rPr>
          <w:color w:val="000000"/>
        </w:rPr>
        <w:t>post</w:t>
      </w:r>
      <w:r w:rsidRPr="00B52D3C">
        <w:rPr>
          <w:color w:val="000000"/>
          <w:spacing w:val="-1"/>
        </w:rPr>
        <w:t>ra</w:t>
      </w:r>
      <w:r w:rsidRPr="00B52D3C">
        <w:rPr>
          <w:color w:val="000000"/>
        </w:rPr>
        <w:t>nné</w:t>
      </w:r>
      <w:r w:rsidRPr="00B52D3C">
        <w:rPr>
          <w:color w:val="000000"/>
          <w:spacing w:val="-1"/>
        </w:rPr>
        <w:t xml:space="preserve"> </w:t>
      </w:r>
      <w:r w:rsidRPr="00B52D3C">
        <w:rPr>
          <w:color w:val="000000"/>
          <w:spacing w:val="2"/>
        </w:rPr>
        <w:t>v</w:t>
      </w:r>
      <w:r w:rsidRPr="00B52D3C">
        <w:rPr>
          <w:color w:val="000000"/>
          <w:spacing w:val="-1"/>
        </w:rPr>
        <w:t>e</w:t>
      </w:r>
      <w:r w:rsidRPr="00B52D3C">
        <w:rPr>
          <w:color w:val="000000"/>
        </w:rPr>
        <w:t>t</w:t>
      </w:r>
      <w:r w:rsidRPr="00B52D3C">
        <w:rPr>
          <w:color w:val="000000"/>
          <w:spacing w:val="2"/>
        </w:rPr>
        <w:t>v</w:t>
      </w:r>
      <w:r w:rsidRPr="00B52D3C">
        <w:rPr>
          <w:color w:val="000000"/>
        </w:rPr>
        <w:t>y</w:t>
      </w:r>
      <w:r w:rsidRPr="00B52D3C">
        <w:rPr>
          <w:color w:val="000000"/>
          <w:spacing w:val="-5"/>
        </w:rPr>
        <w:t xml:space="preserve"> </w:t>
      </w:r>
      <w:r w:rsidRPr="00B52D3C">
        <w:rPr>
          <w:color w:val="000000"/>
          <w:spacing w:val="2"/>
        </w:rPr>
        <w:t>n</w:t>
      </w:r>
      <w:r w:rsidRPr="00B52D3C">
        <w:rPr>
          <w:color w:val="000000"/>
          <w:spacing w:val="-1"/>
        </w:rPr>
        <w:t>er</w:t>
      </w:r>
      <w:r w:rsidRPr="00B52D3C">
        <w:rPr>
          <w:color w:val="000000"/>
        </w:rPr>
        <w:t>vo</w:t>
      </w:r>
      <w:r w:rsidRPr="00B52D3C">
        <w:rPr>
          <w:color w:val="000000"/>
          <w:spacing w:val="2"/>
        </w:rPr>
        <w:t>v</w:t>
      </w:r>
      <w:r w:rsidRPr="00B52D3C">
        <w:rPr>
          <w:color w:val="000000"/>
          <w:spacing w:val="-5"/>
        </w:rPr>
        <w:t>ý</w:t>
      </w:r>
      <w:r w:rsidRPr="00B52D3C">
        <w:rPr>
          <w:color w:val="000000"/>
          <w:spacing w:val="1"/>
        </w:rPr>
        <w:t>c</w:t>
      </w:r>
      <w:r w:rsidRPr="00B52D3C">
        <w:rPr>
          <w:color w:val="000000"/>
        </w:rPr>
        <w:t xml:space="preserve">h </w:t>
      </w:r>
      <w:r w:rsidRPr="00B52D3C">
        <w:rPr>
          <w:color w:val="000000"/>
          <w:spacing w:val="1"/>
        </w:rPr>
        <w:t>z</w:t>
      </w:r>
      <w:r w:rsidRPr="00B52D3C">
        <w:rPr>
          <w:color w:val="000000"/>
        </w:rPr>
        <w:t>v</w:t>
      </w:r>
      <w:r w:rsidRPr="00B52D3C">
        <w:rPr>
          <w:color w:val="000000"/>
          <w:spacing w:val="-1"/>
        </w:rPr>
        <w:t>ä</w:t>
      </w:r>
      <w:r w:rsidRPr="00B52D3C">
        <w:rPr>
          <w:color w:val="000000"/>
          <w:spacing w:val="1"/>
        </w:rPr>
        <w:t>z</w:t>
      </w:r>
      <w:r w:rsidRPr="00B52D3C">
        <w:rPr>
          <w:color w:val="000000"/>
        </w:rPr>
        <w:t>kov</w:t>
      </w:r>
    </w:p>
    <w:p w14:paraId="1961216A" w14:textId="77777777" w:rsidR="00EA6F03" w:rsidRPr="00B52D3C" w:rsidRDefault="00EA6F03" w:rsidP="00EA6F03">
      <w:pPr>
        <w:widowControl w:val="0"/>
        <w:tabs>
          <w:tab w:val="left" w:pos="284"/>
        </w:tabs>
        <w:autoSpaceDE w:val="0"/>
        <w:autoSpaceDN w:val="0"/>
        <w:adjustRightInd w:val="0"/>
        <w:ind w:left="284" w:right="-24" w:hanging="284"/>
        <w:jc w:val="both"/>
        <w:rPr>
          <w:color w:val="000000"/>
        </w:rPr>
      </w:pPr>
      <w:r w:rsidRPr="00B52D3C">
        <w:rPr>
          <w:color w:val="000000"/>
        </w:rPr>
        <w:t>-</w:t>
      </w:r>
      <w:r w:rsidRPr="00B52D3C">
        <w:rPr>
          <w:color w:val="000000"/>
        </w:rPr>
        <w:tab/>
        <w:t>n</w:t>
      </w:r>
      <w:r w:rsidRPr="00B52D3C">
        <w:rPr>
          <w:color w:val="000000"/>
          <w:spacing w:val="-1"/>
        </w:rPr>
        <w:t>ar</w:t>
      </w:r>
      <w:r w:rsidRPr="00B52D3C">
        <w:rPr>
          <w:color w:val="000000"/>
        </w:rPr>
        <w:t>ovn</w:t>
      </w:r>
      <w:r w:rsidRPr="00B52D3C">
        <w:rPr>
          <w:color w:val="000000"/>
          <w:spacing w:val="-1"/>
        </w:rPr>
        <w:t>a</w:t>
      </w:r>
      <w:r w:rsidRPr="00B52D3C">
        <w:rPr>
          <w:color w:val="000000"/>
        </w:rPr>
        <w:t>ním</w:t>
      </w:r>
      <w:r w:rsidRPr="00B52D3C">
        <w:rPr>
          <w:color w:val="000000"/>
          <w:spacing w:val="17"/>
        </w:rPr>
        <w:t xml:space="preserve"> </w:t>
      </w:r>
      <w:r w:rsidRPr="00B52D3C">
        <w:rPr>
          <w:color w:val="000000"/>
          <w:spacing w:val="3"/>
        </w:rPr>
        <w:t>l</w:t>
      </w:r>
      <w:r w:rsidRPr="00B52D3C">
        <w:rPr>
          <w:color w:val="000000"/>
          <w:spacing w:val="-5"/>
        </w:rPr>
        <w:t>y</w:t>
      </w:r>
      <w:r w:rsidRPr="00B52D3C">
        <w:rPr>
          <w:color w:val="000000"/>
          <w:spacing w:val="1"/>
        </w:rPr>
        <w:t>ži</w:t>
      </w:r>
      <w:r w:rsidRPr="00B52D3C">
        <w:rPr>
          <w:color w:val="000000"/>
          <w:spacing w:val="-1"/>
        </w:rPr>
        <w:t>č</w:t>
      </w:r>
      <w:r w:rsidRPr="00B52D3C">
        <w:rPr>
          <w:color w:val="000000"/>
          <w:spacing w:val="5"/>
        </w:rPr>
        <w:t>k</w:t>
      </w:r>
      <w:r w:rsidRPr="00B52D3C">
        <w:rPr>
          <w:color w:val="000000"/>
        </w:rPr>
        <w:t>y</w:t>
      </w:r>
      <w:r w:rsidRPr="00B52D3C">
        <w:rPr>
          <w:color w:val="000000"/>
          <w:spacing w:val="10"/>
        </w:rPr>
        <w:t xml:space="preserve"> </w:t>
      </w:r>
      <w:r w:rsidRPr="00B52D3C">
        <w:rPr>
          <w:color w:val="000000"/>
        </w:rPr>
        <w:t>do</w:t>
      </w:r>
      <w:r w:rsidRPr="00B52D3C">
        <w:rPr>
          <w:color w:val="000000"/>
          <w:spacing w:val="17"/>
        </w:rPr>
        <w:t xml:space="preserve"> </w:t>
      </w:r>
      <w:r w:rsidRPr="00B52D3C">
        <w:rPr>
          <w:color w:val="000000"/>
          <w:spacing w:val="2"/>
        </w:rPr>
        <w:t>v</w:t>
      </w:r>
      <w:r w:rsidRPr="00B52D3C">
        <w:rPr>
          <w:color w:val="000000"/>
        </w:rPr>
        <w:t>odo</w:t>
      </w:r>
      <w:r w:rsidRPr="00B52D3C">
        <w:rPr>
          <w:color w:val="000000"/>
          <w:spacing w:val="-1"/>
        </w:rPr>
        <w:t>r</w:t>
      </w:r>
      <w:r w:rsidRPr="00B52D3C">
        <w:rPr>
          <w:color w:val="000000"/>
        </w:rPr>
        <w:t>ovn</w:t>
      </w:r>
      <w:r w:rsidRPr="00B52D3C">
        <w:rPr>
          <w:color w:val="000000"/>
          <w:spacing w:val="-1"/>
        </w:rPr>
        <w:t>e</w:t>
      </w:r>
      <w:r w:rsidRPr="00B52D3C">
        <w:rPr>
          <w:color w:val="000000"/>
        </w:rPr>
        <w:t>j</w:t>
      </w:r>
      <w:r w:rsidRPr="00B52D3C">
        <w:rPr>
          <w:color w:val="000000"/>
          <w:spacing w:val="17"/>
        </w:rPr>
        <w:t xml:space="preserve"> </w:t>
      </w:r>
      <w:r w:rsidRPr="00B52D3C">
        <w:rPr>
          <w:color w:val="000000"/>
        </w:rPr>
        <w:t>polo</w:t>
      </w:r>
      <w:r w:rsidRPr="00B52D3C">
        <w:rPr>
          <w:color w:val="000000"/>
          <w:spacing w:val="2"/>
        </w:rPr>
        <w:t>h</w:t>
      </w:r>
      <w:r w:rsidRPr="00B52D3C">
        <w:rPr>
          <w:color w:val="000000"/>
        </w:rPr>
        <w:t>y</w:t>
      </w:r>
      <w:r w:rsidRPr="00B52D3C">
        <w:rPr>
          <w:color w:val="000000"/>
          <w:spacing w:val="12"/>
        </w:rPr>
        <w:t xml:space="preserve"> </w:t>
      </w:r>
      <w:r w:rsidRPr="00B52D3C">
        <w:rPr>
          <w:color w:val="000000"/>
        </w:rPr>
        <w:t>a</w:t>
      </w:r>
      <w:r w:rsidRPr="00B52D3C">
        <w:rPr>
          <w:color w:val="000000"/>
          <w:spacing w:val="16"/>
        </w:rPr>
        <w:t xml:space="preserve"> </w:t>
      </w:r>
      <w:r w:rsidRPr="00B52D3C">
        <w:rPr>
          <w:color w:val="000000"/>
        </w:rPr>
        <w:t>po</w:t>
      </w:r>
      <w:r w:rsidRPr="00B52D3C">
        <w:rPr>
          <w:color w:val="000000"/>
          <w:spacing w:val="5"/>
        </w:rPr>
        <w:t>h</w:t>
      </w:r>
      <w:r w:rsidRPr="00B52D3C">
        <w:rPr>
          <w:color w:val="000000"/>
          <w:spacing w:val="-2"/>
        </w:rPr>
        <w:t>y</w:t>
      </w:r>
      <w:r w:rsidRPr="00B52D3C">
        <w:rPr>
          <w:color w:val="000000"/>
        </w:rPr>
        <w:t>bom</w:t>
      </w:r>
      <w:r w:rsidRPr="00B52D3C">
        <w:rPr>
          <w:color w:val="000000"/>
          <w:spacing w:val="17"/>
        </w:rPr>
        <w:t xml:space="preserve"> </w:t>
      </w:r>
      <w:r w:rsidRPr="00B52D3C">
        <w:rPr>
          <w:color w:val="000000"/>
        </w:rPr>
        <w:t>mi</w:t>
      </w:r>
      <w:r w:rsidRPr="00B52D3C">
        <w:rPr>
          <w:color w:val="000000"/>
          <w:spacing w:val="-1"/>
        </w:rPr>
        <w:t>er</w:t>
      </w:r>
      <w:r w:rsidRPr="00B52D3C">
        <w:rPr>
          <w:color w:val="000000"/>
        </w:rPr>
        <w:t>ne</w:t>
      </w:r>
      <w:r w:rsidRPr="00B52D3C">
        <w:rPr>
          <w:color w:val="000000"/>
          <w:spacing w:val="16"/>
        </w:rPr>
        <w:t xml:space="preserve"> </w:t>
      </w:r>
      <w:r w:rsidRPr="00B52D3C">
        <w:rPr>
          <w:color w:val="000000"/>
        </w:rPr>
        <w:t>vp</w:t>
      </w:r>
      <w:r w:rsidRPr="00B52D3C">
        <w:rPr>
          <w:color w:val="000000"/>
          <w:spacing w:val="-1"/>
        </w:rPr>
        <w:t>re</w:t>
      </w:r>
      <w:r w:rsidRPr="00B52D3C">
        <w:rPr>
          <w:color w:val="000000"/>
        </w:rPr>
        <w:t>d</w:t>
      </w:r>
      <w:r w:rsidRPr="00B52D3C">
        <w:rPr>
          <w:color w:val="000000"/>
          <w:spacing w:val="17"/>
        </w:rPr>
        <w:t xml:space="preserve"> </w:t>
      </w:r>
      <w:r w:rsidRPr="00B52D3C">
        <w:rPr>
          <w:color w:val="000000"/>
        </w:rPr>
        <w:t>odd</w:t>
      </w:r>
      <w:r w:rsidRPr="00B52D3C">
        <w:rPr>
          <w:color w:val="000000"/>
          <w:spacing w:val="-1"/>
        </w:rPr>
        <w:t>e</w:t>
      </w:r>
      <w:r w:rsidRPr="00B52D3C">
        <w:rPr>
          <w:color w:val="000000"/>
        </w:rPr>
        <w:t>líme pot</w:t>
      </w:r>
      <w:r w:rsidRPr="00B52D3C">
        <w:rPr>
          <w:color w:val="000000"/>
          <w:spacing w:val="-1"/>
        </w:rPr>
        <w:t>re</w:t>
      </w:r>
      <w:r w:rsidRPr="00B52D3C">
        <w:rPr>
          <w:color w:val="000000"/>
        </w:rPr>
        <w:t xml:space="preserve">bnú </w:t>
      </w:r>
      <w:r w:rsidRPr="00B52D3C">
        <w:rPr>
          <w:color w:val="000000"/>
          <w:spacing w:val="-1"/>
        </w:rPr>
        <w:t>ča</w:t>
      </w:r>
      <w:r w:rsidRPr="00B52D3C">
        <w:rPr>
          <w:color w:val="000000"/>
        </w:rPr>
        <w:t>sť</w:t>
      </w:r>
      <w:r w:rsidRPr="00B52D3C">
        <w:rPr>
          <w:color w:val="000000"/>
          <w:spacing w:val="1"/>
        </w:rPr>
        <w:t xml:space="preserve"> </w:t>
      </w:r>
      <w:r w:rsidRPr="00B52D3C">
        <w:rPr>
          <w:color w:val="000000"/>
        </w:rPr>
        <w:t>mo</w:t>
      </w:r>
      <w:r w:rsidRPr="00B52D3C">
        <w:rPr>
          <w:color w:val="000000"/>
          <w:spacing w:val="1"/>
        </w:rPr>
        <w:t>z</w:t>
      </w:r>
      <w:r w:rsidRPr="00B52D3C">
        <w:rPr>
          <w:color w:val="000000"/>
          <w:spacing w:val="-2"/>
        </w:rPr>
        <w:t>g</w:t>
      </w:r>
      <w:r w:rsidRPr="00B52D3C">
        <w:rPr>
          <w:color w:val="000000"/>
        </w:rPr>
        <w:t>o</w:t>
      </w:r>
      <w:r w:rsidRPr="00B52D3C">
        <w:rPr>
          <w:color w:val="000000"/>
          <w:spacing w:val="2"/>
        </w:rPr>
        <w:t>v</w:t>
      </w:r>
      <w:r w:rsidRPr="00B52D3C">
        <w:rPr>
          <w:color w:val="000000"/>
          <w:spacing w:val="-1"/>
        </w:rPr>
        <w:t>é</w:t>
      </w:r>
      <w:r w:rsidRPr="00B52D3C">
        <w:rPr>
          <w:color w:val="000000"/>
          <w:spacing w:val="2"/>
        </w:rPr>
        <w:t>h</w:t>
      </w:r>
      <w:r w:rsidRPr="00B52D3C">
        <w:rPr>
          <w:color w:val="000000"/>
        </w:rPr>
        <w:t>o km</w:t>
      </w:r>
      <w:r w:rsidRPr="00B52D3C">
        <w:rPr>
          <w:color w:val="000000"/>
          <w:spacing w:val="-1"/>
        </w:rPr>
        <w:t>e</w:t>
      </w:r>
      <w:r w:rsidRPr="00B52D3C">
        <w:rPr>
          <w:color w:val="000000"/>
        </w:rPr>
        <w:t>ňa</w:t>
      </w:r>
      <w:r w:rsidRPr="00B52D3C">
        <w:rPr>
          <w:color w:val="000000"/>
          <w:spacing w:val="-1"/>
        </w:rPr>
        <w:t xml:space="preserve"> (</w:t>
      </w:r>
      <w:r w:rsidRPr="00B52D3C">
        <w:rPr>
          <w:color w:val="000000"/>
        </w:rPr>
        <w:t>ob</w:t>
      </w:r>
      <w:r w:rsidRPr="00B52D3C">
        <w:rPr>
          <w:color w:val="000000"/>
          <w:spacing w:val="2"/>
        </w:rPr>
        <w:t>r</w:t>
      </w:r>
      <w:r w:rsidRPr="00B52D3C">
        <w:rPr>
          <w:color w:val="000000"/>
          <w:spacing w:val="-1"/>
        </w:rPr>
        <w:t>á</w:t>
      </w:r>
      <w:r w:rsidRPr="00B52D3C">
        <w:rPr>
          <w:color w:val="000000"/>
          <w:spacing w:val="1"/>
        </w:rPr>
        <w:t>z</w:t>
      </w:r>
      <w:r w:rsidRPr="00B52D3C">
        <w:rPr>
          <w:color w:val="000000"/>
        </w:rPr>
        <w:t>ok 1, 2)</w:t>
      </w:r>
      <w:r w:rsidRPr="00B52D3C">
        <w:rPr>
          <w:color w:val="000000"/>
          <w:spacing w:val="-1"/>
        </w:rPr>
        <w:t xml:space="preserve"> </w:t>
      </w:r>
      <w:r w:rsidRPr="00B52D3C">
        <w:rPr>
          <w:color w:val="000000"/>
        </w:rPr>
        <w:t>a</w:t>
      </w:r>
      <w:r w:rsidRPr="00B52D3C">
        <w:rPr>
          <w:color w:val="000000"/>
          <w:spacing w:val="1"/>
        </w:rPr>
        <w:t xml:space="preserve"> </w:t>
      </w:r>
      <w:r w:rsidRPr="00B52D3C">
        <w:rPr>
          <w:color w:val="000000"/>
          <w:spacing w:val="2"/>
        </w:rPr>
        <w:t>v</w:t>
      </w:r>
      <w:r w:rsidRPr="00B52D3C">
        <w:rPr>
          <w:color w:val="000000"/>
          <w:spacing w:val="-5"/>
        </w:rPr>
        <w:t>y</w:t>
      </w:r>
      <w:r w:rsidRPr="00B52D3C">
        <w:rPr>
          <w:color w:val="000000"/>
        </w:rPr>
        <w:t>b</w:t>
      </w:r>
      <w:r w:rsidRPr="00B52D3C">
        <w:rPr>
          <w:color w:val="000000"/>
          <w:spacing w:val="1"/>
        </w:rPr>
        <w:t>e</w:t>
      </w:r>
      <w:r w:rsidRPr="00B52D3C">
        <w:rPr>
          <w:color w:val="000000"/>
          <w:spacing w:val="-1"/>
        </w:rPr>
        <w:t>r</w:t>
      </w:r>
      <w:r w:rsidRPr="00B52D3C">
        <w:rPr>
          <w:color w:val="000000"/>
        </w:rPr>
        <w:t>i</w:t>
      </w:r>
      <w:r w:rsidRPr="00B52D3C">
        <w:rPr>
          <w:color w:val="000000"/>
          <w:spacing w:val="-1"/>
        </w:rPr>
        <w:t>e</w:t>
      </w:r>
      <w:r w:rsidRPr="00B52D3C">
        <w:rPr>
          <w:color w:val="000000"/>
        </w:rPr>
        <w:t>me</w:t>
      </w:r>
      <w:r w:rsidRPr="00B52D3C">
        <w:rPr>
          <w:color w:val="000000"/>
          <w:spacing w:val="-1"/>
        </w:rPr>
        <w:t xml:space="preserve"> </w:t>
      </w:r>
      <w:r w:rsidRPr="00B52D3C">
        <w:rPr>
          <w:color w:val="000000"/>
          <w:spacing w:val="5"/>
        </w:rPr>
        <w:t>v</w:t>
      </w:r>
      <w:r w:rsidRPr="00B52D3C">
        <w:rPr>
          <w:color w:val="000000"/>
          <w:spacing w:val="-5"/>
        </w:rPr>
        <w:t>y</w:t>
      </w:r>
      <w:r w:rsidRPr="00B52D3C">
        <w:rPr>
          <w:color w:val="000000"/>
        </w:rPr>
        <w:t>ti</w:t>
      </w:r>
      <w:r w:rsidRPr="00B52D3C">
        <w:rPr>
          <w:color w:val="000000"/>
          <w:spacing w:val="-1"/>
        </w:rPr>
        <w:t>a</w:t>
      </w:r>
      <w:r w:rsidRPr="00B52D3C">
        <w:rPr>
          <w:color w:val="000000"/>
        </w:rPr>
        <w:t>hnutím l</w:t>
      </w:r>
      <w:r w:rsidRPr="00B52D3C">
        <w:rPr>
          <w:color w:val="000000"/>
          <w:spacing w:val="-5"/>
        </w:rPr>
        <w:t>y</w:t>
      </w:r>
      <w:r w:rsidRPr="00B52D3C">
        <w:rPr>
          <w:color w:val="000000"/>
          <w:spacing w:val="1"/>
        </w:rPr>
        <w:t>ž</w:t>
      </w:r>
      <w:r w:rsidRPr="00B52D3C">
        <w:rPr>
          <w:color w:val="000000"/>
          <w:spacing w:val="3"/>
        </w:rPr>
        <w:t>i</w:t>
      </w:r>
      <w:r w:rsidRPr="00B52D3C">
        <w:rPr>
          <w:color w:val="000000"/>
          <w:spacing w:val="-1"/>
        </w:rPr>
        <w:t>č</w:t>
      </w:r>
      <w:r w:rsidRPr="00B52D3C">
        <w:rPr>
          <w:color w:val="000000"/>
          <w:spacing w:val="5"/>
        </w:rPr>
        <w:t>ky</w:t>
      </w:r>
    </w:p>
    <w:p w14:paraId="3E4B9AA0" w14:textId="77777777" w:rsidR="00EA6F03" w:rsidRPr="00B52D3C" w:rsidRDefault="00EA6F03" w:rsidP="00EA6F03">
      <w:pPr>
        <w:widowControl w:val="0"/>
        <w:tabs>
          <w:tab w:val="left" w:pos="284"/>
        </w:tabs>
        <w:autoSpaceDE w:val="0"/>
        <w:autoSpaceDN w:val="0"/>
        <w:adjustRightInd w:val="0"/>
        <w:ind w:left="284" w:right="-24" w:hanging="284"/>
        <w:jc w:val="both"/>
        <w:rPr>
          <w:color w:val="000000"/>
          <w:spacing w:val="-1"/>
        </w:rPr>
      </w:pPr>
      <w:r w:rsidRPr="00B52D3C">
        <w:rPr>
          <w:color w:val="000000"/>
          <w:spacing w:val="-1"/>
        </w:rPr>
        <w:t xml:space="preserve">- </w:t>
      </w:r>
      <w:r w:rsidRPr="00B52D3C">
        <w:rPr>
          <w:color w:val="000000"/>
          <w:spacing w:val="-1"/>
        </w:rPr>
        <w:tab/>
        <w:t xml:space="preserve">odobratý materiál vložíme do prepravnej vzorkovnice. </w:t>
      </w:r>
    </w:p>
    <w:p w14:paraId="7577D206" w14:textId="77777777" w:rsidR="00EA6F03" w:rsidRPr="00B52D3C" w:rsidRDefault="00EA6F03" w:rsidP="00EA6F03">
      <w:pPr>
        <w:autoSpaceDE w:val="0"/>
        <w:autoSpaceDN w:val="0"/>
        <w:adjustRightInd w:val="0"/>
        <w:jc w:val="both"/>
      </w:pPr>
    </w:p>
    <w:p w14:paraId="10C13196" w14:textId="77777777" w:rsidR="00EA6F03" w:rsidRPr="00B52D3C" w:rsidRDefault="00EA6F03" w:rsidP="00EA6F03">
      <w:pPr>
        <w:widowControl w:val="0"/>
        <w:autoSpaceDE w:val="0"/>
        <w:autoSpaceDN w:val="0"/>
        <w:adjustRightInd w:val="0"/>
        <w:ind w:right="-24"/>
        <w:jc w:val="both"/>
        <w:rPr>
          <w:color w:val="000000"/>
          <w:u w:val="single"/>
        </w:rPr>
      </w:pPr>
      <w:r w:rsidRPr="00B52D3C">
        <w:rPr>
          <w:b/>
          <w:color w:val="000000"/>
          <w:u w:val="single"/>
        </w:rPr>
        <w:t>V</w:t>
      </w:r>
      <w:r w:rsidRPr="00B52D3C">
        <w:rPr>
          <w:b/>
          <w:color w:val="000000"/>
          <w:spacing w:val="1"/>
          <w:u w:val="single"/>
        </w:rPr>
        <w:t>z</w:t>
      </w:r>
      <w:r w:rsidRPr="00B52D3C">
        <w:rPr>
          <w:b/>
          <w:color w:val="000000"/>
          <w:u w:val="single"/>
        </w:rPr>
        <w:t>o</w:t>
      </w:r>
      <w:r w:rsidRPr="00B52D3C">
        <w:rPr>
          <w:b/>
          <w:color w:val="000000"/>
          <w:spacing w:val="-1"/>
          <w:u w:val="single"/>
        </w:rPr>
        <w:t>r</w:t>
      </w:r>
      <w:r w:rsidRPr="00B52D3C">
        <w:rPr>
          <w:b/>
          <w:color w:val="000000"/>
          <w:spacing w:val="2"/>
          <w:u w:val="single"/>
        </w:rPr>
        <w:t>k</w:t>
      </w:r>
      <w:r w:rsidRPr="00B52D3C">
        <w:rPr>
          <w:b/>
          <w:color w:val="000000"/>
          <w:u w:val="single"/>
        </w:rPr>
        <w:t>y mo</w:t>
      </w:r>
      <w:r w:rsidRPr="00B52D3C">
        <w:rPr>
          <w:b/>
          <w:color w:val="000000"/>
          <w:spacing w:val="1"/>
          <w:u w:val="single"/>
        </w:rPr>
        <w:t>z</w:t>
      </w:r>
      <w:r w:rsidRPr="00B52D3C">
        <w:rPr>
          <w:b/>
          <w:color w:val="000000"/>
          <w:spacing w:val="-2"/>
          <w:u w:val="single"/>
        </w:rPr>
        <w:t>g</w:t>
      </w:r>
      <w:r w:rsidRPr="00B52D3C">
        <w:rPr>
          <w:b/>
          <w:color w:val="000000"/>
          <w:u w:val="single"/>
        </w:rPr>
        <w:t>ov</w:t>
      </w:r>
      <w:r w:rsidRPr="00B52D3C">
        <w:rPr>
          <w:b/>
          <w:color w:val="000000"/>
          <w:spacing w:val="-1"/>
          <w:u w:val="single"/>
        </w:rPr>
        <w:t>é</w:t>
      </w:r>
      <w:r w:rsidRPr="00B52D3C">
        <w:rPr>
          <w:b/>
          <w:color w:val="000000"/>
          <w:u w:val="single"/>
        </w:rPr>
        <w:t>ho tk</w:t>
      </w:r>
      <w:r w:rsidRPr="00B52D3C">
        <w:rPr>
          <w:b/>
          <w:color w:val="000000"/>
          <w:spacing w:val="1"/>
          <w:u w:val="single"/>
        </w:rPr>
        <w:t>a</w:t>
      </w:r>
      <w:r w:rsidRPr="00B52D3C">
        <w:rPr>
          <w:b/>
          <w:color w:val="000000"/>
          <w:u w:val="single"/>
        </w:rPr>
        <w:t>niva</w:t>
      </w:r>
      <w:r w:rsidRPr="00B52D3C">
        <w:rPr>
          <w:b/>
          <w:color w:val="000000"/>
          <w:spacing w:val="23"/>
          <w:u w:val="single"/>
        </w:rPr>
        <w:t xml:space="preserve"> </w:t>
      </w:r>
      <w:r w:rsidRPr="00B52D3C">
        <w:rPr>
          <w:b/>
          <w:color w:val="000000"/>
          <w:u w:val="single"/>
        </w:rPr>
        <w:t xml:space="preserve">musia </w:t>
      </w:r>
      <w:r w:rsidRPr="00B52D3C">
        <w:rPr>
          <w:b/>
          <w:color w:val="000000"/>
          <w:spacing w:val="2"/>
          <w:u w:val="single"/>
        </w:rPr>
        <w:t>b</w:t>
      </w:r>
      <w:r w:rsidRPr="00B52D3C">
        <w:rPr>
          <w:b/>
          <w:color w:val="000000"/>
          <w:spacing w:val="-7"/>
          <w:u w:val="single"/>
        </w:rPr>
        <w:t>y</w:t>
      </w:r>
      <w:r w:rsidRPr="00B52D3C">
        <w:rPr>
          <w:b/>
          <w:color w:val="000000"/>
          <w:u w:val="single"/>
        </w:rPr>
        <w:t xml:space="preserve">ť </w:t>
      </w:r>
      <w:r>
        <w:rPr>
          <w:b/>
          <w:color w:val="000000"/>
          <w:spacing w:val="5"/>
          <w:u w:val="single"/>
        </w:rPr>
        <w:t>odobraté</w:t>
      </w:r>
      <w:r w:rsidRPr="00B52D3C">
        <w:rPr>
          <w:b/>
          <w:color w:val="000000"/>
          <w:u w:val="single"/>
        </w:rPr>
        <w:t xml:space="preserve"> t</w:t>
      </w:r>
      <w:r w:rsidRPr="00B52D3C">
        <w:rPr>
          <w:b/>
          <w:color w:val="000000"/>
          <w:spacing w:val="-1"/>
          <w:u w:val="single"/>
        </w:rPr>
        <w:t>a</w:t>
      </w:r>
      <w:r w:rsidRPr="00B52D3C">
        <w:rPr>
          <w:b/>
          <w:color w:val="000000"/>
          <w:u w:val="single"/>
        </w:rPr>
        <w:t>k sko</w:t>
      </w:r>
      <w:r w:rsidRPr="00B52D3C">
        <w:rPr>
          <w:b/>
          <w:color w:val="000000"/>
          <w:spacing w:val="-1"/>
          <w:u w:val="single"/>
        </w:rPr>
        <w:t>r</w:t>
      </w:r>
      <w:r w:rsidRPr="00B52D3C">
        <w:rPr>
          <w:b/>
          <w:color w:val="000000"/>
          <w:u w:val="single"/>
        </w:rPr>
        <w:t>o</w:t>
      </w:r>
      <w:r w:rsidRPr="00B52D3C">
        <w:rPr>
          <w:b/>
          <w:color w:val="000000"/>
          <w:spacing w:val="24"/>
          <w:u w:val="single"/>
        </w:rPr>
        <w:t xml:space="preserve"> </w:t>
      </w:r>
      <w:r w:rsidRPr="00B52D3C">
        <w:rPr>
          <w:b/>
          <w:color w:val="000000"/>
          <w:u w:val="single"/>
        </w:rPr>
        <w:t>po</w:t>
      </w:r>
      <w:r w:rsidRPr="00B52D3C">
        <w:rPr>
          <w:b/>
          <w:color w:val="000000"/>
          <w:spacing w:val="24"/>
          <w:u w:val="single"/>
        </w:rPr>
        <w:t xml:space="preserve"> </w:t>
      </w:r>
      <w:r w:rsidRPr="00B52D3C">
        <w:rPr>
          <w:b/>
          <w:color w:val="000000"/>
          <w:u w:val="single"/>
        </w:rPr>
        <w:t>sm</w:t>
      </w:r>
      <w:r w:rsidRPr="00B52D3C">
        <w:rPr>
          <w:b/>
          <w:color w:val="000000"/>
          <w:spacing w:val="-1"/>
          <w:u w:val="single"/>
        </w:rPr>
        <w:t>r</w:t>
      </w:r>
      <w:r w:rsidRPr="00B52D3C">
        <w:rPr>
          <w:b/>
          <w:color w:val="000000"/>
          <w:u w:val="single"/>
        </w:rPr>
        <w:t>ti,</w:t>
      </w:r>
      <w:r w:rsidRPr="00B52D3C">
        <w:rPr>
          <w:b/>
          <w:color w:val="000000"/>
          <w:spacing w:val="22"/>
          <w:u w:val="single"/>
        </w:rPr>
        <w:t xml:space="preserve"> </w:t>
      </w:r>
      <w:r w:rsidRPr="00B52D3C">
        <w:rPr>
          <w:b/>
          <w:color w:val="000000"/>
          <w:spacing w:val="-1"/>
          <w:u w:val="single"/>
        </w:rPr>
        <w:t>a</w:t>
      </w:r>
      <w:r w:rsidRPr="00B52D3C">
        <w:rPr>
          <w:b/>
          <w:color w:val="000000"/>
          <w:u w:val="single"/>
        </w:rPr>
        <w:t>ko</w:t>
      </w:r>
      <w:r w:rsidRPr="00B52D3C">
        <w:rPr>
          <w:b/>
          <w:color w:val="000000"/>
          <w:spacing w:val="24"/>
          <w:u w:val="single"/>
        </w:rPr>
        <w:t xml:space="preserve"> </w:t>
      </w:r>
      <w:r w:rsidRPr="00B52D3C">
        <w:rPr>
          <w:b/>
          <w:color w:val="000000"/>
          <w:u w:val="single"/>
        </w:rPr>
        <w:t>je</w:t>
      </w:r>
      <w:r w:rsidRPr="00B52D3C">
        <w:rPr>
          <w:b/>
          <w:color w:val="000000"/>
          <w:spacing w:val="23"/>
          <w:u w:val="single"/>
        </w:rPr>
        <w:t xml:space="preserve"> </w:t>
      </w:r>
      <w:r w:rsidRPr="00B52D3C">
        <w:rPr>
          <w:b/>
          <w:color w:val="000000"/>
          <w:u w:val="single"/>
        </w:rPr>
        <w:t>to</w:t>
      </w:r>
      <w:r w:rsidRPr="00B52D3C">
        <w:rPr>
          <w:b/>
          <w:color w:val="000000"/>
          <w:spacing w:val="24"/>
          <w:u w:val="single"/>
        </w:rPr>
        <w:t xml:space="preserve"> </w:t>
      </w:r>
      <w:r w:rsidRPr="00B52D3C">
        <w:rPr>
          <w:b/>
          <w:color w:val="000000"/>
          <w:u w:val="single"/>
        </w:rPr>
        <w:t>mo</w:t>
      </w:r>
      <w:r w:rsidRPr="00B52D3C">
        <w:rPr>
          <w:b/>
          <w:color w:val="000000"/>
          <w:spacing w:val="1"/>
          <w:u w:val="single"/>
        </w:rPr>
        <w:t>ž</w:t>
      </w:r>
      <w:r w:rsidRPr="00B52D3C">
        <w:rPr>
          <w:b/>
          <w:color w:val="000000"/>
          <w:u w:val="single"/>
        </w:rPr>
        <w:t>n</w:t>
      </w:r>
      <w:r w:rsidRPr="00B52D3C">
        <w:rPr>
          <w:b/>
          <w:color w:val="000000"/>
          <w:spacing w:val="-1"/>
          <w:u w:val="single"/>
        </w:rPr>
        <w:t>é</w:t>
      </w:r>
      <w:r w:rsidRPr="00B52D3C">
        <w:rPr>
          <w:color w:val="000000"/>
          <w:u w:val="single"/>
        </w:rPr>
        <w:t>.</w:t>
      </w:r>
    </w:p>
    <w:p w14:paraId="5E97EF47" w14:textId="77777777" w:rsidR="00FC0702" w:rsidRDefault="00FC0702" w:rsidP="00EA6F03">
      <w:pPr>
        <w:jc w:val="both"/>
      </w:pPr>
    </w:p>
    <w:p w14:paraId="05C361F2" w14:textId="77777777" w:rsidR="00EA6F03" w:rsidRPr="00B52D3C" w:rsidRDefault="00EA6F03" w:rsidP="00EA6F03">
      <w:pPr>
        <w:jc w:val="both"/>
      </w:pPr>
    </w:p>
    <w:p w14:paraId="33912AA6" w14:textId="77777777" w:rsidR="00EA6F03" w:rsidRPr="00240BFE" w:rsidRDefault="00FC0702" w:rsidP="00EA6F03">
      <w:pPr>
        <w:jc w:val="both"/>
        <w:rPr>
          <w:u w:val="single"/>
        </w:rPr>
      </w:pPr>
      <w:r w:rsidRPr="00B52D3C">
        <w:rPr>
          <w:noProof/>
          <w:lang w:eastAsia="sk-SK"/>
        </w:rPr>
        <w:drawing>
          <wp:anchor distT="0" distB="0" distL="114300" distR="114300" simplePos="0" relativeHeight="251659264" behindDoc="1" locked="0" layoutInCell="1" allowOverlap="1" wp14:anchorId="5EFECE0E" wp14:editId="7033CEC4">
            <wp:simplePos x="0" y="0"/>
            <wp:positionH relativeFrom="margin">
              <wp:align>right</wp:align>
            </wp:positionH>
            <wp:positionV relativeFrom="paragraph">
              <wp:posOffset>-370764</wp:posOffset>
            </wp:positionV>
            <wp:extent cx="2084705" cy="232664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705" cy="232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F03">
        <w:rPr>
          <w:u w:val="single"/>
        </w:rPr>
        <w:t>Obrázok 1</w:t>
      </w:r>
    </w:p>
    <w:p w14:paraId="631E02CF" w14:textId="77777777" w:rsidR="00EA6F03" w:rsidRPr="00B52D3C" w:rsidRDefault="00EA6F03" w:rsidP="00EA6F03">
      <w:pPr>
        <w:pStyle w:val="Zkladntext"/>
        <w:spacing w:after="0"/>
        <w:rPr>
          <w:i/>
        </w:rPr>
      </w:pPr>
      <w:r w:rsidRPr="00B52D3C">
        <w:rPr>
          <w:i/>
        </w:rPr>
        <w:t xml:space="preserve">Mozgový kmeň po odstránení mozočku z </w:t>
      </w:r>
    </w:p>
    <w:p w14:paraId="115EBD9B" w14:textId="77777777" w:rsidR="00EA6F03" w:rsidRPr="00B52D3C" w:rsidRDefault="00EA6F03" w:rsidP="00EA6F03">
      <w:pPr>
        <w:pStyle w:val="Zkladntext"/>
        <w:spacing w:after="0"/>
        <w:rPr>
          <w:i/>
        </w:rPr>
      </w:pPr>
      <w:r w:rsidRPr="00B52D3C">
        <w:rPr>
          <w:i/>
        </w:rPr>
        <w:t xml:space="preserve">a) dorzálneho a b) laterálneho pohľadu. </w:t>
      </w:r>
    </w:p>
    <w:p w14:paraId="7A9CA731" w14:textId="77777777" w:rsidR="00EA6F03" w:rsidRPr="00B52D3C" w:rsidRDefault="00EA6F03" w:rsidP="00EA6F03">
      <w:pPr>
        <w:pStyle w:val="Zkladntext"/>
        <w:spacing w:after="0"/>
        <w:rPr>
          <w:i/>
        </w:rPr>
      </w:pPr>
    </w:p>
    <w:p w14:paraId="66C6F25E" w14:textId="77777777" w:rsidR="00EA6F03" w:rsidRPr="00B52D3C" w:rsidRDefault="00EA6F03" w:rsidP="00EA6F03">
      <w:pPr>
        <w:pStyle w:val="Zkladntext"/>
        <w:spacing w:after="0"/>
        <w:rPr>
          <w:i/>
        </w:rPr>
      </w:pPr>
      <w:r w:rsidRPr="00B52D3C">
        <w:rPr>
          <w:i/>
        </w:rPr>
        <w:t xml:space="preserve">Úroveň rezov: </w:t>
      </w:r>
    </w:p>
    <w:p w14:paraId="794CEBD1" w14:textId="77777777" w:rsidR="00EA6F03" w:rsidRPr="00B52D3C" w:rsidRDefault="00EA6F03" w:rsidP="00EA6F03">
      <w:pPr>
        <w:pStyle w:val="Zkladntext"/>
        <w:spacing w:after="0"/>
        <w:rPr>
          <w:i/>
        </w:rPr>
      </w:pPr>
      <w:r w:rsidRPr="00B52D3C">
        <w:rPr>
          <w:i/>
        </w:rPr>
        <w:t xml:space="preserve">A-A = úroveň obex, </w:t>
      </w:r>
    </w:p>
    <w:p w14:paraId="16FFB1CE" w14:textId="77777777" w:rsidR="00EA6F03" w:rsidRPr="00B52D3C" w:rsidRDefault="00EA6F03" w:rsidP="00EA6F03">
      <w:pPr>
        <w:pStyle w:val="Zkladntext"/>
        <w:spacing w:after="0"/>
        <w:rPr>
          <w:i/>
        </w:rPr>
      </w:pPr>
      <w:r w:rsidRPr="00B52D3C">
        <w:rPr>
          <w:i/>
        </w:rPr>
        <w:t xml:space="preserve">B-B = úroveň pedunculus cerebellaris caudalis, </w:t>
      </w:r>
    </w:p>
    <w:p w14:paraId="6A54EF7E" w14:textId="77777777" w:rsidR="00EA6F03" w:rsidRPr="00B52D3C" w:rsidRDefault="00EA6F03" w:rsidP="00EA6F03">
      <w:pPr>
        <w:pStyle w:val="Zkladntext"/>
        <w:spacing w:after="0"/>
        <w:rPr>
          <w:i/>
        </w:rPr>
      </w:pPr>
      <w:r w:rsidRPr="00B52D3C">
        <w:rPr>
          <w:i/>
        </w:rPr>
        <w:t xml:space="preserve">C-C= stredný mozog - úroveň colliculus rostralis </w:t>
      </w:r>
    </w:p>
    <w:p w14:paraId="5774B5CD" w14:textId="77777777" w:rsidR="00EA6F03" w:rsidRPr="00B52D3C" w:rsidRDefault="00EA6F03" w:rsidP="00EA6F03">
      <w:pPr>
        <w:pStyle w:val="Zkladntext"/>
        <w:spacing w:after="0"/>
        <w:rPr>
          <w:i/>
        </w:rPr>
      </w:pPr>
      <w:r w:rsidRPr="00B52D3C">
        <w:rPr>
          <w:i/>
        </w:rPr>
        <w:t xml:space="preserve">(Manual of Diagnostic Tests and Vaccines for </w:t>
      </w:r>
    </w:p>
    <w:p w14:paraId="336F4B12" w14:textId="77777777" w:rsidR="00EA6F03" w:rsidRPr="00B52D3C" w:rsidRDefault="00EA6F03" w:rsidP="00EA6F03">
      <w:pPr>
        <w:pStyle w:val="Zkladntext"/>
        <w:spacing w:after="0"/>
        <w:rPr>
          <w:i/>
        </w:rPr>
      </w:pPr>
      <w:r w:rsidRPr="00B52D3C">
        <w:rPr>
          <w:i/>
        </w:rPr>
        <w:t>Terrestrial Animals, OIE, 2018)</w:t>
      </w:r>
    </w:p>
    <w:p w14:paraId="4F9FC3F6" w14:textId="77777777" w:rsidR="00EA6F03" w:rsidRPr="00B52D3C" w:rsidRDefault="00EA6F03" w:rsidP="00EA6F03">
      <w:pPr>
        <w:widowControl w:val="0"/>
        <w:autoSpaceDE w:val="0"/>
        <w:autoSpaceDN w:val="0"/>
        <w:adjustRightInd w:val="0"/>
        <w:spacing w:line="280" w:lineRule="exact"/>
        <w:rPr>
          <w:color w:val="000000"/>
          <w:sz w:val="28"/>
          <w:szCs w:val="28"/>
        </w:rPr>
      </w:pPr>
    </w:p>
    <w:p w14:paraId="3F2D86B7" w14:textId="77777777" w:rsidR="00FC0702" w:rsidRDefault="00FC0702" w:rsidP="00EA6F03">
      <w:pPr>
        <w:widowControl w:val="0"/>
        <w:autoSpaceDE w:val="0"/>
        <w:autoSpaceDN w:val="0"/>
        <w:adjustRightInd w:val="0"/>
        <w:spacing w:line="280" w:lineRule="exact"/>
        <w:rPr>
          <w:color w:val="000000"/>
          <w:sz w:val="28"/>
          <w:szCs w:val="28"/>
        </w:rPr>
      </w:pPr>
    </w:p>
    <w:p w14:paraId="5095E5DC" w14:textId="77777777" w:rsidR="00EA6F03" w:rsidRPr="00B52D3C" w:rsidRDefault="00EA6F03" w:rsidP="00EA6F03">
      <w:pPr>
        <w:widowControl w:val="0"/>
        <w:autoSpaceDE w:val="0"/>
        <w:autoSpaceDN w:val="0"/>
        <w:adjustRightInd w:val="0"/>
        <w:spacing w:line="280" w:lineRule="exact"/>
        <w:rPr>
          <w:color w:val="000000"/>
          <w:sz w:val="28"/>
          <w:szCs w:val="28"/>
        </w:rPr>
      </w:pPr>
      <w:r w:rsidRPr="00B52D3C">
        <w:rPr>
          <w:noProof/>
          <w:lang w:eastAsia="sk-SK"/>
        </w:rPr>
        <w:drawing>
          <wp:anchor distT="0" distB="0" distL="114300" distR="114300" simplePos="0" relativeHeight="251660288" behindDoc="1" locked="0" layoutInCell="1" allowOverlap="1" wp14:anchorId="0E9033AF" wp14:editId="4D1B8B6D">
            <wp:simplePos x="0" y="0"/>
            <wp:positionH relativeFrom="column">
              <wp:posOffset>2713355</wp:posOffset>
            </wp:positionH>
            <wp:positionV relativeFrom="paragraph">
              <wp:posOffset>139065</wp:posOffset>
            </wp:positionV>
            <wp:extent cx="3468370" cy="1891030"/>
            <wp:effectExtent l="0" t="0" r="0" b="0"/>
            <wp:wrapNone/>
            <wp:docPr id="1" name="Obrázok 1" descr="mozgový kmeň z laterálnej str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zgový kmeň z laterálnej strany"/>
                    <pic:cNvPicPr>
                      <a:picLocks noChangeAspect="1" noChangeArrowheads="1"/>
                    </pic:cNvPicPr>
                  </pic:nvPicPr>
                  <pic:blipFill>
                    <a:blip r:embed="rId11" cstate="print">
                      <a:extLst>
                        <a:ext uri="{28A0092B-C50C-407E-A947-70E740481C1C}">
                          <a14:useLocalDpi xmlns:a14="http://schemas.microsoft.com/office/drawing/2010/main" val="0"/>
                        </a:ext>
                      </a:extLst>
                    </a:blip>
                    <a:srcRect b="57140"/>
                    <a:stretch>
                      <a:fillRect/>
                    </a:stretch>
                  </pic:blipFill>
                  <pic:spPr bwMode="auto">
                    <a:xfrm>
                      <a:off x="0" y="0"/>
                      <a:ext cx="3468370" cy="189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FF86C" w14:textId="77777777" w:rsidR="00EA6F03" w:rsidRPr="00240BFE" w:rsidRDefault="00EA6F03" w:rsidP="00EA6F03">
      <w:pPr>
        <w:rPr>
          <w:u w:val="single"/>
        </w:rPr>
      </w:pPr>
      <w:r>
        <w:rPr>
          <w:u w:val="single"/>
        </w:rPr>
        <w:t>Obrázok 2</w:t>
      </w:r>
    </w:p>
    <w:p w14:paraId="110A165D" w14:textId="77777777" w:rsidR="00EA6F03" w:rsidRPr="00B52D3C" w:rsidRDefault="00EA6F03" w:rsidP="00EA6F03">
      <w:pPr>
        <w:pStyle w:val="Zkladntext"/>
        <w:spacing w:after="0"/>
        <w:rPr>
          <w:i/>
        </w:rPr>
      </w:pPr>
      <w:r w:rsidRPr="00B52D3C">
        <w:rPr>
          <w:i/>
        </w:rPr>
        <w:t>Mozgová hemisféra HD z laterálnej</w:t>
      </w:r>
    </w:p>
    <w:p w14:paraId="4B089A11" w14:textId="77777777" w:rsidR="00EA6F03" w:rsidRPr="00B52D3C" w:rsidRDefault="00EA6F03" w:rsidP="00EA6F03">
      <w:pPr>
        <w:pStyle w:val="Zkladntext"/>
        <w:spacing w:after="0"/>
        <w:rPr>
          <w:i/>
        </w:rPr>
      </w:pPr>
      <w:r w:rsidRPr="00B52D3C">
        <w:rPr>
          <w:i/>
        </w:rPr>
        <w:t xml:space="preserve">strany: </w:t>
      </w:r>
    </w:p>
    <w:p w14:paraId="240B656E" w14:textId="77777777" w:rsidR="00EA6F03" w:rsidRPr="00B52D3C" w:rsidRDefault="00EA6F03" w:rsidP="00EA6F03">
      <w:pPr>
        <w:pStyle w:val="Zkladntext"/>
        <w:spacing w:after="0"/>
        <w:ind w:left="284" w:hanging="284"/>
        <w:rPr>
          <w:i/>
        </w:rPr>
      </w:pPr>
      <w:r w:rsidRPr="00B52D3C">
        <w:rPr>
          <w:i/>
        </w:rPr>
        <w:t xml:space="preserve">1 - medulla oblongata na úrovni obexu, </w:t>
      </w:r>
    </w:p>
    <w:p w14:paraId="643EEBF9" w14:textId="77777777" w:rsidR="00EA6F03" w:rsidRPr="00B52D3C" w:rsidRDefault="00EA6F03" w:rsidP="00EA6F03">
      <w:pPr>
        <w:pStyle w:val="Zkladntext"/>
        <w:spacing w:after="0"/>
        <w:ind w:left="284" w:hanging="284"/>
        <w:rPr>
          <w:i/>
        </w:rPr>
      </w:pPr>
      <w:r w:rsidRPr="00B52D3C">
        <w:rPr>
          <w:i/>
        </w:rPr>
        <w:t xml:space="preserve">2 - cerebellum, </w:t>
      </w:r>
    </w:p>
    <w:p w14:paraId="5CEFA671" w14:textId="77777777" w:rsidR="00EA6F03" w:rsidRPr="00B52D3C" w:rsidRDefault="00EA6F03" w:rsidP="00EA6F03">
      <w:pPr>
        <w:pStyle w:val="Zkladntext"/>
        <w:spacing w:after="0"/>
        <w:ind w:left="284" w:hanging="284"/>
        <w:rPr>
          <w:i/>
        </w:rPr>
      </w:pPr>
      <w:r w:rsidRPr="00B52D3C">
        <w:rPr>
          <w:i/>
        </w:rPr>
        <w:t xml:space="preserve">3 - pons na úrovni mozočku, </w:t>
      </w:r>
    </w:p>
    <w:p w14:paraId="70D127F9" w14:textId="77777777" w:rsidR="00EA6F03" w:rsidRPr="00B52D3C" w:rsidRDefault="00EA6F03" w:rsidP="00EA6F03">
      <w:pPr>
        <w:pStyle w:val="Zkladntext"/>
        <w:spacing w:after="0"/>
        <w:ind w:left="284" w:hanging="284"/>
        <w:rPr>
          <w:i/>
        </w:rPr>
      </w:pPr>
      <w:r w:rsidRPr="00B52D3C">
        <w:rPr>
          <w:i/>
        </w:rPr>
        <w:t xml:space="preserve">4 - stredný mozog na úrovni colliculus </w:t>
      </w:r>
    </w:p>
    <w:p w14:paraId="22F75D04" w14:textId="77777777" w:rsidR="00EA6F03" w:rsidRPr="00B52D3C" w:rsidRDefault="00EA6F03" w:rsidP="00EA6F03">
      <w:pPr>
        <w:pStyle w:val="Zkladntext"/>
        <w:spacing w:after="0"/>
        <w:ind w:left="284"/>
        <w:rPr>
          <w:i/>
        </w:rPr>
      </w:pPr>
      <w:r w:rsidRPr="00B52D3C">
        <w:rPr>
          <w:i/>
        </w:rPr>
        <w:t xml:space="preserve">rostralis, </w:t>
      </w:r>
    </w:p>
    <w:p w14:paraId="06B8291D" w14:textId="77777777" w:rsidR="00EA6F03" w:rsidRPr="00B52D3C" w:rsidRDefault="00EA6F03" w:rsidP="00EA6F03">
      <w:pPr>
        <w:pStyle w:val="Zkladntext"/>
        <w:spacing w:after="0"/>
        <w:ind w:left="284" w:hanging="284"/>
        <w:rPr>
          <w:i/>
        </w:rPr>
      </w:pPr>
      <w:r w:rsidRPr="00B52D3C">
        <w:rPr>
          <w:i/>
        </w:rPr>
        <w:t xml:space="preserve">5 - tylový lalok, </w:t>
      </w:r>
    </w:p>
    <w:p w14:paraId="620DFC06" w14:textId="77777777" w:rsidR="00EA6F03" w:rsidRPr="00B52D3C" w:rsidRDefault="00EA6F03" w:rsidP="00EA6F03">
      <w:pPr>
        <w:pStyle w:val="Zkladntext"/>
        <w:spacing w:after="0"/>
        <w:ind w:left="284" w:hanging="284"/>
        <w:rPr>
          <w:i/>
        </w:rPr>
      </w:pPr>
      <w:r w:rsidRPr="00B52D3C">
        <w:rPr>
          <w:i/>
        </w:rPr>
        <w:t xml:space="preserve">6 - diencefalon na talamickej úrovni, </w:t>
      </w:r>
    </w:p>
    <w:p w14:paraId="4D8A5EC0" w14:textId="77777777" w:rsidR="00EA6F03" w:rsidRPr="00B52D3C" w:rsidRDefault="00EA6F03" w:rsidP="00EA6F03">
      <w:pPr>
        <w:pStyle w:val="Zkladntext"/>
        <w:spacing w:after="0"/>
        <w:rPr>
          <w:i/>
        </w:rPr>
      </w:pPr>
      <w:r w:rsidRPr="00B52D3C">
        <w:rPr>
          <w:i/>
        </w:rPr>
        <w:t>7 - frontálny lalok.</w:t>
      </w:r>
    </w:p>
    <w:p w14:paraId="5061CD28" w14:textId="77777777" w:rsidR="00EA6F03" w:rsidRPr="00B52D3C" w:rsidRDefault="00EA6F03" w:rsidP="00EA6F03">
      <w:pPr>
        <w:pStyle w:val="Zkladntext"/>
        <w:spacing w:after="0"/>
        <w:rPr>
          <w:i/>
        </w:rPr>
      </w:pPr>
      <w:r w:rsidRPr="00B52D3C">
        <w:rPr>
          <w:i/>
        </w:rPr>
        <w:t xml:space="preserve">(web: </w:t>
      </w:r>
      <w:hyperlink r:id="rId12" w:history="1">
        <w:r w:rsidRPr="00B52D3C">
          <w:rPr>
            <w:i/>
          </w:rPr>
          <w:t>Gross and histopathological pitfalls found in the examination of 3,338 cattle brains submitted to the BSE surveillance program in Brazil</w:t>
        </w:r>
      </w:hyperlink>
      <w:r w:rsidRPr="00B52D3C">
        <w:rPr>
          <w:i/>
        </w:rPr>
        <w:t>, 2018)</w:t>
      </w:r>
    </w:p>
    <w:p w14:paraId="53085677" w14:textId="77777777" w:rsidR="00EA6F03" w:rsidRPr="00B52D3C" w:rsidRDefault="00EA6F03" w:rsidP="00EA6F03">
      <w:pPr>
        <w:widowControl w:val="0"/>
        <w:autoSpaceDE w:val="0"/>
        <w:autoSpaceDN w:val="0"/>
        <w:adjustRightInd w:val="0"/>
        <w:spacing w:line="280" w:lineRule="exact"/>
        <w:jc w:val="both"/>
        <w:rPr>
          <w:color w:val="000000"/>
          <w:sz w:val="28"/>
          <w:szCs w:val="28"/>
        </w:rPr>
      </w:pPr>
    </w:p>
    <w:p w14:paraId="01E9F265" w14:textId="77777777" w:rsidR="00EA6F03" w:rsidRPr="00B52D3C" w:rsidRDefault="00EA6F03" w:rsidP="00EA6F03">
      <w:pPr>
        <w:ind w:left="709" w:hanging="709"/>
        <w:rPr>
          <w:b/>
          <w:bCs/>
          <w:color w:val="000000"/>
          <w:spacing w:val="1"/>
        </w:rPr>
      </w:pPr>
      <w:r w:rsidRPr="00B52D3C">
        <w:rPr>
          <w:b/>
          <w:bCs/>
          <w:color w:val="000000"/>
          <w:spacing w:val="1"/>
        </w:rPr>
        <w:t xml:space="preserve">11.2 </w:t>
      </w:r>
      <w:r w:rsidRPr="00B52D3C">
        <w:rPr>
          <w:b/>
          <w:bCs/>
          <w:color w:val="000000"/>
          <w:spacing w:val="1"/>
        </w:rPr>
        <w:tab/>
        <w:t>Preprava vzoriek</w:t>
      </w:r>
    </w:p>
    <w:p w14:paraId="0704B408" w14:textId="77777777" w:rsidR="00EA6F03" w:rsidRPr="00B52D3C" w:rsidRDefault="00EA6F03" w:rsidP="00EA6F03">
      <w:pPr>
        <w:widowControl w:val="0"/>
        <w:tabs>
          <w:tab w:val="left" w:pos="851"/>
        </w:tabs>
        <w:autoSpaceDE w:val="0"/>
        <w:autoSpaceDN w:val="0"/>
        <w:adjustRightInd w:val="0"/>
        <w:ind w:right="-20"/>
        <w:jc w:val="both"/>
      </w:pPr>
    </w:p>
    <w:p w14:paraId="5A7B583F" w14:textId="77777777" w:rsidR="00EA6F03" w:rsidRPr="00B52D3C" w:rsidRDefault="00EA6F03" w:rsidP="00EA6F03">
      <w:pPr>
        <w:widowControl w:val="0"/>
        <w:tabs>
          <w:tab w:val="left" w:pos="851"/>
        </w:tabs>
        <w:autoSpaceDE w:val="0"/>
        <w:autoSpaceDN w:val="0"/>
        <w:adjustRightInd w:val="0"/>
        <w:ind w:right="-20"/>
        <w:jc w:val="both"/>
        <w:rPr>
          <w:color w:val="000000"/>
        </w:rPr>
      </w:pPr>
      <w:r w:rsidRPr="00B52D3C">
        <w:t>Prepravu vzoriek na laboratórne vyšetrenie zabezpečí príslušná RVPS alebo NRL pre TSE. Vzorky na laboratórne vyšetrenie sa odosielajú bezprostredne po ukončení odberu od určených zvierat.</w:t>
      </w:r>
      <w:r w:rsidRPr="00B52D3C">
        <w:rPr>
          <w:color w:val="000000"/>
        </w:rPr>
        <w:t xml:space="preserve"> V</w:t>
      </w:r>
      <w:r w:rsidRPr="00B52D3C">
        <w:rPr>
          <w:color w:val="000000"/>
          <w:spacing w:val="1"/>
        </w:rPr>
        <w:t>z</w:t>
      </w:r>
      <w:r w:rsidRPr="00B52D3C">
        <w:rPr>
          <w:color w:val="000000"/>
        </w:rPr>
        <w:t>o</w:t>
      </w:r>
      <w:r w:rsidRPr="00B52D3C">
        <w:rPr>
          <w:color w:val="000000"/>
          <w:spacing w:val="-1"/>
        </w:rPr>
        <w:t>r</w:t>
      </w:r>
      <w:r w:rsidRPr="00B52D3C">
        <w:rPr>
          <w:color w:val="000000"/>
          <w:spacing w:val="2"/>
        </w:rPr>
        <w:t>k</w:t>
      </w:r>
      <w:r w:rsidRPr="00B52D3C">
        <w:rPr>
          <w:color w:val="000000"/>
        </w:rPr>
        <w:t>y</w:t>
      </w:r>
      <w:r w:rsidRPr="00B52D3C">
        <w:rPr>
          <w:color w:val="000000"/>
          <w:spacing w:val="-19"/>
        </w:rPr>
        <w:t xml:space="preserve"> </w:t>
      </w:r>
      <w:r w:rsidRPr="00B52D3C">
        <w:rPr>
          <w:color w:val="000000"/>
        </w:rPr>
        <w:t>m</w:t>
      </w:r>
      <w:r w:rsidRPr="00B52D3C">
        <w:rPr>
          <w:color w:val="000000"/>
          <w:spacing w:val="2"/>
        </w:rPr>
        <w:t>u</w:t>
      </w:r>
      <w:r w:rsidRPr="00B52D3C">
        <w:rPr>
          <w:color w:val="000000"/>
        </w:rPr>
        <w:t>sia</w:t>
      </w:r>
      <w:r w:rsidRPr="00B52D3C">
        <w:rPr>
          <w:color w:val="000000"/>
          <w:spacing w:val="-15"/>
        </w:rPr>
        <w:t xml:space="preserve"> </w:t>
      </w:r>
      <w:r w:rsidRPr="00B52D3C">
        <w:rPr>
          <w:color w:val="000000"/>
          <w:spacing w:val="2"/>
        </w:rPr>
        <w:t>b</w:t>
      </w:r>
      <w:r w:rsidRPr="00B52D3C">
        <w:rPr>
          <w:color w:val="000000"/>
          <w:spacing w:val="-4"/>
        </w:rPr>
        <w:t>y</w:t>
      </w:r>
      <w:r w:rsidRPr="00B52D3C">
        <w:rPr>
          <w:color w:val="000000"/>
        </w:rPr>
        <w:t>ť skl</w:t>
      </w:r>
      <w:r w:rsidRPr="00B52D3C">
        <w:rPr>
          <w:color w:val="000000"/>
          <w:spacing w:val="-1"/>
        </w:rPr>
        <w:t>a</w:t>
      </w:r>
      <w:r w:rsidRPr="00B52D3C">
        <w:rPr>
          <w:color w:val="000000"/>
        </w:rPr>
        <w:t>dov</w:t>
      </w:r>
      <w:r w:rsidRPr="00B52D3C">
        <w:rPr>
          <w:color w:val="000000"/>
          <w:spacing w:val="-1"/>
        </w:rPr>
        <w:t>a</w:t>
      </w:r>
      <w:r w:rsidRPr="00B52D3C">
        <w:rPr>
          <w:color w:val="000000"/>
        </w:rPr>
        <w:t>né a</w:t>
      </w:r>
      <w:r w:rsidRPr="00B52D3C">
        <w:rPr>
          <w:color w:val="000000"/>
          <w:spacing w:val="-1"/>
        </w:rPr>
        <w:t xml:space="preserve"> </w:t>
      </w:r>
      <w:r w:rsidRPr="00B52D3C">
        <w:rPr>
          <w:color w:val="000000"/>
        </w:rPr>
        <w:t>p</w:t>
      </w:r>
      <w:r w:rsidRPr="00B52D3C">
        <w:rPr>
          <w:color w:val="000000"/>
          <w:spacing w:val="-1"/>
        </w:rPr>
        <w:t>re</w:t>
      </w:r>
      <w:r w:rsidRPr="00B52D3C">
        <w:rPr>
          <w:color w:val="000000"/>
        </w:rPr>
        <w:t>p</w:t>
      </w:r>
      <w:r w:rsidRPr="00B52D3C">
        <w:rPr>
          <w:color w:val="000000"/>
          <w:spacing w:val="2"/>
        </w:rPr>
        <w:t>r</w:t>
      </w:r>
      <w:r w:rsidRPr="00B52D3C">
        <w:rPr>
          <w:color w:val="000000"/>
          <w:spacing w:val="-1"/>
        </w:rPr>
        <w:t>a</w:t>
      </w:r>
      <w:r w:rsidRPr="00B52D3C">
        <w:rPr>
          <w:color w:val="000000"/>
        </w:rPr>
        <w:t>vov</w:t>
      </w:r>
      <w:r w:rsidRPr="00B52D3C">
        <w:rPr>
          <w:color w:val="000000"/>
          <w:spacing w:val="-1"/>
        </w:rPr>
        <w:t>a</w:t>
      </w:r>
      <w:r w:rsidRPr="00B52D3C">
        <w:rPr>
          <w:color w:val="000000"/>
          <w:spacing w:val="2"/>
        </w:rPr>
        <w:t>n</w:t>
      </w:r>
      <w:r w:rsidRPr="00B52D3C">
        <w:rPr>
          <w:color w:val="000000"/>
        </w:rPr>
        <w:t xml:space="preserve">é </w:t>
      </w:r>
      <w:r w:rsidRPr="00B52D3C">
        <w:rPr>
          <w:color w:val="000000"/>
          <w:spacing w:val="1"/>
        </w:rPr>
        <w:t>z</w:t>
      </w:r>
      <w:r w:rsidRPr="00B52D3C">
        <w:rPr>
          <w:color w:val="000000"/>
        </w:rPr>
        <w:t>a t</w:t>
      </w:r>
      <w:r w:rsidRPr="00B52D3C">
        <w:rPr>
          <w:color w:val="000000"/>
          <w:spacing w:val="-1"/>
        </w:rPr>
        <w:t>a</w:t>
      </w:r>
      <w:r w:rsidRPr="00B52D3C">
        <w:rPr>
          <w:color w:val="000000"/>
          <w:spacing w:val="2"/>
        </w:rPr>
        <w:t>k</w:t>
      </w:r>
      <w:r w:rsidRPr="00B52D3C">
        <w:rPr>
          <w:color w:val="000000"/>
          <w:spacing w:val="-5"/>
        </w:rPr>
        <w:t>ý</w:t>
      </w:r>
      <w:r w:rsidRPr="00B52D3C">
        <w:rPr>
          <w:color w:val="000000"/>
          <w:spacing w:val="1"/>
        </w:rPr>
        <w:t>c</w:t>
      </w:r>
      <w:r w:rsidRPr="00B52D3C">
        <w:rPr>
          <w:color w:val="000000"/>
        </w:rPr>
        <w:t>h teplotných podmi</w:t>
      </w:r>
      <w:r w:rsidRPr="00B52D3C">
        <w:rPr>
          <w:color w:val="000000"/>
          <w:spacing w:val="-1"/>
        </w:rPr>
        <w:t>e</w:t>
      </w:r>
      <w:r w:rsidRPr="00B52D3C">
        <w:rPr>
          <w:color w:val="000000"/>
        </w:rPr>
        <w:t>nok,</w:t>
      </w:r>
      <w:r w:rsidRPr="00B52D3C">
        <w:rPr>
          <w:color w:val="000000"/>
          <w:spacing w:val="5"/>
        </w:rPr>
        <w:t xml:space="preserve"> </w:t>
      </w:r>
      <w:r w:rsidRPr="00B52D3C">
        <w:rPr>
          <w:color w:val="000000"/>
          <w:spacing w:val="-1"/>
        </w:rPr>
        <w:t>a</w:t>
      </w:r>
      <w:r w:rsidRPr="00B52D3C">
        <w:rPr>
          <w:color w:val="000000"/>
          <w:spacing w:val="5"/>
        </w:rPr>
        <w:t>b</w:t>
      </w:r>
      <w:r w:rsidRPr="00B52D3C">
        <w:rPr>
          <w:color w:val="000000"/>
        </w:rPr>
        <w:t>y n</w:t>
      </w:r>
      <w:r w:rsidRPr="00B52D3C">
        <w:rPr>
          <w:color w:val="000000"/>
          <w:spacing w:val="-1"/>
        </w:rPr>
        <w:t>e</w:t>
      </w:r>
      <w:r w:rsidRPr="00B52D3C">
        <w:rPr>
          <w:color w:val="000000"/>
        </w:rPr>
        <w:t>došlo k i</w:t>
      </w:r>
      <w:r w:rsidRPr="00B52D3C">
        <w:rPr>
          <w:color w:val="000000"/>
          <w:spacing w:val="-1"/>
        </w:rPr>
        <w:t>c</w:t>
      </w:r>
      <w:r w:rsidRPr="00B52D3C">
        <w:rPr>
          <w:color w:val="000000"/>
        </w:rPr>
        <w:t>h</w:t>
      </w:r>
      <w:r w:rsidRPr="00B52D3C">
        <w:rPr>
          <w:color w:val="000000"/>
          <w:spacing w:val="2"/>
        </w:rPr>
        <w:t xml:space="preserve"> </w:t>
      </w:r>
      <w:r w:rsidRPr="00B52D3C">
        <w:rPr>
          <w:color w:val="000000"/>
          <w:spacing w:val="1"/>
        </w:rPr>
        <w:t>z</w:t>
      </w:r>
      <w:r w:rsidRPr="00B52D3C">
        <w:rPr>
          <w:color w:val="000000"/>
        </w:rPr>
        <w:t>n</w:t>
      </w:r>
      <w:r w:rsidRPr="00B52D3C">
        <w:rPr>
          <w:color w:val="000000"/>
          <w:spacing w:val="-1"/>
        </w:rPr>
        <w:t>e</w:t>
      </w:r>
      <w:r w:rsidRPr="00B52D3C">
        <w:rPr>
          <w:color w:val="000000"/>
        </w:rPr>
        <w:t>hod</w:t>
      </w:r>
      <w:r w:rsidRPr="00B52D3C">
        <w:rPr>
          <w:color w:val="000000"/>
          <w:spacing w:val="2"/>
        </w:rPr>
        <w:t>n</w:t>
      </w:r>
      <w:r w:rsidRPr="00B52D3C">
        <w:rPr>
          <w:color w:val="000000"/>
        </w:rPr>
        <w:t>ot</w:t>
      </w:r>
      <w:r w:rsidRPr="00B52D3C">
        <w:rPr>
          <w:color w:val="000000"/>
          <w:spacing w:val="-1"/>
        </w:rPr>
        <w:t>e</w:t>
      </w:r>
      <w:r w:rsidRPr="00B52D3C">
        <w:rPr>
          <w:color w:val="000000"/>
        </w:rPr>
        <w:t>niu.</w:t>
      </w:r>
    </w:p>
    <w:p w14:paraId="48F54257" w14:textId="77777777" w:rsidR="00EA6F03" w:rsidRPr="00B52D3C" w:rsidRDefault="00EA6F03" w:rsidP="00EA6F03">
      <w:pPr>
        <w:jc w:val="both"/>
      </w:pPr>
      <w:r w:rsidRPr="00B52D3C">
        <w:lastRenderedPageBreak/>
        <w:t xml:space="preserve">V prípade zasielania </w:t>
      </w:r>
      <w:r w:rsidRPr="00B52D3C">
        <w:rPr>
          <w:u w:val="single"/>
        </w:rPr>
        <w:t>celej hlavy</w:t>
      </w:r>
      <w:r w:rsidRPr="00B52D3C">
        <w:t xml:space="preserve"> na vyšetrenie sa hlava vloží do </w:t>
      </w:r>
      <w:r w:rsidRPr="00B52D3C">
        <w:rPr>
          <w:b/>
        </w:rPr>
        <w:t>nepriepustného obalu</w:t>
      </w:r>
      <w:r w:rsidRPr="00B52D3C">
        <w:t>, ktorý sa označí štítkom s miestom odberu (CEHZ farmy), identifikačným číslom zvieraťa a číslom žiadanky.</w:t>
      </w:r>
    </w:p>
    <w:p w14:paraId="03FEEFE1" w14:textId="77777777" w:rsidR="00EA6F03" w:rsidRPr="00B52D3C" w:rsidRDefault="00EA6F03" w:rsidP="00EA6F03">
      <w:pPr>
        <w:jc w:val="both"/>
      </w:pPr>
      <w:r w:rsidRPr="00B52D3C">
        <w:t xml:space="preserve">Vzorka </w:t>
      </w:r>
      <w:r w:rsidRPr="00B52D3C">
        <w:rPr>
          <w:u w:val="single"/>
        </w:rPr>
        <w:t>predĺženej miechy</w:t>
      </w:r>
      <w:r w:rsidRPr="00B52D3C">
        <w:t xml:space="preserve"> sa vloží do </w:t>
      </w:r>
      <w:r w:rsidRPr="00B52D3C">
        <w:rPr>
          <w:b/>
        </w:rPr>
        <w:t>uzatvárateľnej vzorkovnice</w:t>
      </w:r>
      <w:r w:rsidRPr="00B52D3C">
        <w:t xml:space="preserve"> pre vzorky na TSE </w:t>
      </w:r>
      <w:r w:rsidRPr="00B52D3C">
        <w:rPr>
          <w:bCs/>
        </w:rPr>
        <w:t>poskytnutej z NRL pre TSE.</w:t>
      </w:r>
      <w:r w:rsidRPr="00B52D3C">
        <w:t xml:space="preserve"> </w:t>
      </w:r>
      <w:r w:rsidRPr="00B52D3C">
        <w:rPr>
          <w:color w:val="000000"/>
        </w:rPr>
        <w:t>Vzorkovnice sa označia celým jedinečným číslom zvieraťa, CEHZ farmy a dátumom odberu. Takto označené vzorkovnice sa vložia do transportného termoboxu s chladiacou vložkou označeného a určeného iba pre prepravu vzoriek na TSE.</w:t>
      </w:r>
    </w:p>
    <w:p w14:paraId="66455045" w14:textId="77777777" w:rsidR="00EA6F03" w:rsidRPr="00B52D3C" w:rsidRDefault="00EA6F03" w:rsidP="00EA6F03">
      <w:pPr>
        <w:tabs>
          <w:tab w:val="left" w:pos="709"/>
          <w:tab w:val="left" w:pos="7088"/>
        </w:tabs>
        <w:ind w:right="-20"/>
        <w:jc w:val="both"/>
      </w:pPr>
      <w:r w:rsidRPr="00B52D3C">
        <w:rPr>
          <w:color w:val="000000"/>
        </w:rPr>
        <w:t>K</w:t>
      </w:r>
      <w:r w:rsidRPr="00B52D3C">
        <w:rPr>
          <w:color w:val="000000"/>
          <w:spacing w:val="-1"/>
        </w:rPr>
        <w:t>a</w:t>
      </w:r>
      <w:r w:rsidRPr="00B52D3C">
        <w:rPr>
          <w:color w:val="000000"/>
          <w:spacing w:val="1"/>
        </w:rPr>
        <w:t>ž</w:t>
      </w:r>
      <w:r w:rsidRPr="00B52D3C">
        <w:rPr>
          <w:color w:val="000000"/>
        </w:rPr>
        <w:t>dú v</w:t>
      </w:r>
      <w:r w:rsidRPr="00B52D3C">
        <w:rPr>
          <w:color w:val="000000"/>
          <w:spacing w:val="1"/>
        </w:rPr>
        <w:t>z</w:t>
      </w:r>
      <w:r w:rsidRPr="00B52D3C">
        <w:rPr>
          <w:color w:val="000000"/>
        </w:rPr>
        <w:t>o</w:t>
      </w:r>
      <w:r w:rsidRPr="00B52D3C">
        <w:rPr>
          <w:color w:val="000000"/>
          <w:spacing w:val="-1"/>
        </w:rPr>
        <w:t>r</w:t>
      </w:r>
      <w:r w:rsidRPr="00B52D3C">
        <w:rPr>
          <w:color w:val="000000"/>
        </w:rPr>
        <w:t>ku na TSE musí sp</w:t>
      </w:r>
      <w:r w:rsidRPr="00B52D3C">
        <w:rPr>
          <w:color w:val="000000"/>
          <w:spacing w:val="-1"/>
        </w:rPr>
        <w:t>re</w:t>
      </w:r>
      <w:r w:rsidRPr="00B52D3C">
        <w:rPr>
          <w:color w:val="000000"/>
        </w:rPr>
        <w:t>v</w:t>
      </w:r>
      <w:r w:rsidRPr="00B52D3C">
        <w:rPr>
          <w:color w:val="000000"/>
          <w:spacing w:val="-1"/>
        </w:rPr>
        <w:t>á</w:t>
      </w:r>
      <w:r w:rsidRPr="00B52D3C">
        <w:rPr>
          <w:color w:val="000000"/>
        </w:rPr>
        <w:t>d</w:t>
      </w:r>
      <w:r w:rsidRPr="00B52D3C">
        <w:rPr>
          <w:color w:val="000000"/>
          <w:spacing w:val="1"/>
        </w:rPr>
        <w:t>z</w:t>
      </w:r>
      <w:r w:rsidRPr="00B52D3C">
        <w:rPr>
          <w:color w:val="000000"/>
          <w:spacing w:val="-1"/>
        </w:rPr>
        <w:t>a</w:t>
      </w:r>
      <w:r w:rsidRPr="00B52D3C">
        <w:rPr>
          <w:color w:val="000000"/>
        </w:rPr>
        <w:t>ť</w:t>
      </w:r>
      <w:r w:rsidRPr="00B52D3C">
        <w:rPr>
          <w:color w:val="000000"/>
          <w:spacing w:val="1"/>
        </w:rPr>
        <w:t xml:space="preserve"> aktuálna a </w:t>
      </w:r>
      <w:r w:rsidRPr="00B52D3C">
        <w:t xml:space="preserve">riadne vyplnená </w:t>
      </w:r>
      <w:r w:rsidRPr="00B52D3C">
        <w:rPr>
          <w:b/>
        </w:rPr>
        <w:t>žiadanka</w:t>
      </w:r>
      <w:r w:rsidRPr="00B52D3C">
        <w:rPr>
          <w:color w:val="000000"/>
        </w:rPr>
        <w:t xml:space="preserve"> na veterinárne laboratórne vyšetrenie TSE. </w:t>
      </w:r>
      <w:r w:rsidRPr="00B52D3C">
        <w:t xml:space="preserve">Za úplné a čitateľné vyplnenie žiadanky zodpovedá </w:t>
      </w:r>
      <w:r w:rsidRPr="00B52D3C">
        <w:rPr>
          <w:u w:val="single"/>
        </w:rPr>
        <w:t>úradný veterinárny lekár,</w:t>
      </w:r>
      <w:r w:rsidRPr="00B52D3C">
        <w:t xml:space="preserve"> poverený príslušnou RVPS, ktorý vykonal odober vzorky na TSE. </w:t>
      </w:r>
    </w:p>
    <w:p w14:paraId="0C25567D" w14:textId="77777777" w:rsidR="00EA6F03" w:rsidRPr="00B52D3C" w:rsidRDefault="00EA6F03" w:rsidP="00EA6F03">
      <w:pPr>
        <w:tabs>
          <w:tab w:val="left" w:pos="709"/>
          <w:tab w:val="left" w:pos="7088"/>
        </w:tabs>
        <w:ind w:right="-20"/>
        <w:jc w:val="both"/>
      </w:pPr>
      <w:r w:rsidRPr="00B52D3C">
        <w:t>V prípade podozrivého zvieraťa je potrebné vyplniť osobitn</w:t>
      </w:r>
      <w:r>
        <w:t>ú žiadanku (pre každé zviera) a </w:t>
      </w:r>
      <w:r w:rsidRPr="00B52D3C">
        <w:t>vyznačiť, že sa jedná o zviera „</w:t>
      </w:r>
      <w:r w:rsidRPr="00B52D3C">
        <w:rPr>
          <w:u w:val="single"/>
        </w:rPr>
        <w:t>podozrivé z TSE“.</w:t>
      </w:r>
    </w:p>
    <w:p w14:paraId="0F73B0B6" w14:textId="77777777" w:rsidR="00EA6F03" w:rsidRPr="00B52D3C" w:rsidRDefault="00EA6F03" w:rsidP="00EA6F03">
      <w:pPr>
        <w:rPr>
          <w:b/>
          <w:bCs/>
          <w:color w:val="000000"/>
        </w:rPr>
      </w:pPr>
    </w:p>
    <w:p w14:paraId="644EEB8A" w14:textId="77777777" w:rsidR="00EA6F03" w:rsidRPr="00B52D3C" w:rsidRDefault="00EA6F03" w:rsidP="00EA6F03">
      <w:pPr>
        <w:rPr>
          <w:rFonts w:eastAsia="Calibri"/>
        </w:rPr>
      </w:pPr>
      <w:r w:rsidRPr="00B52D3C">
        <w:rPr>
          <w:b/>
          <w:bCs/>
          <w:color w:val="000000"/>
        </w:rPr>
        <w:t xml:space="preserve">11.3 </w:t>
      </w:r>
      <w:r w:rsidRPr="00B52D3C">
        <w:rPr>
          <w:b/>
          <w:bCs/>
          <w:color w:val="000000"/>
        </w:rPr>
        <w:tab/>
      </w:r>
      <w:r w:rsidRPr="00B52D3C">
        <w:rPr>
          <w:b/>
          <w:bCs/>
          <w:color w:val="000000"/>
          <w:spacing w:val="-2"/>
        </w:rPr>
        <w:t>Z</w:t>
      </w:r>
      <w:r w:rsidRPr="00B52D3C">
        <w:rPr>
          <w:b/>
          <w:bCs/>
          <w:color w:val="000000"/>
        </w:rPr>
        <w:t>a</w:t>
      </w:r>
      <w:r w:rsidRPr="00B52D3C">
        <w:rPr>
          <w:b/>
          <w:bCs/>
          <w:color w:val="000000"/>
          <w:spacing w:val="1"/>
        </w:rPr>
        <w:t>b</w:t>
      </w:r>
      <w:r w:rsidRPr="00B52D3C">
        <w:rPr>
          <w:b/>
          <w:bCs/>
          <w:color w:val="000000"/>
          <w:spacing w:val="-1"/>
        </w:rPr>
        <w:t>ez</w:t>
      </w:r>
      <w:r w:rsidRPr="00B52D3C">
        <w:rPr>
          <w:b/>
          <w:bCs/>
          <w:color w:val="000000"/>
          <w:spacing w:val="1"/>
        </w:rPr>
        <w:t>pe</w:t>
      </w:r>
      <w:r w:rsidRPr="00B52D3C">
        <w:rPr>
          <w:b/>
          <w:bCs/>
          <w:color w:val="000000"/>
          <w:spacing w:val="-1"/>
        </w:rPr>
        <w:t>če</w:t>
      </w:r>
      <w:r w:rsidRPr="00B52D3C">
        <w:rPr>
          <w:b/>
          <w:bCs/>
          <w:color w:val="000000"/>
          <w:spacing w:val="1"/>
        </w:rPr>
        <w:t>n</w:t>
      </w:r>
      <w:r w:rsidRPr="00B52D3C">
        <w:rPr>
          <w:b/>
          <w:bCs/>
          <w:color w:val="000000"/>
        </w:rPr>
        <w:t>ie</w:t>
      </w:r>
      <w:r w:rsidRPr="00B52D3C">
        <w:rPr>
          <w:b/>
          <w:bCs/>
          <w:color w:val="000000"/>
          <w:spacing w:val="-1"/>
        </w:rPr>
        <w:t xml:space="preserve"> </w:t>
      </w:r>
      <w:r w:rsidRPr="00B52D3C">
        <w:rPr>
          <w:b/>
          <w:bCs/>
          <w:color w:val="000000"/>
        </w:rPr>
        <w:t>o</w:t>
      </w:r>
      <w:r w:rsidRPr="00B52D3C">
        <w:rPr>
          <w:b/>
          <w:bCs/>
          <w:color w:val="000000"/>
          <w:spacing w:val="1"/>
        </w:rPr>
        <w:t>db</w:t>
      </w:r>
      <w:r w:rsidRPr="00B52D3C">
        <w:rPr>
          <w:b/>
          <w:bCs/>
          <w:color w:val="000000"/>
          <w:spacing w:val="-1"/>
        </w:rPr>
        <w:t>er</w:t>
      </w:r>
      <w:r w:rsidRPr="00B52D3C">
        <w:rPr>
          <w:b/>
          <w:bCs/>
          <w:color w:val="000000"/>
        </w:rPr>
        <w:t>u</w:t>
      </w:r>
      <w:r w:rsidRPr="00B52D3C">
        <w:rPr>
          <w:b/>
          <w:bCs/>
          <w:color w:val="000000"/>
          <w:spacing w:val="1"/>
        </w:rPr>
        <w:t xml:space="preserve"> </w:t>
      </w:r>
      <w:r w:rsidRPr="00B52D3C">
        <w:rPr>
          <w:b/>
          <w:bCs/>
          <w:color w:val="000000"/>
        </w:rPr>
        <w:t>v</w:t>
      </w:r>
      <w:r w:rsidRPr="00B52D3C">
        <w:rPr>
          <w:b/>
          <w:bCs/>
          <w:color w:val="000000"/>
          <w:spacing w:val="-1"/>
        </w:rPr>
        <w:t>z</w:t>
      </w:r>
      <w:r w:rsidRPr="00B52D3C">
        <w:rPr>
          <w:b/>
          <w:bCs/>
          <w:color w:val="000000"/>
        </w:rPr>
        <w:t>o</w:t>
      </w:r>
      <w:r w:rsidRPr="00B52D3C">
        <w:rPr>
          <w:b/>
          <w:bCs/>
          <w:color w:val="000000"/>
          <w:spacing w:val="-1"/>
        </w:rPr>
        <w:t>r</w:t>
      </w:r>
      <w:r w:rsidRPr="00B52D3C">
        <w:rPr>
          <w:b/>
          <w:bCs/>
          <w:color w:val="000000"/>
        </w:rPr>
        <w:t>i</w:t>
      </w:r>
      <w:r w:rsidRPr="00B52D3C">
        <w:rPr>
          <w:b/>
          <w:bCs/>
          <w:color w:val="000000"/>
          <w:spacing w:val="-1"/>
        </w:rPr>
        <w:t>e</w:t>
      </w:r>
      <w:r w:rsidRPr="00B52D3C">
        <w:rPr>
          <w:b/>
          <w:bCs/>
          <w:color w:val="000000"/>
        </w:rPr>
        <w:t>k na bitúnku</w:t>
      </w:r>
    </w:p>
    <w:p w14:paraId="42AEFA87" w14:textId="77777777" w:rsidR="00EA6F03" w:rsidRPr="00B52D3C" w:rsidRDefault="00EA6F03" w:rsidP="00EA6F03">
      <w:pPr>
        <w:widowControl w:val="0"/>
        <w:autoSpaceDE w:val="0"/>
        <w:autoSpaceDN w:val="0"/>
        <w:adjustRightInd w:val="0"/>
        <w:spacing w:line="260" w:lineRule="exact"/>
        <w:ind w:right="-20"/>
        <w:rPr>
          <w:color w:val="000000"/>
          <w:sz w:val="26"/>
          <w:szCs w:val="26"/>
        </w:rPr>
      </w:pPr>
    </w:p>
    <w:p w14:paraId="4DCDEE60" w14:textId="77777777" w:rsidR="00EA6F03" w:rsidRPr="00B52D3C" w:rsidRDefault="00EA6F03" w:rsidP="00EA6F03">
      <w:pPr>
        <w:widowControl w:val="0"/>
        <w:tabs>
          <w:tab w:val="left" w:pos="284"/>
        </w:tabs>
        <w:autoSpaceDE w:val="0"/>
        <w:autoSpaceDN w:val="0"/>
        <w:adjustRightInd w:val="0"/>
        <w:ind w:left="284" w:right="-23" w:hanging="283"/>
        <w:jc w:val="both"/>
        <w:rPr>
          <w:color w:val="000000"/>
        </w:rPr>
      </w:pPr>
      <w:r w:rsidRPr="00B52D3C">
        <w:rPr>
          <w:color w:val="000000"/>
        </w:rPr>
        <w:t>a)</w:t>
      </w:r>
      <w:r w:rsidRPr="00B52D3C">
        <w:rPr>
          <w:color w:val="000000"/>
        </w:rPr>
        <w:tab/>
        <w:t>inšpektor RVPS na bitúnku</w:t>
      </w:r>
      <w:r w:rsidRPr="00B52D3C">
        <w:rPr>
          <w:bCs/>
          <w:color w:val="000000"/>
        </w:rPr>
        <w:t xml:space="preserve">, kde sa zabíja HD alebo ovce a kozy </w:t>
      </w:r>
      <w:r w:rsidRPr="00B52D3C">
        <w:rPr>
          <w:b/>
          <w:bCs/>
          <w:color w:val="000000"/>
        </w:rPr>
        <w:t>z neinfikovaných chovov</w:t>
      </w:r>
      <w:r w:rsidRPr="00B52D3C">
        <w:rPr>
          <w:bCs/>
          <w:color w:val="000000"/>
        </w:rPr>
        <w:t xml:space="preserve">, v prípade zistenia </w:t>
      </w:r>
      <w:r w:rsidRPr="00B52D3C">
        <w:rPr>
          <w:b/>
        </w:rPr>
        <w:t>podozrenia z nakazenia TSE</w:t>
      </w:r>
      <w:r w:rsidRPr="00B52D3C">
        <w:rPr>
          <w:bCs/>
          <w:color w:val="000000"/>
        </w:rPr>
        <w:t xml:space="preserve"> </w:t>
      </w:r>
      <w:r w:rsidRPr="00B52D3C">
        <w:rPr>
          <w:color w:val="000000"/>
          <w:spacing w:val="1"/>
        </w:rPr>
        <w:t>z</w:t>
      </w:r>
      <w:r w:rsidRPr="00B52D3C">
        <w:rPr>
          <w:color w:val="000000"/>
          <w:spacing w:val="-1"/>
        </w:rPr>
        <w:t>a</w:t>
      </w:r>
      <w:r w:rsidRPr="00B52D3C">
        <w:rPr>
          <w:color w:val="000000"/>
        </w:rPr>
        <w:t>b</w:t>
      </w:r>
      <w:r w:rsidRPr="00B52D3C">
        <w:rPr>
          <w:color w:val="000000"/>
          <w:spacing w:val="-1"/>
        </w:rPr>
        <w:t>e</w:t>
      </w:r>
      <w:r w:rsidRPr="00B52D3C">
        <w:rPr>
          <w:color w:val="000000"/>
          <w:spacing w:val="1"/>
        </w:rPr>
        <w:t>z</w:t>
      </w:r>
      <w:r w:rsidRPr="00B52D3C">
        <w:rPr>
          <w:color w:val="000000"/>
        </w:rPr>
        <w:t>p</w:t>
      </w:r>
      <w:r w:rsidRPr="00B52D3C">
        <w:rPr>
          <w:color w:val="000000"/>
          <w:spacing w:val="-1"/>
        </w:rPr>
        <w:t>eč</w:t>
      </w:r>
      <w:r w:rsidRPr="00B52D3C">
        <w:rPr>
          <w:color w:val="000000"/>
        </w:rPr>
        <w:t>í odb</w:t>
      </w:r>
      <w:r w:rsidRPr="00B52D3C">
        <w:rPr>
          <w:color w:val="000000"/>
          <w:spacing w:val="-1"/>
        </w:rPr>
        <w:t>e</w:t>
      </w:r>
      <w:r w:rsidRPr="00B52D3C">
        <w:rPr>
          <w:color w:val="000000"/>
        </w:rPr>
        <w:t>r</w:t>
      </w:r>
      <w:r w:rsidRPr="00B52D3C">
        <w:rPr>
          <w:color w:val="000000"/>
          <w:spacing w:val="-6"/>
        </w:rPr>
        <w:t xml:space="preserve"> </w:t>
      </w:r>
      <w:r w:rsidRPr="00B52D3C">
        <w:rPr>
          <w:color w:val="000000"/>
        </w:rPr>
        <w:t>ú</w:t>
      </w:r>
      <w:r w:rsidRPr="00B52D3C">
        <w:rPr>
          <w:color w:val="000000"/>
          <w:spacing w:val="2"/>
        </w:rPr>
        <w:t>r</w:t>
      </w:r>
      <w:r w:rsidRPr="00B52D3C">
        <w:rPr>
          <w:color w:val="000000"/>
          <w:spacing w:val="-1"/>
        </w:rPr>
        <w:t>a</w:t>
      </w:r>
      <w:r w:rsidRPr="00B52D3C">
        <w:rPr>
          <w:color w:val="000000"/>
        </w:rPr>
        <w:t>d</w:t>
      </w:r>
      <w:r w:rsidRPr="00B52D3C">
        <w:rPr>
          <w:color w:val="000000"/>
          <w:spacing w:val="2"/>
        </w:rPr>
        <w:t>n</w:t>
      </w:r>
      <w:r w:rsidRPr="00B52D3C">
        <w:rPr>
          <w:color w:val="000000"/>
          <w:spacing w:val="-5"/>
        </w:rPr>
        <w:t>ý</w:t>
      </w:r>
      <w:r w:rsidRPr="00B52D3C">
        <w:rPr>
          <w:color w:val="000000"/>
          <w:spacing w:val="1"/>
        </w:rPr>
        <w:t>c</w:t>
      </w:r>
      <w:r w:rsidRPr="00B52D3C">
        <w:rPr>
          <w:color w:val="000000"/>
        </w:rPr>
        <w:t>h</w:t>
      </w:r>
      <w:r w:rsidRPr="00B52D3C">
        <w:rPr>
          <w:color w:val="000000"/>
          <w:spacing w:val="-5"/>
        </w:rPr>
        <w:t xml:space="preserve"> </w:t>
      </w:r>
      <w:r w:rsidRPr="00B52D3C">
        <w:rPr>
          <w:color w:val="000000"/>
        </w:rPr>
        <w:t>v</w:t>
      </w:r>
      <w:r w:rsidRPr="00B52D3C">
        <w:rPr>
          <w:color w:val="000000"/>
          <w:spacing w:val="1"/>
        </w:rPr>
        <w:t>z</w:t>
      </w:r>
      <w:r w:rsidRPr="00B52D3C">
        <w:rPr>
          <w:color w:val="000000"/>
        </w:rPr>
        <w:t>o</w:t>
      </w:r>
      <w:r w:rsidRPr="00B52D3C">
        <w:rPr>
          <w:color w:val="000000"/>
          <w:spacing w:val="-1"/>
        </w:rPr>
        <w:t>r</w:t>
      </w:r>
      <w:r w:rsidRPr="00B52D3C">
        <w:rPr>
          <w:color w:val="000000"/>
        </w:rPr>
        <w:t>i</w:t>
      </w:r>
      <w:r w:rsidRPr="00B52D3C">
        <w:rPr>
          <w:color w:val="000000"/>
          <w:spacing w:val="-1"/>
        </w:rPr>
        <w:t>e</w:t>
      </w:r>
      <w:r w:rsidRPr="00B52D3C">
        <w:rPr>
          <w:color w:val="000000"/>
        </w:rPr>
        <w:t>k</w:t>
      </w:r>
      <w:r w:rsidRPr="00B52D3C">
        <w:rPr>
          <w:color w:val="000000"/>
          <w:spacing w:val="-5"/>
        </w:rPr>
        <w:t xml:space="preserve"> </w:t>
      </w:r>
      <w:r w:rsidR="002A1D8F">
        <w:rPr>
          <w:color w:val="000000"/>
        </w:rPr>
        <w:t>od </w:t>
      </w:r>
      <w:r w:rsidRPr="00B52D3C">
        <w:rPr>
          <w:color w:val="000000"/>
        </w:rPr>
        <w:t xml:space="preserve">týchto </w:t>
      </w:r>
      <w:r w:rsidRPr="00B52D3C">
        <w:rPr>
          <w:color w:val="000000"/>
          <w:spacing w:val="1"/>
        </w:rPr>
        <w:t>z</w:t>
      </w:r>
      <w:r w:rsidRPr="00B52D3C">
        <w:rPr>
          <w:color w:val="000000"/>
        </w:rPr>
        <w:t>vi</w:t>
      </w:r>
      <w:r w:rsidRPr="00B52D3C">
        <w:rPr>
          <w:color w:val="000000"/>
          <w:spacing w:val="-1"/>
        </w:rPr>
        <w:t>era</w:t>
      </w:r>
      <w:r w:rsidRPr="00B52D3C">
        <w:rPr>
          <w:color w:val="000000"/>
        </w:rPr>
        <w:t xml:space="preserve">t </w:t>
      </w:r>
      <w:r w:rsidRPr="00B52D3C">
        <w:rPr>
          <w:color w:val="000000"/>
          <w:spacing w:val="5"/>
        </w:rPr>
        <w:t>a</w:t>
      </w:r>
      <w:r w:rsidRPr="00B52D3C">
        <w:rPr>
          <w:color w:val="000000"/>
        </w:rPr>
        <w:t xml:space="preserve"> </w:t>
      </w:r>
      <w:r w:rsidRPr="00B52D3C">
        <w:rPr>
          <w:color w:val="000000"/>
          <w:spacing w:val="5"/>
        </w:rPr>
        <w:t>v</w:t>
      </w:r>
      <w:r w:rsidRPr="00B52D3C">
        <w:rPr>
          <w:color w:val="000000"/>
          <w:spacing w:val="-5"/>
        </w:rPr>
        <w:t>y</w:t>
      </w:r>
      <w:r w:rsidRPr="00B52D3C">
        <w:rPr>
          <w:color w:val="000000"/>
        </w:rPr>
        <w:t>plní</w:t>
      </w:r>
      <w:r w:rsidRPr="00B52D3C">
        <w:rPr>
          <w:color w:val="000000"/>
          <w:spacing w:val="1"/>
        </w:rPr>
        <w:t xml:space="preserve"> ž</w:t>
      </w:r>
      <w:r w:rsidRPr="00B52D3C">
        <w:rPr>
          <w:color w:val="000000"/>
        </w:rPr>
        <w:t>i</w:t>
      </w:r>
      <w:r w:rsidRPr="00B52D3C">
        <w:rPr>
          <w:color w:val="000000"/>
          <w:spacing w:val="-1"/>
        </w:rPr>
        <w:t>a</w:t>
      </w:r>
      <w:r w:rsidRPr="00B52D3C">
        <w:rPr>
          <w:color w:val="000000"/>
        </w:rPr>
        <w:t>d</w:t>
      </w:r>
      <w:r w:rsidRPr="00B52D3C">
        <w:rPr>
          <w:color w:val="000000"/>
          <w:spacing w:val="-1"/>
        </w:rPr>
        <w:t>a</w:t>
      </w:r>
      <w:r w:rsidRPr="00B52D3C">
        <w:rPr>
          <w:color w:val="000000"/>
        </w:rPr>
        <w:t>nku</w:t>
      </w:r>
      <w:r w:rsidRPr="00B52D3C">
        <w:rPr>
          <w:color w:val="000000"/>
          <w:spacing w:val="-5"/>
        </w:rPr>
        <w:t xml:space="preserve"> na veterinárne laboratórne vyšetrenie </w:t>
      </w:r>
      <w:r w:rsidR="00A604F8">
        <w:rPr>
          <w:color w:val="000000"/>
          <w:spacing w:val="-5"/>
        </w:rPr>
        <w:t xml:space="preserve">TSE </w:t>
      </w:r>
      <w:r w:rsidRPr="00B52D3C">
        <w:rPr>
          <w:color w:val="000000"/>
          <w:spacing w:val="-5"/>
        </w:rPr>
        <w:t>(ďalej len „žiadanka“)</w:t>
      </w:r>
      <w:r w:rsidRPr="00B52D3C">
        <w:rPr>
          <w:color w:val="000000"/>
        </w:rPr>
        <w:t>.</w:t>
      </w:r>
    </w:p>
    <w:p w14:paraId="703EB0D7" w14:textId="77777777" w:rsidR="00EA6F03" w:rsidRPr="00B52D3C" w:rsidRDefault="00EA6F03" w:rsidP="00EA6F03">
      <w:pPr>
        <w:widowControl w:val="0"/>
        <w:tabs>
          <w:tab w:val="left" w:pos="284"/>
        </w:tabs>
        <w:autoSpaceDE w:val="0"/>
        <w:autoSpaceDN w:val="0"/>
        <w:adjustRightInd w:val="0"/>
        <w:ind w:left="284" w:right="-20" w:hanging="283"/>
        <w:jc w:val="both"/>
        <w:rPr>
          <w:color w:val="000000"/>
          <w:spacing w:val="22"/>
        </w:rPr>
      </w:pPr>
      <w:r w:rsidRPr="00B52D3C">
        <w:rPr>
          <w:bCs/>
          <w:color w:val="000000"/>
          <w:spacing w:val="1"/>
        </w:rPr>
        <w:t>b)</w:t>
      </w:r>
      <w:r w:rsidRPr="00B52D3C">
        <w:rPr>
          <w:bCs/>
          <w:color w:val="000000"/>
          <w:spacing w:val="1"/>
        </w:rPr>
        <w:tab/>
        <w:t xml:space="preserve">inšpektor RVPS na bitúnku nariadi prevádzkovateľovi potravinárskej prevádzkarne (ďalej len „PPP“), </w:t>
      </w:r>
      <w:r w:rsidRPr="00B52D3C">
        <w:rPr>
          <w:color w:val="000000"/>
          <w:spacing w:val="-2"/>
        </w:rPr>
        <w:t>p</w:t>
      </w:r>
      <w:r w:rsidRPr="00B52D3C">
        <w:rPr>
          <w:color w:val="000000"/>
          <w:spacing w:val="-1"/>
        </w:rPr>
        <w:t>re</w:t>
      </w:r>
      <w:r w:rsidRPr="00B52D3C">
        <w:rPr>
          <w:color w:val="000000"/>
        </w:rPr>
        <w:t>d</w:t>
      </w:r>
      <w:r w:rsidRPr="00B52D3C">
        <w:rPr>
          <w:color w:val="000000"/>
          <w:spacing w:val="29"/>
        </w:rPr>
        <w:t xml:space="preserve"> </w:t>
      </w:r>
      <w:r w:rsidRPr="00B52D3C">
        <w:rPr>
          <w:color w:val="000000"/>
          <w:spacing w:val="1"/>
        </w:rPr>
        <w:t>z</w:t>
      </w:r>
      <w:r w:rsidRPr="00B52D3C">
        <w:rPr>
          <w:color w:val="000000"/>
          <w:spacing w:val="-1"/>
        </w:rPr>
        <w:t>ača</w:t>
      </w:r>
      <w:r w:rsidRPr="00B52D3C">
        <w:rPr>
          <w:color w:val="000000"/>
        </w:rPr>
        <w:t xml:space="preserve">tím </w:t>
      </w:r>
      <w:r w:rsidRPr="00B52D3C">
        <w:rPr>
          <w:color w:val="000000"/>
          <w:spacing w:val="1"/>
        </w:rPr>
        <w:t>z</w:t>
      </w:r>
      <w:r w:rsidRPr="00B52D3C">
        <w:rPr>
          <w:color w:val="000000"/>
          <w:spacing w:val="-1"/>
        </w:rPr>
        <w:t>a</w:t>
      </w:r>
      <w:r w:rsidRPr="00B52D3C">
        <w:rPr>
          <w:color w:val="000000"/>
        </w:rPr>
        <w:t>bíj</w:t>
      </w:r>
      <w:r w:rsidRPr="00B52D3C">
        <w:rPr>
          <w:color w:val="000000"/>
          <w:spacing w:val="-1"/>
        </w:rPr>
        <w:t>a</w:t>
      </w:r>
      <w:r w:rsidRPr="00B52D3C">
        <w:rPr>
          <w:color w:val="000000"/>
        </w:rPr>
        <w:t xml:space="preserve">nia </w:t>
      </w:r>
      <w:r w:rsidRPr="005805C3">
        <w:rPr>
          <w:b/>
          <w:color w:val="000000"/>
        </w:rPr>
        <w:t>ovi</w:t>
      </w:r>
      <w:r w:rsidRPr="005805C3">
        <w:rPr>
          <w:b/>
          <w:color w:val="000000"/>
          <w:spacing w:val="-1"/>
        </w:rPr>
        <w:t>e</w:t>
      </w:r>
      <w:r w:rsidRPr="005805C3">
        <w:rPr>
          <w:b/>
          <w:color w:val="000000"/>
        </w:rPr>
        <w:t xml:space="preserve">c </w:t>
      </w:r>
      <w:r w:rsidRPr="005805C3">
        <w:rPr>
          <w:b/>
          <w:color w:val="000000"/>
          <w:spacing w:val="-1"/>
        </w:rPr>
        <w:t>a</w:t>
      </w:r>
      <w:r w:rsidRPr="005805C3">
        <w:rPr>
          <w:b/>
          <w:color w:val="000000"/>
        </w:rPr>
        <w:t>l</w:t>
      </w:r>
      <w:r w:rsidRPr="005805C3">
        <w:rPr>
          <w:b/>
          <w:color w:val="000000"/>
          <w:spacing w:val="-1"/>
        </w:rPr>
        <w:t>e</w:t>
      </w:r>
      <w:r w:rsidRPr="005805C3">
        <w:rPr>
          <w:b/>
          <w:color w:val="000000"/>
        </w:rPr>
        <w:t>bo</w:t>
      </w:r>
      <w:r w:rsidRPr="005805C3">
        <w:rPr>
          <w:b/>
          <w:color w:val="000000"/>
          <w:spacing w:val="19"/>
        </w:rPr>
        <w:t xml:space="preserve"> </w:t>
      </w:r>
      <w:r w:rsidRPr="005805C3">
        <w:rPr>
          <w:b/>
          <w:color w:val="000000"/>
          <w:spacing w:val="2"/>
        </w:rPr>
        <w:t>k</w:t>
      </w:r>
      <w:r w:rsidRPr="005805C3">
        <w:rPr>
          <w:b/>
          <w:color w:val="000000"/>
        </w:rPr>
        <w:t>ôz</w:t>
      </w:r>
      <w:r w:rsidRPr="00B52D3C">
        <w:rPr>
          <w:color w:val="000000"/>
          <w:spacing w:val="21"/>
        </w:rPr>
        <w:t xml:space="preserve"> </w:t>
      </w:r>
      <w:r w:rsidRPr="00B52D3C">
        <w:rPr>
          <w:color w:val="000000"/>
        </w:rPr>
        <w:t>po</w:t>
      </w:r>
      <w:r w:rsidRPr="00B52D3C">
        <w:rPr>
          <w:color w:val="000000"/>
          <w:spacing w:val="-1"/>
        </w:rPr>
        <w:t>c</w:t>
      </w:r>
      <w:r w:rsidRPr="00B52D3C">
        <w:rPr>
          <w:color w:val="000000"/>
        </w:rPr>
        <w:t>h</w:t>
      </w:r>
      <w:r w:rsidRPr="00B52D3C">
        <w:rPr>
          <w:color w:val="000000"/>
          <w:spacing w:val="-1"/>
        </w:rPr>
        <w:t>á</w:t>
      </w:r>
      <w:r w:rsidRPr="00B52D3C">
        <w:rPr>
          <w:color w:val="000000"/>
        </w:rPr>
        <w:t>d</w:t>
      </w:r>
      <w:r w:rsidRPr="00B52D3C">
        <w:rPr>
          <w:color w:val="000000"/>
          <w:spacing w:val="1"/>
        </w:rPr>
        <w:t>z</w:t>
      </w:r>
      <w:r w:rsidRPr="00B52D3C">
        <w:rPr>
          <w:color w:val="000000"/>
          <w:spacing w:val="-1"/>
        </w:rPr>
        <w:t>a</w:t>
      </w:r>
      <w:r w:rsidRPr="00B52D3C">
        <w:rPr>
          <w:color w:val="000000"/>
        </w:rPr>
        <w:t>jú</w:t>
      </w:r>
      <w:r w:rsidRPr="00B52D3C">
        <w:rPr>
          <w:color w:val="000000"/>
          <w:spacing w:val="-1"/>
        </w:rPr>
        <w:t>c</w:t>
      </w:r>
      <w:r w:rsidRPr="00B52D3C">
        <w:rPr>
          <w:color w:val="000000"/>
        </w:rPr>
        <w:t>i</w:t>
      </w:r>
      <w:r w:rsidRPr="00B52D3C">
        <w:rPr>
          <w:color w:val="000000"/>
          <w:spacing w:val="-1"/>
        </w:rPr>
        <w:t>c</w:t>
      </w:r>
      <w:r w:rsidRPr="00B52D3C">
        <w:rPr>
          <w:color w:val="000000"/>
        </w:rPr>
        <w:t>h</w:t>
      </w:r>
      <w:r w:rsidRPr="00B52D3C">
        <w:rPr>
          <w:color w:val="000000"/>
          <w:spacing w:val="19"/>
        </w:rPr>
        <w:t xml:space="preserve"> </w:t>
      </w:r>
      <w:r w:rsidRPr="00B52D3C">
        <w:rPr>
          <w:b/>
          <w:color w:val="000000"/>
        </w:rPr>
        <w:t>z in</w:t>
      </w:r>
      <w:r w:rsidRPr="00B52D3C">
        <w:rPr>
          <w:b/>
          <w:color w:val="000000"/>
          <w:spacing w:val="2"/>
        </w:rPr>
        <w:t>f</w:t>
      </w:r>
      <w:r w:rsidRPr="00B52D3C">
        <w:rPr>
          <w:b/>
          <w:color w:val="000000"/>
        </w:rPr>
        <w:t>ikov</w:t>
      </w:r>
      <w:r w:rsidRPr="00B52D3C">
        <w:rPr>
          <w:b/>
          <w:color w:val="000000"/>
          <w:spacing w:val="-1"/>
        </w:rPr>
        <w:t>a</w:t>
      </w:r>
      <w:r w:rsidRPr="00B52D3C">
        <w:rPr>
          <w:b/>
          <w:color w:val="000000"/>
          <w:spacing w:val="2"/>
        </w:rPr>
        <w:t>n</w:t>
      </w:r>
      <w:r w:rsidRPr="00B52D3C">
        <w:rPr>
          <w:b/>
          <w:color w:val="000000"/>
          <w:spacing w:val="-5"/>
        </w:rPr>
        <w:t>ý</w:t>
      </w:r>
      <w:r w:rsidRPr="00B52D3C">
        <w:rPr>
          <w:b/>
          <w:color w:val="000000"/>
          <w:spacing w:val="1"/>
        </w:rPr>
        <w:t>c</w:t>
      </w:r>
      <w:r w:rsidRPr="00B52D3C">
        <w:rPr>
          <w:b/>
          <w:color w:val="000000"/>
        </w:rPr>
        <w:t>h</w:t>
      </w:r>
      <w:r w:rsidRPr="00B52D3C">
        <w:rPr>
          <w:b/>
          <w:color w:val="000000"/>
          <w:spacing w:val="19"/>
        </w:rPr>
        <w:t xml:space="preserve"> </w:t>
      </w:r>
      <w:r w:rsidRPr="00B52D3C">
        <w:rPr>
          <w:b/>
          <w:color w:val="000000"/>
          <w:spacing w:val="-1"/>
        </w:rPr>
        <w:t>c</w:t>
      </w:r>
      <w:r w:rsidRPr="00B52D3C">
        <w:rPr>
          <w:b/>
          <w:color w:val="000000"/>
        </w:rPr>
        <w:t xml:space="preserve">hovov </w:t>
      </w:r>
      <w:r w:rsidRPr="00B52D3C">
        <w:rPr>
          <w:color w:val="000000"/>
        </w:rPr>
        <w:t>klasickou scrapie</w:t>
      </w:r>
      <w:r w:rsidRPr="00B52D3C">
        <w:rPr>
          <w:color w:val="000000"/>
          <w:spacing w:val="22"/>
        </w:rPr>
        <w:t>:</w:t>
      </w:r>
    </w:p>
    <w:p w14:paraId="30130B63" w14:textId="77777777" w:rsidR="00EA6F03" w:rsidRPr="00B52D3C" w:rsidRDefault="00EA6F03" w:rsidP="002A1D8F">
      <w:pPr>
        <w:widowControl w:val="0"/>
        <w:numPr>
          <w:ilvl w:val="0"/>
          <w:numId w:val="11"/>
        </w:numPr>
        <w:tabs>
          <w:tab w:val="left" w:pos="567"/>
        </w:tabs>
        <w:autoSpaceDE w:val="0"/>
        <w:autoSpaceDN w:val="0"/>
        <w:adjustRightInd w:val="0"/>
        <w:spacing w:line="242" w:lineRule="auto"/>
        <w:ind w:left="567" w:right="-20" w:hanging="283"/>
        <w:jc w:val="both"/>
        <w:rPr>
          <w:bCs/>
          <w:color w:val="000000"/>
        </w:rPr>
      </w:pPr>
      <w:r w:rsidRPr="00B52D3C">
        <w:rPr>
          <w:bCs/>
          <w:color w:val="000000"/>
          <w:u w:val="single"/>
        </w:rPr>
        <w:t xml:space="preserve">oznámiť </w:t>
      </w:r>
      <w:r w:rsidRPr="00B52D3C">
        <w:rPr>
          <w:b/>
          <w:bCs/>
          <w:color w:val="000000"/>
          <w:u w:val="single"/>
        </w:rPr>
        <w:t>3 dni</w:t>
      </w:r>
      <w:r w:rsidRPr="00B52D3C">
        <w:rPr>
          <w:bCs/>
          <w:color w:val="000000"/>
          <w:u w:val="single"/>
        </w:rPr>
        <w:t xml:space="preserve"> vopred</w:t>
      </w:r>
      <w:r w:rsidRPr="00B52D3C">
        <w:rPr>
          <w:b/>
          <w:bCs/>
          <w:color w:val="000000"/>
        </w:rPr>
        <w:t xml:space="preserve"> </w:t>
      </w:r>
      <w:r w:rsidRPr="00B52D3C">
        <w:rPr>
          <w:bCs/>
          <w:color w:val="000000"/>
        </w:rPr>
        <w:t>príslušnej RVPS plán zabíjať ovce alebo kozy z infikovaného chovu</w:t>
      </w:r>
    </w:p>
    <w:p w14:paraId="65A8A25D" w14:textId="77777777" w:rsidR="00EA6F03" w:rsidRPr="00B52D3C" w:rsidRDefault="00EA6F03" w:rsidP="002A1D8F">
      <w:pPr>
        <w:widowControl w:val="0"/>
        <w:numPr>
          <w:ilvl w:val="0"/>
          <w:numId w:val="11"/>
        </w:numPr>
        <w:tabs>
          <w:tab w:val="left" w:pos="567"/>
        </w:tabs>
        <w:autoSpaceDE w:val="0"/>
        <w:autoSpaceDN w:val="0"/>
        <w:adjustRightInd w:val="0"/>
        <w:spacing w:line="242" w:lineRule="auto"/>
        <w:ind w:left="567" w:right="-20" w:hanging="283"/>
        <w:jc w:val="both"/>
        <w:rPr>
          <w:color w:val="000000"/>
          <w:u w:val="single"/>
        </w:rPr>
      </w:pPr>
      <w:r w:rsidRPr="00B52D3C">
        <w:rPr>
          <w:bCs/>
          <w:color w:val="000000"/>
        </w:rPr>
        <w:t>predložiť aktuálny</w:t>
      </w:r>
      <w:r w:rsidRPr="00B52D3C">
        <w:rPr>
          <w:b/>
          <w:bCs/>
          <w:color w:val="000000"/>
        </w:rPr>
        <w:t xml:space="preserve"> </w:t>
      </w:r>
      <w:r w:rsidRPr="00B52D3C">
        <w:rPr>
          <w:bCs/>
          <w:color w:val="000000"/>
        </w:rPr>
        <w:t>(originál)</w:t>
      </w:r>
      <w:r w:rsidRPr="00B52D3C">
        <w:rPr>
          <w:b/>
          <w:bCs/>
          <w:color w:val="000000"/>
        </w:rPr>
        <w:t xml:space="preserve"> </w:t>
      </w:r>
      <w:r w:rsidRPr="00B52D3C">
        <w:rPr>
          <w:bCs/>
          <w:color w:val="000000"/>
          <w:u w:val="single"/>
        </w:rPr>
        <w:t>sprievodný doklad na zabitie</w:t>
      </w:r>
      <w:r w:rsidRPr="00B52D3C">
        <w:rPr>
          <w:bCs/>
          <w:color w:val="000000"/>
        </w:rPr>
        <w:t xml:space="preserve"> (platný na jeden deň na konkrétnu prepravu zvierat)</w:t>
      </w:r>
    </w:p>
    <w:p w14:paraId="1169BBFB" w14:textId="77777777" w:rsidR="00EA6F03" w:rsidRPr="00B52D3C" w:rsidRDefault="00EA6F03" w:rsidP="002A1D8F">
      <w:pPr>
        <w:widowControl w:val="0"/>
        <w:numPr>
          <w:ilvl w:val="0"/>
          <w:numId w:val="11"/>
        </w:numPr>
        <w:tabs>
          <w:tab w:val="left" w:pos="567"/>
        </w:tabs>
        <w:autoSpaceDE w:val="0"/>
        <w:autoSpaceDN w:val="0"/>
        <w:adjustRightInd w:val="0"/>
        <w:spacing w:line="269" w:lineRule="exact"/>
        <w:ind w:left="567" w:right="-20" w:hanging="283"/>
        <w:jc w:val="both"/>
        <w:rPr>
          <w:color w:val="000000"/>
        </w:rPr>
      </w:pPr>
      <w:r w:rsidRPr="00B52D3C">
        <w:rPr>
          <w:color w:val="000000"/>
        </w:rPr>
        <w:t>p</w:t>
      </w:r>
      <w:r w:rsidRPr="00B52D3C">
        <w:rPr>
          <w:color w:val="000000"/>
          <w:spacing w:val="-1"/>
        </w:rPr>
        <w:t>re</w:t>
      </w:r>
      <w:r w:rsidRPr="00B52D3C">
        <w:rPr>
          <w:color w:val="000000"/>
        </w:rPr>
        <w:t>dlo</w:t>
      </w:r>
      <w:r w:rsidRPr="00B52D3C">
        <w:rPr>
          <w:color w:val="000000"/>
          <w:spacing w:val="1"/>
        </w:rPr>
        <w:t>ž</w:t>
      </w:r>
      <w:r w:rsidRPr="00B52D3C">
        <w:rPr>
          <w:color w:val="000000"/>
        </w:rPr>
        <w:t>iť</w:t>
      </w:r>
      <w:r w:rsidRPr="00B52D3C">
        <w:rPr>
          <w:color w:val="000000"/>
          <w:spacing w:val="-2"/>
        </w:rPr>
        <w:t xml:space="preserve"> </w:t>
      </w:r>
      <w:r w:rsidRPr="00B52D3C">
        <w:rPr>
          <w:color w:val="000000"/>
          <w:spacing w:val="1"/>
          <w:u w:val="single"/>
        </w:rPr>
        <w:t>z</w:t>
      </w:r>
      <w:r w:rsidRPr="00B52D3C">
        <w:rPr>
          <w:color w:val="000000"/>
          <w:spacing w:val="-2"/>
          <w:u w:val="single"/>
        </w:rPr>
        <w:t>o</w:t>
      </w:r>
      <w:r w:rsidRPr="00B52D3C">
        <w:rPr>
          <w:color w:val="000000"/>
          <w:spacing w:val="1"/>
          <w:u w:val="single"/>
        </w:rPr>
        <w:t>z</w:t>
      </w:r>
      <w:r w:rsidRPr="00B52D3C">
        <w:rPr>
          <w:color w:val="000000"/>
          <w:u w:val="single"/>
        </w:rPr>
        <w:t>n</w:t>
      </w:r>
      <w:r w:rsidRPr="00B52D3C">
        <w:rPr>
          <w:color w:val="000000"/>
          <w:spacing w:val="-1"/>
          <w:u w:val="single"/>
        </w:rPr>
        <w:t>a</w:t>
      </w:r>
      <w:r w:rsidRPr="00B52D3C">
        <w:rPr>
          <w:color w:val="000000"/>
          <w:u w:val="single"/>
        </w:rPr>
        <w:t xml:space="preserve">m </w:t>
      </w:r>
      <w:r w:rsidRPr="00B52D3C">
        <w:rPr>
          <w:color w:val="000000"/>
          <w:spacing w:val="1"/>
          <w:u w:val="single"/>
        </w:rPr>
        <w:t>z</w:t>
      </w:r>
      <w:r w:rsidRPr="00B52D3C">
        <w:rPr>
          <w:color w:val="000000"/>
          <w:u w:val="single"/>
        </w:rPr>
        <w:t>vi</w:t>
      </w:r>
      <w:r w:rsidRPr="00B52D3C">
        <w:rPr>
          <w:color w:val="000000"/>
          <w:spacing w:val="-1"/>
          <w:u w:val="single"/>
        </w:rPr>
        <w:t>e</w:t>
      </w:r>
      <w:r w:rsidRPr="00B52D3C">
        <w:rPr>
          <w:color w:val="000000"/>
          <w:spacing w:val="-3"/>
          <w:u w:val="single"/>
        </w:rPr>
        <w:t>r</w:t>
      </w:r>
      <w:r w:rsidRPr="00B52D3C">
        <w:rPr>
          <w:color w:val="000000"/>
          <w:spacing w:val="-1"/>
          <w:u w:val="single"/>
        </w:rPr>
        <w:t>a</w:t>
      </w:r>
      <w:r w:rsidRPr="00B52D3C">
        <w:rPr>
          <w:color w:val="000000"/>
          <w:u w:val="single"/>
        </w:rPr>
        <w:t>t u</w:t>
      </w:r>
      <w:r w:rsidRPr="00B52D3C">
        <w:rPr>
          <w:color w:val="000000"/>
          <w:spacing w:val="-1"/>
          <w:u w:val="single"/>
        </w:rPr>
        <w:t>rče</w:t>
      </w:r>
      <w:r w:rsidRPr="00B52D3C">
        <w:rPr>
          <w:color w:val="000000"/>
          <w:spacing w:val="5"/>
          <w:u w:val="single"/>
        </w:rPr>
        <w:t>n</w:t>
      </w:r>
      <w:r w:rsidRPr="00B52D3C">
        <w:rPr>
          <w:color w:val="000000"/>
          <w:spacing w:val="-5"/>
          <w:u w:val="single"/>
        </w:rPr>
        <w:t>ý</w:t>
      </w:r>
      <w:r w:rsidRPr="00B52D3C">
        <w:rPr>
          <w:color w:val="000000"/>
          <w:spacing w:val="1"/>
          <w:u w:val="single"/>
        </w:rPr>
        <w:t>c</w:t>
      </w:r>
      <w:r w:rsidRPr="00B52D3C">
        <w:rPr>
          <w:color w:val="000000"/>
          <w:u w:val="single"/>
        </w:rPr>
        <w:t>h</w:t>
      </w:r>
      <w:r w:rsidRPr="00B52D3C">
        <w:rPr>
          <w:color w:val="000000"/>
          <w:spacing w:val="-2"/>
          <w:u w:val="single"/>
        </w:rPr>
        <w:t xml:space="preserve"> </w:t>
      </w:r>
      <w:r w:rsidRPr="00B52D3C">
        <w:rPr>
          <w:color w:val="000000"/>
          <w:u w:val="single"/>
        </w:rPr>
        <w:t>na</w:t>
      </w:r>
      <w:r w:rsidRPr="00B52D3C">
        <w:rPr>
          <w:color w:val="000000"/>
          <w:spacing w:val="-3"/>
          <w:u w:val="single"/>
        </w:rPr>
        <w:t xml:space="preserve"> </w:t>
      </w:r>
      <w:r w:rsidRPr="00B52D3C">
        <w:rPr>
          <w:color w:val="000000"/>
          <w:spacing w:val="1"/>
          <w:u w:val="single"/>
        </w:rPr>
        <w:t>z</w:t>
      </w:r>
      <w:r w:rsidRPr="00B52D3C">
        <w:rPr>
          <w:color w:val="000000"/>
          <w:spacing w:val="-1"/>
          <w:u w:val="single"/>
        </w:rPr>
        <w:t>a</w:t>
      </w:r>
      <w:r w:rsidRPr="00B52D3C">
        <w:rPr>
          <w:color w:val="000000"/>
          <w:u w:val="single"/>
        </w:rPr>
        <w:t>bitie</w:t>
      </w:r>
      <w:r w:rsidRPr="00B52D3C">
        <w:rPr>
          <w:color w:val="000000"/>
          <w:spacing w:val="-1"/>
        </w:rPr>
        <w:t xml:space="preserve"> </w:t>
      </w:r>
      <w:r w:rsidRPr="00B52D3C">
        <w:rPr>
          <w:color w:val="000000"/>
        </w:rPr>
        <w:t>pod</w:t>
      </w:r>
      <w:r w:rsidRPr="00B52D3C">
        <w:rPr>
          <w:color w:val="000000"/>
          <w:spacing w:val="1"/>
        </w:rPr>
        <w:t>ľ</w:t>
      </w:r>
      <w:r w:rsidRPr="00B52D3C">
        <w:rPr>
          <w:color w:val="000000"/>
        </w:rPr>
        <w:t>a</w:t>
      </w:r>
      <w:r w:rsidRPr="00B52D3C">
        <w:rPr>
          <w:color w:val="000000"/>
          <w:spacing w:val="-3"/>
        </w:rPr>
        <w:t xml:space="preserve"> </w:t>
      </w:r>
      <w:r w:rsidRPr="00B52D3C">
        <w:rPr>
          <w:color w:val="000000"/>
        </w:rPr>
        <w:t>uš</w:t>
      </w:r>
      <w:r w:rsidRPr="00B52D3C">
        <w:rPr>
          <w:color w:val="000000"/>
          <w:spacing w:val="2"/>
        </w:rPr>
        <w:t>n</w:t>
      </w:r>
      <w:r w:rsidRPr="00B52D3C">
        <w:rPr>
          <w:color w:val="000000"/>
          <w:spacing w:val="-5"/>
        </w:rPr>
        <w:t>ý</w:t>
      </w:r>
      <w:r w:rsidRPr="00B52D3C">
        <w:rPr>
          <w:color w:val="000000"/>
          <w:spacing w:val="-1"/>
        </w:rPr>
        <w:t>c</w:t>
      </w:r>
      <w:r w:rsidRPr="00B52D3C">
        <w:rPr>
          <w:color w:val="000000"/>
        </w:rPr>
        <w:t xml:space="preserve">h </w:t>
      </w:r>
      <w:r w:rsidRPr="00B52D3C">
        <w:rPr>
          <w:color w:val="000000"/>
          <w:spacing w:val="-1"/>
        </w:rPr>
        <w:t>č</w:t>
      </w:r>
      <w:r w:rsidRPr="00B52D3C">
        <w:rPr>
          <w:color w:val="000000"/>
        </w:rPr>
        <w:t>ísi</w:t>
      </w:r>
      <w:r w:rsidRPr="00B52D3C">
        <w:rPr>
          <w:color w:val="000000"/>
          <w:spacing w:val="-1"/>
        </w:rPr>
        <w:t>e</w:t>
      </w:r>
      <w:r w:rsidRPr="00B52D3C">
        <w:rPr>
          <w:color w:val="000000"/>
        </w:rPr>
        <w:t>l</w:t>
      </w:r>
      <w:r w:rsidRPr="00B52D3C">
        <w:rPr>
          <w:color w:val="000000"/>
          <w:spacing w:val="-2"/>
        </w:rPr>
        <w:t xml:space="preserve"> </w:t>
      </w:r>
      <w:r w:rsidRPr="00B52D3C">
        <w:rPr>
          <w:color w:val="000000"/>
          <w:spacing w:val="1"/>
        </w:rPr>
        <w:t>„</w:t>
      </w:r>
      <w:r w:rsidRPr="00B52D3C">
        <w:rPr>
          <w:color w:val="000000"/>
        </w:rPr>
        <w:t>Dokl</w:t>
      </w:r>
      <w:r w:rsidRPr="00B52D3C">
        <w:rPr>
          <w:color w:val="000000"/>
          <w:spacing w:val="-1"/>
        </w:rPr>
        <w:t>a</w:t>
      </w:r>
      <w:r w:rsidRPr="00B52D3C">
        <w:rPr>
          <w:color w:val="000000"/>
        </w:rPr>
        <w:t>d o p</w:t>
      </w:r>
      <w:r w:rsidRPr="00B52D3C">
        <w:rPr>
          <w:color w:val="000000"/>
          <w:spacing w:val="-1"/>
        </w:rPr>
        <w:t>re</w:t>
      </w:r>
      <w:r w:rsidRPr="00B52D3C">
        <w:rPr>
          <w:color w:val="000000"/>
        </w:rPr>
        <w:t>mi</w:t>
      </w:r>
      <w:r w:rsidRPr="00B52D3C">
        <w:rPr>
          <w:color w:val="000000"/>
          <w:spacing w:val="-1"/>
        </w:rPr>
        <w:t>e</w:t>
      </w:r>
      <w:r w:rsidRPr="00B52D3C">
        <w:rPr>
          <w:color w:val="000000"/>
        </w:rPr>
        <w:t>stn</w:t>
      </w:r>
      <w:r w:rsidRPr="00B52D3C">
        <w:rPr>
          <w:color w:val="000000"/>
          <w:spacing w:val="-1"/>
        </w:rPr>
        <w:t>e</w:t>
      </w:r>
      <w:r w:rsidRPr="00B52D3C">
        <w:rPr>
          <w:color w:val="000000"/>
        </w:rPr>
        <w:t>ní ovi</w:t>
      </w:r>
      <w:r w:rsidRPr="00B52D3C">
        <w:rPr>
          <w:color w:val="000000"/>
          <w:spacing w:val="-1"/>
        </w:rPr>
        <w:t>e</w:t>
      </w:r>
      <w:r w:rsidRPr="00B52D3C">
        <w:rPr>
          <w:color w:val="000000"/>
        </w:rPr>
        <w:t>c/k</w:t>
      </w:r>
      <w:r w:rsidRPr="00B52D3C">
        <w:rPr>
          <w:color w:val="000000"/>
          <w:spacing w:val="2"/>
        </w:rPr>
        <w:t>ô</w:t>
      </w:r>
      <w:r w:rsidRPr="00B52D3C">
        <w:rPr>
          <w:color w:val="000000"/>
          <w:spacing w:val="1"/>
        </w:rPr>
        <w:t>z</w:t>
      </w:r>
      <w:r w:rsidRPr="00B52D3C">
        <w:rPr>
          <w:color w:val="000000"/>
          <w:spacing w:val="-1"/>
        </w:rPr>
        <w:t>“</w:t>
      </w:r>
    </w:p>
    <w:p w14:paraId="205D38C5" w14:textId="77777777" w:rsidR="00EA6F03" w:rsidRPr="00B52D3C" w:rsidRDefault="00EA6F03" w:rsidP="002A1D8F">
      <w:pPr>
        <w:widowControl w:val="0"/>
        <w:numPr>
          <w:ilvl w:val="0"/>
          <w:numId w:val="11"/>
        </w:numPr>
        <w:tabs>
          <w:tab w:val="left" w:pos="567"/>
          <w:tab w:val="left" w:pos="1134"/>
        </w:tabs>
        <w:autoSpaceDE w:val="0"/>
        <w:autoSpaceDN w:val="0"/>
        <w:adjustRightInd w:val="0"/>
        <w:ind w:left="567" w:right="-20" w:hanging="283"/>
        <w:jc w:val="both"/>
        <w:rPr>
          <w:color w:val="000000"/>
        </w:rPr>
      </w:pPr>
      <w:r w:rsidRPr="00B52D3C">
        <w:rPr>
          <w:color w:val="000000"/>
        </w:rPr>
        <w:t>po</w:t>
      </w:r>
      <w:r w:rsidRPr="00B52D3C">
        <w:rPr>
          <w:color w:val="000000"/>
          <w:spacing w:val="7"/>
        </w:rPr>
        <w:t xml:space="preserve"> </w:t>
      </w:r>
      <w:r w:rsidRPr="00B52D3C">
        <w:rPr>
          <w:color w:val="000000"/>
        </w:rPr>
        <w:t>skon</w:t>
      </w:r>
      <w:r w:rsidRPr="00B52D3C">
        <w:rPr>
          <w:color w:val="000000"/>
          <w:spacing w:val="-1"/>
        </w:rPr>
        <w:t>če</w:t>
      </w:r>
      <w:r w:rsidRPr="00B52D3C">
        <w:rPr>
          <w:color w:val="000000"/>
        </w:rPr>
        <w:t>ní</w:t>
      </w:r>
      <w:r w:rsidRPr="00B52D3C">
        <w:rPr>
          <w:color w:val="000000"/>
          <w:spacing w:val="8"/>
        </w:rPr>
        <w:t xml:space="preserve"> </w:t>
      </w:r>
      <w:r w:rsidRPr="00B52D3C">
        <w:rPr>
          <w:color w:val="000000"/>
          <w:spacing w:val="1"/>
        </w:rPr>
        <w:t>z</w:t>
      </w:r>
      <w:r w:rsidRPr="00B52D3C">
        <w:rPr>
          <w:color w:val="000000"/>
          <w:spacing w:val="-1"/>
        </w:rPr>
        <w:t>a</w:t>
      </w:r>
      <w:r w:rsidRPr="00B52D3C">
        <w:rPr>
          <w:color w:val="000000"/>
        </w:rPr>
        <w:t>bíj</w:t>
      </w:r>
      <w:r w:rsidRPr="00B52D3C">
        <w:rPr>
          <w:color w:val="000000"/>
          <w:spacing w:val="-1"/>
        </w:rPr>
        <w:t>a</w:t>
      </w:r>
      <w:r w:rsidRPr="00B52D3C">
        <w:rPr>
          <w:color w:val="000000"/>
        </w:rPr>
        <w:t>nia</w:t>
      </w:r>
      <w:r w:rsidRPr="00B52D3C">
        <w:rPr>
          <w:color w:val="000000"/>
          <w:spacing w:val="6"/>
        </w:rPr>
        <w:t xml:space="preserve"> </w:t>
      </w:r>
      <w:r w:rsidRPr="00B52D3C">
        <w:rPr>
          <w:color w:val="000000"/>
          <w:spacing w:val="2"/>
        </w:rPr>
        <w:t>pr</w:t>
      </w:r>
      <w:r w:rsidRPr="00B52D3C">
        <w:rPr>
          <w:color w:val="000000"/>
          <w:spacing w:val="-1"/>
        </w:rPr>
        <w:t>e</w:t>
      </w:r>
      <w:r w:rsidRPr="00B52D3C">
        <w:rPr>
          <w:color w:val="000000"/>
        </w:rPr>
        <w:t>dlo</w:t>
      </w:r>
      <w:r w:rsidRPr="00B52D3C">
        <w:rPr>
          <w:color w:val="000000"/>
          <w:spacing w:val="1"/>
        </w:rPr>
        <w:t>ž</w:t>
      </w:r>
      <w:r w:rsidRPr="00B52D3C">
        <w:rPr>
          <w:color w:val="000000"/>
        </w:rPr>
        <w:t>iť</w:t>
      </w:r>
      <w:r w:rsidRPr="00B52D3C">
        <w:rPr>
          <w:b/>
          <w:color w:val="000000"/>
        </w:rPr>
        <w:t xml:space="preserve"> </w:t>
      </w:r>
      <w:r w:rsidRPr="00B52D3C">
        <w:rPr>
          <w:color w:val="000000"/>
          <w:spacing w:val="1"/>
          <w:u w:val="single"/>
        </w:rPr>
        <w:t>z</w:t>
      </w:r>
      <w:r w:rsidRPr="00B52D3C">
        <w:rPr>
          <w:color w:val="000000"/>
          <w:spacing w:val="-2"/>
          <w:u w:val="single"/>
        </w:rPr>
        <w:t>o</w:t>
      </w:r>
      <w:r w:rsidRPr="00B52D3C">
        <w:rPr>
          <w:color w:val="000000"/>
          <w:spacing w:val="1"/>
          <w:u w:val="single"/>
        </w:rPr>
        <w:t>z</w:t>
      </w:r>
      <w:r w:rsidRPr="00B52D3C">
        <w:rPr>
          <w:color w:val="000000"/>
          <w:u w:val="single"/>
        </w:rPr>
        <w:t>n</w:t>
      </w:r>
      <w:r w:rsidRPr="00B52D3C">
        <w:rPr>
          <w:color w:val="000000"/>
          <w:spacing w:val="-1"/>
          <w:u w:val="single"/>
        </w:rPr>
        <w:t>a</w:t>
      </w:r>
      <w:r w:rsidRPr="00B52D3C">
        <w:rPr>
          <w:color w:val="000000"/>
          <w:u w:val="single"/>
        </w:rPr>
        <w:t>m</w:t>
      </w:r>
      <w:r w:rsidRPr="00B52D3C">
        <w:rPr>
          <w:color w:val="000000"/>
          <w:spacing w:val="8"/>
          <w:u w:val="single"/>
        </w:rPr>
        <w:t xml:space="preserve"> </w:t>
      </w:r>
      <w:r w:rsidRPr="00B52D3C">
        <w:rPr>
          <w:color w:val="000000"/>
          <w:u w:val="single"/>
        </w:rPr>
        <w:t>skuto</w:t>
      </w:r>
      <w:r w:rsidRPr="00B52D3C">
        <w:rPr>
          <w:color w:val="000000"/>
          <w:spacing w:val="-1"/>
          <w:u w:val="single"/>
        </w:rPr>
        <w:t>č</w:t>
      </w:r>
      <w:r w:rsidRPr="00B52D3C">
        <w:rPr>
          <w:color w:val="000000"/>
          <w:u w:val="single"/>
        </w:rPr>
        <w:t>ne</w:t>
      </w:r>
      <w:r w:rsidRPr="00B52D3C">
        <w:rPr>
          <w:color w:val="000000"/>
          <w:spacing w:val="6"/>
          <w:u w:val="single"/>
        </w:rPr>
        <w:t xml:space="preserve"> </w:t>
      </w:r>
      <w:r w:rsidRPr="00B52D3C">
        <w:rPr>
          <w:color w:val="000000"/>
          <w:spacing w:val="1"/>
          <w:u w:val="single"/>
        </w:rPr>
        <w:t>z</w:t>
      </w:r>
      <w:r w:rsidRPr="00B52D3C">
        <w:rPr>
          <w:color w:val="000000"/>
          <w:spacing w:val="-1"/>
          <w:u w:val="single"/>
        </w:rPr>
        <w:t>a</w:t>
      </w:r>
      <w:r w:rsidRPr="00B52D3C">
        <w:rPr>
          <w:color w:val="000000"/>
          <w:u w:val="single"/>
        </w:rPr>
        <w:t>bi</w:t>
      </w:r>
      <w:r w:rsidRPr="00B52D3C">
        <w:rPr>
          <w:color w:val="000000"/>
          <w:spacing w:val="3"/>
          <w:u w:val="single"/>
        </w:rPr>
        <w:t>t</w:t>
      </w:r>
      <w:r w:rsidRPr="00B52D3C">
        <w:rPr>
          <w:color w:val="000000"/>
          <w:spacing w:val="-5"/>
          <w:u w:val="single"/>
        </w:rPr>
        <w:t>ý</w:t>
      </w:r>
      <w:r w:rsidRPr="00B52D3C">
        <w:rPr>
          <w:color w:val="000000"/>
          <w:spacing w:val="-1"/>
          <w:u w:val="single"/>
        </w:rPr>
        <w:t>c</w:t>
      </w:r>
      <w:r w:rsidRPr="00B52D3C">
        <w:rPr>
          <w:color w:val="000000"/>
          <w:u w:val="single"/>
        </w:rPr>
        <w:t>h</w:t>
      </w:r>
      <w:r w:rsidRPr="00B52D3C">
        <w:rPr>
          <w:color w:val="000000"/>
          <w:spacing w:val="7"/>
          <w:u w:val="single"/>
        </w:rPr>
        <w:t xml:space="preserve"> </w:t>
      </w:r>
      <w:r w:rsidRPr="00B52D3C">
        <w:rPr>
          <w:color w:val="000000"/>
          <w:spacing w:val="1"/>
          <w:u w:val="single"/>
        </w:rPr>
        <w:t>z</w:t>
      </w:r>
      <w:r w:rsidRPr="00B52D3C">
        <w:rPr>
          <w:color w:val="000000"/>
          <w:u w:val="single"/>
        </w:rPr>
        <w:t>vi</w:t>
      </w:r>
      <w:r w:rsidRPr="00B52D3C">
        <w:rPr>
          <w:color w:val="000000"/>
          <w:spacing w:val="-1"/>
          <w:u w:val="single"/>
        </w:rPr>
        <w:t>e</w:t>
      </w:r>
      <w:r w:rsidRPr="00B52D3C">
        <w:rPr>
          <w:color w:val="000000"/>
          <w:spacing w:val="2"/>
          <w:u w:val="single"/>
        </w:rPr>
        <w:t>r</w:t>
      </w:r>
      <w:r w:rsidRPr="00B52D3C">
        <w:rPr>
          <w:color w:val="000000"/>
          <w:spacing w:val="-1"/>
          <w:u w:val="single"/>
        </w:rPr>
        <w:t>a</w:t>
      </w:r>
      <w:r w:rsidRPr="00B52D3C">
        <w:rPr>
          <w:color w:val="000000"/>
          <w:u w:val="single"/>
        </w:rPr>
        <w:t>t</w:t>
      </w:r>
      <w:r w:rsidRPr="00B52D3C">
        <w:rPr>
          <w:color w:val="000000"/>
          <w:spacing w:val="8"/>
        </w:rPr>
        <w:t xml:space="preserve"> </w:t>
      </w:r>
      <w:r w:rsidRPr="00B52D3C">
        <w:rPr>
          <w:color w:val="000000"/>
        </w:rPr>
        <w:t>inšp</w:t>
      </w:r>
      <w:r w:rsidRPr="00B52D3C">
        <w:rPr>
          <w:color w:val="000000"/>
          <w:spacing w:val="-1"/>
        </w:rPr>
        <w:t>e</w:t>
      </w:r>
      <w:r w:rsidRPr="00B52D3C">
        <w:rPr>
          <w:color w:val="000000"/>
        </w:rPr>
        <w:t>k</w:t>
      </w:r>
      <w:r w:rsidRPr="00B52D3C">
        <w:rPr>
          <w:color w:val="000000"/>
          <w:spacing w:val="3"/>
        </w:rPr>
        <w:t>t</w:t>
      </w:r>
      <w:r w:rsidRPr="00B52D3C">
        <w:rPr>
          <w:color w:val="000000"/>
        </w:rPr>
        <w:t>o</w:t>
      </w:r>
      <w:r w:rsidRPr="00B52D3C">
        <w:rPr>
          <w:color w:val="000000"/>
          <w:spacing w:val="-1"/>
        </w:rPr>
        <w:t>r</w:t>
      </w:r>
      <w:r w:rsidRPr="00B52D3C">
        <w:rPr>
          <w:color w:val="000000"/>
        </w:rPr>
        <w:t xml:space="preserve">ovi </w:t>
      </w:r>
      <w:r w:rsidRPr="00B52D3C">
        <w:rPr>
          <w:color w:val="000000"/>
          <w:spacing w:val="1"/>
        </w:rPr>
        <w:t>R</w:t>
      </w:r>
      <w:r w:rsidRPr="00B52D3C">
        <w:rPr>
          <w:color w:val="000000"/>
        </w:rPr>
        <w:t>V</w:t>
      </w:r>
      <w:r w:rsidRPr="00B52D3C">
        <w:rPr>
          <w:color w:val="000000"/>
          <w:spacing w:val="1"/>
        </w:rPr>
        <w:t>P</w:t>
      </w:r>
      <w:r w:rsidRPr="00B52D3C">
        <w:rPr>
          <w:color w:val="000000"/>
        </w:rPr>
        <w:t>S</w:t>
      </w:r>
      <w:r w:rsidRPr="00B52D3C">
        <w:rPr>
          <w:color w:val="000000"/>
          <w:spacing w:val="1"/>
        </w:rPr>
        <w:t xml:space="preserve"> </w:t>
      </w:r>
      <w:r w:rsidRPr="00B52D3C">
        <w:rPr>
          <w:color w:val="000000"/>
          <w:spacing w:val="2"/>
        </w:rPr>
        <w:t>v</w:t>
      </w:r>
      <w:r w:rsidRPr="00B52D3C">
        <w:rPr>
          <w:color w:val="000000"/>
          <w:spacing w:val="-7"/>
        </w:rPr>
        <w:t>y</w:t>
      </w:r>
      <w:r w:rsidRPr="00B52D3C">
        <w:rPr>
          <w:color w:val="000000"/>
        </w:rPr>
        <w:t>ko</w:t>
      </w:r>
      <w:r w:rsidRPr="00B52D3C">
        <w:rPr>
          <w:color w:val="000000"/>
          <w:spacing w:val="2"/>
        </w:rPr>
        <w:t>n</w:t>
      </w:r>
      <w:r w:rsidRPr="00B52D3C">
        <w:rPr>
          <w:color w:val="000000"/>
          <w:spacing w:val="-1"/>
        </w:rPr>
        <w:t>á</w:t>
      </w:r>
      <w:r w:rsidRPr="00B52D3C">
        <w:rPr>
          <w:color w:val="000000"/>
        </w:rPr>
        <w:t>v</w:t>
      </w:r>
      <w:r w:rsidRPr="00B52D3C">
        <w:rPr>
          <w:color w:val="000000"/>
          <w:spacing w:val="-1"/>
        </w:rPr>
        <w:t>a</w:t>
      </w:r>
      <w:r w:rsidRPr="00B52D3C">
        <w:rPr>
          <w:color w:val="000000"/>
        </w:rPr>
        <w:t>jú</w:t>
      </w:r>
      <w:r w:rsidRPr="00B52D3C">
        <w:rPr>
          <w:color w:val="000000"/>
          <w:spacing w:val="1"/>
        </w:rPr>
        <w:t>c</w:t>
      </w:r>
      <w:r w:rsidRPr="00B52D3C">
        <w:rPr>
          <w:color w:val="000000"/>
          <w:spacing w:val="-1"/>
        </w:rPr>
        <w:t>e</w:t>
      </w:r>
      <w:r w:rsidRPr="00B52D3C">
        <w:rPr>
          <w:color w:val="000000"/>
        </w:rPr>
        <w:t>mu</w:t>
      </w:r>
      <w:r w:rsidRPr="00B52D3C">
        <w:rPr>
          <w:color w:val="000000"/>
          <w:spacing w:val="-1"/>
        </w:rPr>
        <w:t xml:space="preserve"> úradnú kontrolu na bitúnku</w:t>
      </w:r>
      <w:r w:rsidRPr="00B52D3C">
        <w:rPr>
          <w:color w:val="000000"/>
        </w:rPr>
        <w:t>.</w:t>
      </w:r>
    </w:p>
    <w:p w14:paraId="335793F7" w14:textId="77777777" w:rsidR="00EA6F03" w:rsidRPr="00B52D3C" w:rsidRDefault="00EA6F03" w:rsidP="00EA6F03">
      <w:pPr>
        <w:widowControl w:val="0"/>
        <w:tabs>
          <w:tab w:val="left" w:pos="709"/>
          <w:tab w:val="left" w:pos="1134"/>
        </w:tabs>
        <w:autoSpaceDE w:val="0"/>
        <w:autoSpaceDN w:val="0"/>
        <w:adjustRightInd w:val="0"/>
        <w:ind w:right="-20"/>
        <w:jc w:val="both"/>
        <w:rPr>
          <w:color w:val="000000"/>
        </w:rPr>
      </w:pPr>
    </w:p>
    <w:p w14:paraId="41D43FA0" w14:textId="77777777" w:rsidR="00EA6F03" w:rsidRPr="00B52D3C" w:rsidRDefault="00EA6F03" w:rsidP="00EA6F03">
      <w:pPr>
        <w:widowControl w:val="0"/>
        <w:tabs>
          <w:tab w:val="left" w:pos="709"/>
          <w:tab w:val="left" w:pos="851"/>
        </w:tabs>
        <w:autoSpaceDE w:val="0"/>
        <w:autoSpaceDN w:val="0"/>
        <w:adjustRightInd w:val="0"/>
        <w:ind w:right="-20"/>
        <w:jc w:val="both"/>
        <w:rPr>
          <w:color w:val="000000"/>
        </w:rPr>
      </w:pPr>
      <w:r w:rsidRPr="00B52D3C">
        <w:rPr>
          <w:b/>
          <w:bCs/>
          <w:color w:val="000000"/>
        </w:rPr>
        <w:t>O</w:t>
      </w:r>
      <w:r w:rsidRPr="00B52D3C">
        <w:rPr>
          <w:b/>
          <w:bCs/>
          <w:color w:val="000000"/>
          <w:spacing w:val="1"/>
        </w:rPr>
        <w:t>p</w:t>
      </w:r>
      <w:r w:rsidRPr="00B52D3C">
        <w:rPr>
          <w:b/>
          <w:bCs/>
          <w:color w:val="000000"/>
        </w:rPr>
        <w:t>a</w:t>
      </w:r>
      <w:r w:rsidRPr="00B52D3C">
        <w:rPr>
          <w:b/>
          <w:bCs/>
          <w:color w:val="000000"/>
          <w:spacing w:val="-1"/>
        </w:rPr>
        <w:t>tre</w:t>
      </w:r>
      <w:r w:rsidRPr="00B52D3C">
        <w:rPr>
          <w:b/>
          <w:bCs/>
          <w:color w:val="000000"/>
          <w:spacing w:val="1"/>
        </w:rPr>
        <w:t>n</w:t>
      </w:r>
      <w:r w:rsidRPr="00B52D3C">
        <w:rPr>
          <w:b/>
          <w:bCs/>
          <w:color w:val="000000"/>
        </w:rPr>
        <w:t xml:space="preserve">ia </w:t>
      </w:r>
      <w:r w:rsidRPr="00B52D3C">
        <w:rPr>
          <w:b/>
          <w:bCs/>
          <w:color w:val="000000"/>
          <w:spacing w:val="1"/>
        </w:rPr>
        <w:t>p</w:t>
      </w:r>
      <w:r w:rsidRPr="00B52D3C">
        <w:rPr>
          <w:b/>
          <w:bCs/>
          <w:color w:val="000000"/>
        </w:rPr>
        <w:t>o o</w:t>
      </w:r>
      <w:r w:rsidRPr="00B52D3C">
        <w:rPr>
          <w:b/>
          <w:bCs/>
          <w:color w:val="000000"/>
          <w:spacing w:val="1"/>
        </w:rPr>
        <w:t>db</w:t>
      </w:r>
      <w:r w:rsidRPr="00B52D3C">
        <w:rPr>
          <w:b/>
          <w:bCs/>
          <w:color w:val="000000"/>
          <w:spacing w:val="-3"/>
        </w:rPr>
        <w:t>e</w:t>
      </w:r>
      <w:r w:rsidRPr="00B52D3C">
        <w:rPr>
          <w:b/>
          <w:bCs/>
          <w:color w:val="000000"/>
          <w:spacing w:val="-1"/>
        </w:rPr>
        <w:t>r</w:t>
      </w:r>
      <w:r w:rsidRPr="00B52D3C">
        <w:rPr>
          <w:b/>
          <w:bCs/>
          <w:color w:val="000000"/>
        </w:rPr>
        <w:t>e</w:t>
      </w:r>
      <w:r w:rsidRPr="00B52D3C">
        <w:rPr>
          <w:b/>
          <w:bCs/>
          <w:color w:val="000000"/>
          <w:spacing w:val="-1"/>
        </w:rPr>
        <w:t xml:space="preserve"> </w:t>
      </w:r>
      <w:r w:rsidRPr="00B52D3C">
        <w:rPr>
          <w:b/>
          <w:bCs/>
          <w:color w:val="000000"/>
        </w:rPr>
        <w:t>v</w:t>
      </w:r>
      <w:r w:rsidRPr="00B52D3C">
        <w:rPr>
          <w:b/>
          <w:bCs/>
          <w:color w:val="000000"/>
          <w:spacing w:val="-1"/>
        </w:rPr>
        <w:t>z</w:t>
      </w:r>
      <w:r w:rsidRPr="00B52D3C">
        <w:rPr>
          <w:b/>
          <w:bCs/>
          <w:color w:val="000000"/>
          <w:spacing w:val="2"/>
        </w:rPr>
        <w:t>o</w:t>
      </w:r>
      <w:r w:rsidRPr="00B52D3C">
        <w:rPr>
          <w:b/>
          <w:bCs/>
          <w:color w:val="000000"/>
          <w:spacing w:val="-1"/>
        </w:rPr>
        <w:t>r</w:t>
      </w:r>
      <w:r w:rsidRPr="00B52D3C">
        <w:rPr>
          <w:b/>
          <w:bCs/>
          <w:color w:val="000000"/>
          <w:spacing w:val="1"/>
        </w:rPr>
        <w:t>iek</w:t>
      </w:r>
      <w:r w:rsidRPr="00B52D3C">
        <w:rPr>
          <w:b/>
          <w:bCs/>
          <w:color w:val="000000"/>
        </w:rPr>
        <w:t xml:space="preserve"> </w:t>
      </w:r>
      <w:r w:rsidRPr="00B52D3C">
        <w:rPr>
          <w:b/>
          <w:bCs/>
          <w:color w:val="000000"/>
          <w:spacing w:val="1"/>
        </w:rPr>
        <w:t>n</w:t>
      </w:r>
      <w:r w:rsidRPr="00B52D3C">
        <w:rPr>
          <w:b/>
          <w:bCs/>
          <w:color w:val="000000"/>
        </w:rPr>
        <w:t xml:space="preserve">a </w:t>
      </w:r>
      <w:r w:rsidRPr="00B52D3C">
        <w:rPr>
          <w:b/>
          <w:bCs/>
          <w:color w:val="000000"/>
          <w:spacing w:val="1"/>
        </w:rPr>
        <w:t>b</w:t>
      </w:r>
      <w:r w:rsidRPr="00B52D3C">
        <w:rPr>
          <w:b/>
          <w:bCs/>
          <w:color w:val="000000"/>
        </w:rPr>
        <w:t>i</w:t>
      </w:r>
      <w:r w:rsidRPr="00B52D3C">
        <w:rPr>
          <w:b/>
          <w:bCs/>
          <w:color w:val="000000"/>
          <w:spacing w:val="-1"/>
        </w:rPr>
        <w:t>t</w:t>
      </w:r>
      <w:r w:rsidRPr="00B52D3C">
        <w:rPr>
          <w:b/>
          <w:bCs/>
          <w:color w:val="000000"/>
          <w:spacing w:val="1"/>
        </w:rPr>
        <w:t>ú</w:t>
      </w:r>
      <w:r w:rsidRPr="00B52D3C">
        <w:rPr>
          <w:b/>
          <w:bCs/>
          <w:color w:val="000000"/>
          <w:spacing w:val="-1"/>
        </w:rPr>
        <w:t>n</w:t>
      </w:r>
      <w:r w:rsidRPr="00B52D3C">
        <w:rPr>
          <w:b/>
          <w:bCs/>
          <w:color w:val="000000"/>
          <w:spacing w:val="1"/>
        </w:rPr>
        <w:t>ku</w:t>
      </w:r>
    </w:p>
    <w:p w14:paraId="0699AF40" w14:textId="77777777" w:rsidR="00EA6F03" w:rsidRPr="005805C3" w:rsidRDefault="00EA6F03" w:rsidP="00EA6F03">
      <w:pPr>
        <w:widowControl w:val="0"/>
        <w:numPr>
          <w:ilvl w:val="0"/>
          <w:numId w:val="10"/>
        </w:numPr>
        <w:tabs>
          <w:tab w:val="left" w:pos="567"/>
        </w:tabs>
        <w:autoSpaceDE w:val="0"/>
        <w:autoSpaceDN w:val="0"/>
        <w:adjustRightInd w:val="0"/>
        <w:ind w:left="567" w:right="-20" w:hanging="283"/>
        <w:jc w:val="both"/>
        <w:rPr>
          <w:b/>
          <w:color w:val="000000"/>
        </w:rPr>
      </w:pPr>
      <w:r w:rsidRPr="00B52D3C">
        <w:rPr>
          <w:color w:val="000000"/>
        </w:rPr>
        <w:t>HD, ov</w:t>
      </w:r>
      <w:r w:rsidRPr="00B52D3C">
        <w:rPr>
          <w:color w:val="000000"/>
          <w:spacing w:val="1"/>
        </w:rPr>
        <w:t>c</w:t>
      </w:r>
      <w:r w:rsidRPr="00B52D3C">
        <w:rPr>
          <w:color w:val="000000"/>
          <w:spacing w:val="-1"/>
        </w:rPr>
        <w:t xml:space="preserve">e a kozy zabité na bitúnku </w:t>
      </w:r>
      <w:r w:rsidRPr="00B52D3C">
        <w:rPr>
          <w:color w:val="000000"/>
        </w:rPr>
        <w:t>u</w:t>
      </w:r>
      <w:r w:rsidRPr="00B52D3C">
        <w:rPr>
          <w:color w:val="000000"/>
          <w:spacing w:val="2"/>
        </w:rPr>
        <w:t>r</w:t>
      </w:r>
      <w:r w:rsidRPr="00B52D3C">
        <w:rPr>
          <w:color w:val="000000"/>
          <w:spacing w:val="-1"/>
        </w:rPr>
        <w:t>č</w:t>
      </w:r>
      <w:r w:rsidRPr="00B52D3C">
        <w:rPr>
          <w:color w:val="000000"/>
          <w:spacing w:val="1"/>
        </w:rPr>
        <w:t>e</w:t>
      </w:r>
      <w:r w:rsidRPr="00B52D3C">
        <w:rPr>
          <w:color w:val="000000"/>
        </w:rPr>
        <w:t>né na</w:t>
      </w:r>
      <w:r w:rsidRPr="00B52D3C">
        <w:rPr>
          <w:color w:val="000000"/>
          <w:spacing w:val="-25"/>
        </w:rPr>
        <w:t xml:space="preserve"> </w:t>
      </w:r>
      <w:r w:rsidRPr="00B52D3C">
        <w:rPr>
          <w:color w:val="000000"/>
          <w:spacing w:val="1"/>
        </w:rPr>
        <w:t>ľ</w:t>
      </w:r>
      <w:r w:rsidRPr="00B52D3C">
        <w:rPr>
          <w:color w:val="000000"/>
        </w:rPr>
        <w:t>udskú</w:t>
      </w:r>
      <w:r w:rsidRPr="00B52D3C">
        <w:rPr>
          <w:color w:val="000000"/>
          <w:spacing w:val="-26"/>
        </w:rPr>
        <w:t xml:space="preserve"> </w:t>
      </w:r>
      <w:r w:rsidRPr="00B52D3C">
        <w:rPr>
          <w:color w:val="000000"/>
          <w:spacing w:val="5"/>
        </w:rPr>
        <w:t>spotrebu</w:t>
      </w:r>
      <w:r w:rsidRPr="00B52D3C">
        <w:rPr>
          <w:color w:val="000000"/>
          <w:spacing w:val="-26"/>
        </w:rPr>
        <w:t xml:space="preserve"> </w:t>
      </w:r>
      <w:r w:rsidRPr="00B52D3C">
        <w:rPr>
          <w:color w:val="000000"/>
        </w:rPr>
        <w:t>sa n</w:t>
      </w:r>
      <w:r w:rsidRPr="00B52D3C">
        <w:rPr>
          <w:color w:val="000000"/>
          <w:spacing w:val="-1"/>
        </w:rPr>
        <w:t>e</w:t>
      </w:r>
      <w:r w:rsidRPr="00B52D3C">
        <w:rPr>
          <w:color w:val="000000"/>
        </w:rPr>
        <w:t>smú o</w:t>
      </w:r>
      <w:r w:rsidRPr="00B52D3C">
        <w:rPr>
          <w:color w:val="000000"/>
          <w:spacing w:val="1"/>
        </w:rPr>
        <w:t>z</w:t>
      </w:r>
      <w:r w:rsidRPr="00B52D3C">
        <w:rPr>
          <w:color w:val="000000"/>
        </w:rPr>
        <w:t>na</w:t>
      </w:r>
      <w:r w:rsidRPr="00B52D3C">
        <w:rPr>
          <w:color w:val="000000"/>
          <w:spacing w:val="-1"/>
        </w:rPr>
        <w:t>č</w:t>
      </w:r>
      <w:r w:rsidRPr="00B52D3C">
        <w:rPr>
          <w:color w:val="000000"/>
        </w:rPr>
        <w:t>iť</w:t>
      </w:r>
      <w:r w:rsidRPr="00B52D3C">
        <w:rPr>
          <w:color w:val="000000"/>
          <w:spacing w:val="-26"/>
        </w:rPr>
        <w:t xml:space="preserve"> </w:t>
      </w:r>
      <w:r w:rsidRPr="00B52D3C">
        <w:rPr>
          <w:color w:val="000000"/>
          <w:spacing w:val="1"/>
        </w:rPr>
        <w:t>z</w:t>
      </w:r>
      <w:r w:rsidRPr="00B52D3C">
        <w:rPr>
          <w:color w:val="000000"/>
        </w:rPr>
        <w:t>n</w:t>
      </w:r>
      <w:r w:rsidRPr="00B52D3C">
        <w:rPr>
          <w:color w:val="000000"/>
          <w:spacing w:val="-1"/>
        </w:rPr>
        <w:t>ač</w:t>
      </w:r>
      <w:r w:rsidRPr="00B52D3C">
        <w:rPr>
          <w:color w:val="000000"/>
        </w:rPr>
        <w:t xml:space="preserve">kou </w:t>
      </w:r>
      <w:r w:rsidRPr="00B52D3C">
        <w:rPr>
          <w:color w:val="000000"/>
          <w:spacing w:val="1"/>
        </w:rPr>
        <w:t>z</w:t>
      </w:r>
      <w:r w:rsidRPr="00B52D3C">
        <w:rPr>
          <w:color w:val="000000"/>
        </w:rPr>
        <w:t>d</w:t>
      </w:r>
      <w:r w:rsidRPr="00B52D3C">
        <w:rPr>
          <w:color w:val="000000"/>
          <w:spacing w:val="-1"/>
        </w:rPr>
        <w:t>ra</w:t>
      </w:r>
      <w:r w:rsidRPr="00B52D3C">
        <w:rPr>
          <w:color w:val="000000"/>
        </w:rPr>
        <w:t>votn</w:t>
      </w:r>
      <w:r w:rsidRPr="00B52D3C">
        <w:rPr>
          <w:color w:val="000000"/>
          <w:spacing w:val="-1"/>
        </w:rPr>
        <w:t>e</w:t>
      </w:r>
      <w:r w:rsidRPr="00B52D3C">
        <w:rPr>
          <w:color w:val="000000"/>
        </w:rPr>
        <w:t>j n</w:t>
      </w:r>
      <w:r w:rsidRPr="00B52D3C">
        <w:rPr>
          <w:color w:val="000000"/>
          <w:spacing w:val="-1"/>
        </w:rPr>
        <w:t>e</w:t>
      </w:r>
      <w:r w:rsidRPr="00B52D3C">
        <w:rPr>
          <w:color w:val="000000"/>
        </w:rPr>
        <w:t>škodnosti dovt</w:t>
      </w:r>
      <w:r w:rsidRPr="00B52D3C">
        <w:rPr>
          <w:color w:val="000000"/>
          <w:spacing w:val="-1"/>
        </w:rPr>
        <w:t>e</w:t>
      </w:r>
      <w:r w:rsidRPr="00B52D3C">
        <w:rPr>
          <w:color w:val="000000"/>
          <w:spacing w:val="2"/>
        </w:rPr>
        <w:t>d</w:t>
      </w:r>
      <w:r w:rsidRPr="00B52D3C">
        <w:rPr>
          <w:color w:val="000000"/>
          <w:spacing w:val="-5"/>
        </w:rPr>
        <w:t>y</w:t>
      </w:r>
      <w:r w:rsidRPr="00B52D3C">
        <w:rPr>
          <w:color w:val="000000"/>
        </w:rPr>
        <w:t xml:space="preserve">, </w:t>
      </w:r>
      <w:r w:rsidRPr="00B52D3C">
        <w:rPr>
          <w:color w:val="000000"/>
          <w:spacing w:val="2"/>
        </w:rPr>
        <w:t>k</w:t>
      </w:r>
      <w:r w:rsidRPr="00B52D3C">
        <w:rPr>
          <w:color w:val="000000"/>
          <w:spacing w:val="-5"/>
        </w:rPr>
        <w:t>ý</w:t>
      </w:r>
      <w:r w:rsidRPr="00B52D3C">
        <w:rPr>
          <w:color w:val="000000"/>
        </w:rPr>
        <w:t>m v</w:t>
      </w:r>
      <w:r w:rsidRPr="00B52D3C">
        <w:rPr>
          <w:color w:val="000000"/>
          <w:spacing w:val="-1"/>
        </w:rPr>
        <w:t>e</w:t>
      </w:r>
      <w:r w:rsidRPr="00B52D3C">
        <w:rPr>
          <w:color w:val="000000"/>
          <w:spacing w:val="3"/>
        </w:rPr>
        <w:t>t</w:t>
      </w:r>
      <w:r w:rsidRPr="00B52D3C">
        <w:rPr>
          <w:color w:val="000000"/>
          <w:spacing w:val="-1"/>
        </w:rPr>
        <w:t>er</w:t>
      </w:r>
      <w:r w:rsidRPr="00B52D3C">
        <w:rPr>
          <w:color w:val="000000"/>
        </w:rPr>
        <w:t>in</w:t>
      </w:r>
      <w:r w:rsidRPr="00B52D3C">
        <w:rPr>
          <w:color w:val="000000"/>
          <w:spacing w:val="-1"/>
        </w:rPr>
        <w:t>ár</w:t>
      </w:r>
      <w:r w:rsidRPr="00B52D3C">
        <w:rPr>
          <w:color w:val="000000"/>
          <w:spacing w:val="5"/>
        </w:rPr>
        <w:t>n</w:t>
      </w:r>
      <w:r w:rsidRPr="00B52D3C">
        <w:rPr>
          <w:color w:val="000000"/>
        </w:rPr>
        <w:t>y inš</w:t>
      </w:r>
      <w:r w:rsidRPr="00B52D3C">
        <w:rPr>
          <w:color w:val="000000"/>
          <w:spacing w:val="2"/>
        </w:rPr>
        <w:t>p</w:t>
      </w:r>
      <w:r w:rsidRPr="00B52D3C">
        <w:rPr>
          <w:color w:val="000000"/>
          <w:spacing w:val="1"/>
        </w:rPr>
        <w:t>e</w:t>
      </w:r>
      <w:r w:rsidRPr="00B52D3C">
        <w:rPr>
          <w:color w:val="000000"/>
        </w:rPr>
        <w:t>ktor na bitúnku n</w:t>
      </w:r>
      <w:r w:rsidRPr="00B52D3C">
        <w:rPr>
          <w:color w:val="000000"/>
          <w:spacing w:val="-1"/>
        </w:rPr>
        <w:t>e</w:t>
      </w:r>
      <w:r w:rsidRPr="00B52D3C">
        <w:rPr>
          <w:color w:val="000000"/>
        </w:rPr>
        <w:t>dostane písomnú sp</w:t>
      </w:r>
      <w:r w:rsidRPr="00B52D3C">
        <w:rPr>
          <w:color w:val="000000"/>
          <w:spacing w:val="-1"/>
        </w:rPr>
        <w:t>rá</w:t>
      </w:r>
      <w:r w:rsidRPr="00B52D3C">
        <w:rPr>
          <w:color w:val="000000"/>
        </w:rPr>
        <w:t>vu o n</w:t>
      </w:r>
      <w:r w:rsidRPr="00B52D3C">
        <w:rPr>
          <w:color w:val="000000"/>
          <w:spacing w:val="-1"/>
        </w:rPr>
        <w:t>e</w:t>
      </w:r>
      <w:r w:rsidRPr="00B52D3C">
        <w:rPr>
          <w:color w:val="000000"/>
        </w:rPr>
        <w:t>g</w:t>
      </w:r>
      <w:r w:rsidRPr="00B52D3C">
        <w:rPr>
          <w:color w:val="000000"/>
          <w:spacing w:val="-1"/>
        </w:rPr>
        <w:t>a</w:t>
      </w:r>
      <w:r w:rsidRPr="00B52D3C">
        <w:rPr>
          <w:color w:val="000000"/>
        </w:rPr>
        <w:t>tív</w:t>
      </w:r>
      <w:r w:rsidRPr="00B52D3C">
        <w:rPr>
          <w:color w:val="000000"/>
          <w:spacing w:val="2"/>
        </w:rPr>
        <w:t>n</w:t>
      </w:r>
      <w:r w:rsidRPr="00B52D3C">
        <w:rPr>
          <w:color w:val="000000"/>
          <w:spacing w:val="-5"/>
        </w:rPr>
        <w:t>o</w:t>
      </w:r>
      <w:r w:rsidRPr="00B52D3C">
        <w:rPr>
          <w:color w:val="000000"/>
        </w:rPr>
        <w:t xml:space="preserve">m </w:t>
      </w:r>
      <w:r w:rsidRPr="00B52D3C">
        <w:rPr>
          <w:color w:val="000000"/>
          <w:spacing w:val="5"/>
        </w:rPr>
        <w:t>v</w:t>
      </w:r>
      <w:r w:rsidRPr="00B52D3C">
        <w:rPr>
          <w:color w:val="000000"/>
          <w:spacing w:val="-5"/>
        </w:rPr>
        <w:t>ý</w:t>
      </w:r>
      <w:r w:rsidRPr="00B52D3C">
        <w:rPr>
          <w:color w:val="000000"/>
        </w:rPr>
        <w:t>sl</w:t>
      </w:r>
      <w:r w:rsidRPr="00B52D3C">
        <w:rPr>
          <w:color w:val="000000"/>
          <w:spacing w:val="-1"/>
        </w:rPr>
        <w:t>e</w:t>
      </w:r>
      <w:r w:rsidRPr="00B52D3C">
        <w:rPr>
          <w:color w:val="000000"/>
        </w:rPr>
        <w:t>dk</w:t>
      </w:r>
      <w:r w:rsidRPr="00B52D3C">
        <w:rPr>
          <w:color w:val="000000"/>
          <w:spacing w:val="2"/>
        </w:rPr>
        <w:t>u</w:t>
      </w:r>
      <w:r w:rsidRPr="00B52D3C">
        <w:rPr>
          <w:color w:val="000000"/>
        </w:rPr>
        <w:t xml:space="preserve"> </w:t>
      </w:r>
      <w:r w:rsidRPr="00B52D3C">
        <w:rPr>
          <w:color w:val="000000"/>
          <w:spacing w:val="2"/>
        </w:rPr>
        <w:t>r</w:t>
      </w:r>
      <w:r w:rsidRPr="00B52D3C">
        <w:rPr>
          <w:color w:val="000000"/>
          <w:spacing w:val="-5"/>
        </w:rPr>
        <w:t>ý</w:t>
      </w:r>
      <w:r w:rsidRPr="00B52D3C">
        <w:rPr>
          <w:color w:val="000000"/>
          <w:spacing w:val="-1"/>
        </w:rPr>
        <w:t>c</w:t>
      </w:r>
      <w:r w:rsidRPr="00B52D3C">
        <w:rPr>
          <w:color w:val="000000"/>
        </w:rPr>
        <w:t>hl</w:t>
      </w:r>
      <w:r w:rsidRPr="00B52D3C">
        <w:rPr>
          <w:color w:val="000000"/>
          <w:spacing w:val="-1"/>
        </w:rPr>
        <w:t>e</w:t>
      </w:r>
      <w:r w:rsidRPr="00B52D3C">
        <w:rPr>
          <w:color w:val="000000"/>
        </w:rPr>
        <w:t>ho t</w:t>
      </w:r>
      <w:r w:rsidRPr="00B52D3C">
        <w:rPr>
          <w:color w:val="000000"/>
          <w:spacing w:val="-1"/>
        </w:rPr>
        <w:t>e</w:t>
      </w:r>
      <w:r w:rsidRPr="00B52D3C">
        <w:rPr>
          <w:color w:val="000000"/>
        </w:rPr>
        <w:t xml:space="preserve">stu na </w:t>
      </w:r>
      <w:r w:rsidRPr="00B52D3C">
        <w:rPr>
          <w:color w:val="000000"/>
          <w:spacing w:val="2"/>
        </w:rPr>
        <w:t>T</w:t>
      </w:r>
      <w:r w:rsidRPr="00B52D3C">
        <w:rPr>
          <w:color w:val="000000"/>
          <w:spacing w:val="1"/>
        </w:rPr>
        <w:t>S</w:t>
      </w:r>
      <w:r w:rsidRPr="00B52D3C">
        <w:rPr>
          <w:color w:val="000000"/>
        </w:rPr>
        <w:t xml:space="preserve">E </w:t>
      </w:r>
      <w:r w:rsidRPr="005805C3">
        <w:rPr>
          <w:b/>
          <w:color w:val="000000"/>
          <w:spacing w:val="1"/>
        </w:rPr>
        <w:t>z</w:t>
      </w:r>
      <w:r w:rsidRPr="005805C3">
        <w:rPr>
          <w:b/>
          <w:color w:val="000000"/>
        </w:rPr>
        <w:t>o vš</w:t>
      </w:r>
      <w:r w:rsidRPr="005805C3">
        <w:rPr>
          <w:b/>
          <w:color w:val="000000"/>
          <w:spacing w:val="-1"/>
        </w:rPr>
        <w:t>e</w:t>
      </w:r>
      <w:r w:rsidRPr="005805C3">
        <w:rPr>
          <w:b/>
          <w:color w:val="000000"/>
        </w:rPr>
        <w:t>t</w:t>
      </w:r>
      <w:r w:rsidRPr="005805C3">
        <w:rPr>
          <w:b/>
          <w:color w:val="000000"/>
          <w:spacing w:val="2"/>
        </w:rPr>
        <w:t>k</w:t>
      </w:r>
      <w:r w:rsidRPr="005805C3">
        <w:rPr>
          <w:b/>
          <w:color w:val="000000"/>
          <w:spacing w:val="-7"/>
        </w:rPr>
        <w:t>ý</w:t>
      </w:r>
      <w:r w:rsidRPr="005805C3">
        <w:rPr>
          <w:b/>
          <w:color w:val="000000"/>
          <w:spacing w:val="-1"/>
        </w:rPr>
        <w:t>c</w:t>
      </w:r>
      <w:r w:rsidRPr="005805C3">
        <w:rPr>
          <w:b/>
          <w:color w:val="000000"/>
        </w:rPr>
        <w:t>h odob</w:t>
      </w:r>
      <w:r w:rsidRPr="005805C3">
        <w:rPr>
          <w:b/>
          <w:color w:val="000000"/>
          <w:spacing w:val="2"/>
        </w:rPr>
        <w:t>r</w:t>
      </w:r>
      <w:r w:rsidRPr="005805C3">
        <w:rPr>
          <w:b/>
          <w:color w:val="000000"/>
          <w:spacing w:val="-1"/>
        </w:rPr>
        <w:t>a</w:t>
      </w:r>
      <w:r w:rsidRPr="005805C3">
        <w:rPr>
          <w:b/>
          <w:color w:val="000000"/>
          <w:spacing w:val="3"/>
        </w:rPr>
        <w:t>t</w:t>
      </w:r>
      <w:r w:rsidRPr="005805C3">
        <w:rPr>
          <w:b/>
          <w:color w:val="000000"/>
          <w:spacing w:val="-5"/>
        </w:rPr>
        <w:t>ý</w:t>
      </w:r>
      <w:r w:rsidRPr="005805C3">
        <w:rPr>
          <w:b/>
          <w:color w:val="000000"/>
          <w:spacing w:val="1"/>
        </w:rPr>
        <w:t>c</w:t>
      </w:r>
      <w:r w:rsidRPr="005805C3">
        <w:rPr>
          <w:b/>
          <w:color w:val="000000"/>
        </w:rPr>
        <w:t>h v</w:t>
      </w:r>
      <w:r w:rsidRPr="005805C3">
        <w:rPr>
          <w:b/>
          <w:color w:val="000000"/>
          <w:spacing w:val="1"/>
        </w:rPr>
        <w:t>z</w:t>
      </w:r>
      <w:r w:rsidRPr="005805C3">
        <w:rPr>
          <w:b/>
          <w:color w:val="000000"/>
        </w:rPr>
        <w:t>o</w:t>
      </w:r>
      <w:r w:rsidRPr="005805C3">
        <w:rPr>
          <w:b/>
          <w:color w:val="000000"/>
          <w:spacing w:val="-1"/>
        </w:rPr>
        <w:t>r</w:t>
      </w:r>
      <w:r w:rsidRPr="005805C3">
        <w:rPr>
          <w:b/>
          <w:color w:val="000000"/>
        </w:rPr>
        <w:t>i</w:t>
      </w:r>
      <w:r w:rsidRPr="005805C3">
        <w:rPr>
          <w:b/>
          <w:color w:val="000000"/>
          <w:spacing w:val="-1"/>
        </w:rPr>
        <w:t>e</w:t>
      </w:r>
      <w:r w:rsidRPr="005805C3">
        <w:rPr>
          <w:b/>
          <w:color w:val="000000"/>
        </w:rPr>
        <w:t>k v d</w:t>
      </w:r>
      <w:r w:rsidRPr="005805C3">
        <w:rPr>
          <w:b/>
          <w:color w:val="000000"/>
          <w:spacing w:val="-1"/>
        </w:rPr>
        <w:t>a</w:t>
      </w:r>
      <w:r w:rsidRPr="005805C3">
        <w:rPr>
          <w:b/>
          <w:color w:val="000000"/>
        </w:rPr>
        <w:t>nom</w:t>
      </w:r>
      <w:r w:rsidRPr="005805C3">
        <w:rPr>
          <w:b/>
          <w:color w:val="000000"/>
          <w:spacing w:val="3"/>
        </w:rPr>
        <w:t xml:space="preserve"> </w:t>
      </w:r>
      <w:r w:rsidRPr="005805C3">
        <w:rPr>
          <w:b/>
          <w:color w:val="000000"/>
        </w:rPr>
        <w:t>dni.</w:t>
      </w:r>
      <w:r w:rsidRPr="005805C3">
        <w:rPr>
          <w:b/>
          <w:color w:val="000000"/>
          <w:spacing w:val="2"/>
        </w:rPr>
        <w:t xml:space="preserve"> </w:t>
      </w:r>
    </w:p>
    <w:p w14:paraId="50E4E0B9" w14:textId="77777777" w:rsidR="00EA6F03" w:rsidRPr="00B52D3C" w:rsidRDefault="00EA6F03" w:rsidP="00EA6F03">
      <w:pPr>
        <w:widowControl w:val="0"/>
        <w:tabs>
          <w:tab w:val="left" w:pos="567"/>
        </w:tabs>
        <w:autoSpaceDE w:val="0"/>
        <w:autoSpaceDN w:val="0"/>
        <w:adjustRightInd w:val="0"/>
        <w:ind w:left="567" w:right="-20" w:hanging="283"/>
        <w:jc w:val="both"/>
        <w:rPr>
          <w:color w:val="000000"/>
        </w:rPr>
      </w:pPr>
      <w:r w:rsidRPr="00B52D3C">
        <w:rPr>
          <w:color w:val="000000"/>
        </w:rPr>
        <w:t xml:space="preserve">b) </w:t>
      </w:r>
      <w:r w:rsidRPr="00B52D3C">
        <w:rPr>
          <w:color w:val="000000"/>
        </w:rPr>
        <w:tab/>
        <w:t>Vš</w:t>
      </w:r>
      <w:r w:rsidRPr="00B52D3C">
        <w:rPr>
          <w:color w:val="000000"/>
          <w:spacing w:val="-1"/>
        </w:rPr>
        <w:t>e</w:t>
      </w:r>
      <w:r w:rsidRPr="00B52D3C">
        <w:rPr>
          <w:color w:val="000000"/>
        </w:rPr>
        <w:t>t</w:t>
      </w:r>
      <w:r w:rsidRPr="00B52D3C">
        <w:rPr>
          <w:color w:val="000000"/>
          <w:spacing w:val="2"/>
        </w:rPr>
        <w:t>k</w:t>
      </w:r>
      <w:r w:rsidRPr="00B52D3C">
        <w:rPr>
          <w:color w:val="000000"/>
        </w:rPr>
        <w:t>y</w:t>
      </w:r>
      <w:r w:rsidRPr="00B52D3C">
        <w:rPr>
          <w:color w:val="000000"/>
          <w:spacing w:val="19"/>
        </w:rPr>
        <w:t xml:space="preserve"> </w:t>
      </w:r>
      <w:r w:rsidRPr="00B52D3C">
        <w:rPr>
          <w:color w:val="000000"/>
          <w:spacing w:val="-1"/>
        </w:rPr>
        <w:t>ča</w:t>
      </w:r>
      <w:r w:rsidRPr="00B52D3C">
        <w:rPr>
          <w:color w:val="000000"/>
        </w:rPr>
        <w:t>sti</w:t>
      </w:r>
      <w:r w:rsidRPr="00B52D3C">
        <w:rPr>
          <w:color w:val="000000"/>
          <w:spacing w:val="22"/>
        </w:rPr>
        <w:t xml:space="preserve"> </w:t>
      </w:r>
      <w:r w:rsidRPr="00B52D3C">
        <w:rPr>
          <w:color w:val="000000"/>
        </w:rPr>
        <w:t>t</w:t>
      </w:r>
      <w:r w:rsidRPr="00B52D3C">
        <w:rPr>
          <w:color w:val="000000"/>
          <w:spacing w:val="-1"/>
        </w:rPr>
        <w:t>e</w:t>
      </w:r>
      <w:r w:rsidRPr="00B52D3C">
        <w:rPr>
          <w:color w:val="000000"/>
        </w:rPr>
        <w:t>la</w:t>
      </w:r>
      <w:r w:rsidRPr="00B52D3C">
        <w:rPr>
          <w:color w:val="000000"/>
          <w:spacing w:val="23"/>
        </w:rPr>
        <w:t xml:space="preserve"> </w:t>
      </w:r>
      <w:r w:rsidRPr="00B52D3C">
        <w:rPr>
          <w:color w:val="000000"/>
          <w:spacing w:val="1"/>
        </w:rPr>
        <w:t>z</w:t>
      </w:r>
      <w:r w:rsidRPr="00B52D3C">
        <w:rPr>
          <w:color w:val="000000"/>
        </w:rPr>
        <w:t>vi</w:t>
      </w:r>
      <w:r w:rsidRPr="00B52D3C">
        <w:rPr>
          <w:color w:val="000000"/>
          <w:spacing w:val="-1"/>
        </w:rPr>
        <w:t>er</w:t>
      </w:r>
      <w:r w:rsidRPr="00B52D3C">
        <w:rPr>
          <w:color w:val="000000"/>
        </w:rPr>
        <w:t>a</w:t>
      </w:r>
      <w:r w:rsidRPr="00B52D3C">
        <w:rPr>
          <w:color w:val="000000"/>
          <w:spacing w:val="1"/>
        </w:rPr>
        <w:t>ť</w:t>
      </w:r>
      <w:r w:rsidRPr="00B52D3C">
        <w:rPr>
          <w:color w:val="000000"/>
        </w:rPr>
        <w:t>a</w:t>
      </w:r>
      <w:r w:rsidRPr="00B52D3C">
        <w:rPr>
          <w:color w:val="000000"/>
          <w:spacing w:val="21"/>
        </w:rPr>
        <w:t xml:space="preserve"> </w:t>
      </w:r>
      <w:r w:rsidRPr="00B52D3C">
        <w:rPr>
          <w:color w:val="000000"/>
          <w:spacing w:val="5"/>
        </w:rPr>
        <w:t>v</w:t>
      </w:r>
      <w:r w:rsidRPr="00B52D3C">
        <w:rPr>
          <w:color w:val="000000"/>
          <w:spacing w:val="-5"/>
        </w:rPr>
        <w:t>y</w:t>
      </w:r>
      <w:r w:rsidRPr="00B52D3C">
        <w:rPr>
          <w:color w:val="000000"/>
        </w:rPr>
        <w:t>š</w:t>
      </w:r>
      <w:r w:rsidRPr="00B52D3C">
        <w:rPr>
          <w:color w:val="000000"/>
          <w:spacing w:val="-1"/>
        </w:rPr>
        <w:t>e</w:t>
      </w:r>
      <w:r w:rsidRPr="00B52D3C">
        <w:rPr>
          <w:color w:val="000000"/>
        </w:rPr>
        <w:t>t</w:t>
      </w:r>
      <w:r w:rsidRPr="00B52D3C">
        <w:rPr>
          <w:color w:val="000000"/>
          <w:spacing w:val="-1"/>
        </w:rPr>
        <w:t>r</w:t>
      </w:r>
      <w:r w:rsidRPr="00B52D3C">
        <w:rPr>
          <w:color w:val="000000"/>
        </w:rPr>
        <w:t>o</w:t>
      </w:r>
      <w:r w:rsidRPr="00B52D3C">
        <w:rPr>
          <w:color w:val="000000"/>
          <w:spacing w:val="2"/>
        </w:rPr>
        <w:t>v</w:t>
      </w:r>
      <w:r w:rsidRPr="00B52D3C">
        <w:rPr>
          <w:color w:val="000000"/>
          <w:spacing w:val="-1"/>
        </w:rPr>
        <w:t>a</w:t>
      </w:r>
      <w:r w:rsidRPr="00B52D3C">
        <w:rPr>
          <w:color w:val="000000"/>
        </w:rPr>
        <w:t>n</w:t>
      </w:r>
      <w:r w:rsidRPr="00B52D3C">
        <w:rPr>
          <w:color w:val="000000"/>
          <w:spacing w:val="-1"/>
        </w:rPr>
        <w:t>é</w:t>
      </w:r>
      <w:r w:rsidRPr="00B52D3C">
        <w:rPr>
          <w:color w:val="000000"/>
        </w:rPr>
        <w:t>ho</w:t>
      </w:r>
      <w:r w:rsidRPr="00B52D3C">
        <w:rPr>
          <w:color w:val="000000"/>
          <w:spacing w:val="22"/>
        </w:rPr>
        <w:t xml:space="preserve"> </w:t>
      </w:r>
      <w:r w:rsidRPr="00B52D3C">
        <w:rPr>
          <w:color w:val="000000"/>
          <w:spacing w:val="2"/>
        </w:rPr>
        <w:t>n</w:t>
      </w:r>
      <w:r w:rsidRPr="00B52D3C">
        <w:rPr>
          <w:color w:val="000000"/>
        </w:rPr>
        <w:t>a</w:t>
      </w:r>
      <w:r w:rsidRPr="00B52D3C">
        <w:rPr>
          <w:color w:val="000000"/>
          <w:spacing w:val="21"/>
        </w:rPr>
        <w:t xml:space="preserve"> </w:t>
      </w:r>
      <w:r w:rsidRPr="00B52D3C">
        <w:rPr>
          <w:color w:val="000000"/>
          <w:spacing w:val="2"/>
        </w:rPr>
        <w:t>T</w:t>
      </w:r>
      <w:r w:rsidRPr="00B52D3C">
        <w:rPr>
          <w:color w:val="000000"/>
          <w:spacing w:val="1"/>
        </w:rPr>
        <w:t>S</w:t>
      </w:r>
      <w:r w:rsidRPr="00B52D3C">
        <w:rPr>
          <w:color w:val="000000"/>
        </w:rPr>
        <w:t>E,</w:t>
      </w:r>
      <w:r w:rsidRPr="00B52D3C">
        <w:rPr>
          <w:color w:val="000000"/>
          <w:spacing w:val="22"/>
        </w:rPr>
        <w:t xml:space="preserve"> </w:t>
      </w:r>
      <w:r w:rsidRPr="00B52D3C">
        <w:rPr>
          <w:color w:val="000000"/>
        </w:rPr>
        <w:t>v</w:t>
      </w:r>
      <w:r w:rsidRPr="00B52D3C">
        <w:rPr>
          <w:color w:val="000000"/>
          <w:spacing w:val="-1"/>
        </w:rPr>
        <w:t>rá</w:t>
      </w:r>
      <w:r w:rsidRPr="00B52D3C">
        <w:rPr>
          <w:color w:val="000000"/>
        </w:rPr>
        <w:t>t</w:t>
      </w:r>
      <w:r w:rsidRPr="00B52D3C">
        <w:rPr>
          <w:color w:val="000000"/>
          <w:spacing w:val="-1"/>
        </w:rPr>
        <w:t>a</w:t>
      </w:r>
      <w:r w:rsidRPr="00B52D3C">
        <w:rPr>
          <w:color w:val="000000"/>
        </w:rPr>
        <w:t>ne</w:t>
      </w:r>
      <w:r w:rsidRPr="00B52D3C">
        <w:rPr>
          <w:color w:val="000000"/>
          <w:spacing w:val="21"/>
        </w:rPr>
        <w:t xml:space="preserve"> </w:t>
      </w:r>
      <w:r w:rsidRPr="00B52D3C">
        <w:rPr>
          <w:color w:val="000000"/>
        </w:rPr>
        <w:t>ko</w:t>
      </w:r>
      <w:r w:rsidRPr="00B52D3C">
        <w:rPr>
          <w:color w:val="000000"/>
          <w:spacing w:val="1"/>
        </w:rPr>
        <w:t>ž</w:t>
      </w:r>
      <w:r w:rsidRPr="00B52D3C">
        <w:rPr>
          <w:color w:val="000000"/>
        </w:rPr>
        <w:t>e</w:t>
      </w:r>
      <w:r w:rsidRPr="00B52D3C">
        <w:rPr>
          <w:color w:val="000000"/>
          <w:spacing w:val="21"/>
        </w:rPr>
        <w:t xml:space="preserve"> </w:t>
      </w:r>
      <w:r w:rsidRPr="00B52D3C">
        <w:rPr>
          <w:color w:val="000000"/>
        </w:rPr>
        <w:t>musia</w:t>
      </w:r>
      <w:r w:rsidRPr="00B52D3C">
        <w:rPr>
          <w:color w:val="000000"/>
          <w:spacing w:val="25"/>
        </w:rPr>
        <w:t xml:space="preserve"> </w:t>
      </w:r>
      <w:r w:rsidRPr="00B52D3C">
        <w:rPr>
          <w:color w:val="000000"/>
          <w:spacing w:val="2"/>
        </w:rPr>
        <w:t>b</w:t>
      </w:r>
      <w:r w:rsidRPr="00B52D3C">
        <w:rPr>
          <w:color w:val="000000"/>
          <w:spacing w:val="-5"/>
        </w:rPr>
        <w:t>y</w:t>
      </w:r>
      <w:r w:rsidRPr="00B52D3C">
        <w:rPr>
          <w:color w:val="000000"/>
        </w:rPr>
        <w:t>ť</w:t>
      </w:r>
      <w:r w:rsidRPr="00B52D3C">
        <w:rPr>
          <w:color w:val="000000"/>
          <w:spacing w:val="22"/>
        </w:rPr>
        <w:t xml:space="preserve"> </w:t>
      </w:r>
      <w:r w:rsidRPr="00B52D3C">
        <w:rPr>
          <w:color w:val="000000"/>
        </w:rPr>
        <w:t>primerane označené</w:t>
      </w:r>
      <w:r w:rsidRPr="00B52D3C">
        <w:rPr>
          <w:color w:val="000000"/>
          <w:spacing w:val="22"/>
        </w:rPr>
        <w:t xml:space="preserve"> a </w:t>
      </w:r>
      <w:r w:rsidRPr="00B52D3C">
        <w:rPr>
          <w:color w:val="000000"/>
        </w:rPr>
        <w:t>umi</w:t>
      </w:r>
      <w:r w:rsidRPr="00B52D3C">
        <w:rPr>
          <w:color w:val="000000"/>
          <w:spacing w:val="-1"/>
        </w:rPr>
        <w:t>e</w:t>
      </w:r>
      <w:r w:rsidRPr="00B52D3C">
        <w:rPr>
          <w:color w:val="000000"/>
        </w:rPr>
        <w:t>stn</w:t>
      </w:r>
      <w:r w:rsidRPr="00B52D3C">
        <w:rPr>
          <w:color w:val="000000"/>
          <w:spacing w:val="-1"/>
        </w:rPr>
        <w:t>e</w:t>
      </w:r>
      <w:r w:rsidRPr="00B52D3C">
        <w:rPr>
          <w:color w:val="000000"/>
        </w:rPr>
        <w:t>né pod ú</w:t>
      </w:r>
      <w:r w:rsidRPr="00B52D3C">
        <w:rPr>
          <w:color w:val="000000"/>
          <w:spacing w:val="-1"/>
        </w:rPr>
        <w:t>ra</w:t>
      </w:r>
      <w:r w:rsidRPr="00B52D3C">
        <w:rPr>
          <w:color w:val="000000"/>
        </w:rPr>
        <w:t>d</w:t>
      </w:r>
      <w:r w:rsidRPr="00B52D3C">
        <w:rPr>
          <w:color w:val="000000"/>
          <w:spacing w:val="5"/>
        </w:rPr>
        <w:t>n</w:t>
      </w:r>
      <w:r w:rsidRPr="00B52D3C">
        <w:rPr>
          <w:color w:val="000000"/>
        </w:rPr>
        <w:t>ou kontrolou (pozastavené) do obd</w:t>
      </w:r>
      <w:r w:rsidRPr="00B52D3C">
        <w:rPr>
          <w:color w:val="000000"/>
          <w:spacing w:val="-1"/>
        </w:rPr>
        <w:t>ŕ</w:t>
      </w:r>
      <w:r w:rsidRPr="00B52D3C">
        <w:rPr>
          <w:color w:val="000000"/>
          <w:spacing w:val="1"/>
        </w:rPr>
        <w:t>ž</w:t>
      </w:r>
      <w:r w:rsidRPr="00B52D3C">
        <w:rPr>
          <w:color w:val="000000"/>
          <w:spacing w:val="-1"/>
        </w:rPr>
        <w:t>a</w:t>
      </w:r>
      <w:r w:rsidRPr="00B52D3C">
        <w:rPr>
          <w:color w:val="000000"/>
        </w:rPr>
        <w:t>nia n</w:t>
      </w:r>
      <w:r w:rsidRPr="00B52D3C">
        <w:rPr>
          <w:color w:val="000000"/>
          <w:spacing w:val="-1"/>
        </w:rPr>
        <w:t>e</w:t>
      </w:r>
      <w:r w:rsidRPr="00B52D3C">
        <w:rPr>
          <w:color w:val="000000"/>
          <w:spacing w:val="-2"/>
        </w:rPr>
        <w:t>g</w:t>
      </w:r>
      <w:r w:rsidRPr="00B52D3C">
        <w:rPr>
          <w:color w:val="000000"/>
          <w:spacing w:val="-1"/>
        </w:rPr>
        <w:t>a</w:t>
      </w:r>
      <w:r w:rsidRPr="00B52D3C">
        <w:rPr>
          <w:color w:val="000000"/>
        </w:rPr>
        <w:t>tívn</w:t>
      </w:r>
      <w:r w:rsidRPr="00B52D3C">
        <w:rPr>
          <w:color w:val="000000"/>
          <w:spacing w:val="1"/>
        </w:rPr>
        <w:t>e</w:t>
      </w:r>
      <w:r w:rsidRPr="00B52D3C">
        <w:rPr>
          <w:color w:val="000000"/>
        </w:rPr>
        <w:t xml:space="preserve">ho </w:t>
      </w:r>
      <w:r w:rsidRPr="00B52D3C">
        <w:rPr>
          <w:color w:val="000000"/>
          <w:spacing w:val="2"/>
        </w:rPr>
        <w:t>v</w:t>
      </w:r>
      <w:r w:rsidRPr="00B52D3C">
        <w:rPr>
          <w:color w:val="000000"/>
          <w:spacing w:val="-7"/>
        </w:rPr>
        <w:t>ý</w:t>
      </w:r>
      <w:r w:rsidRPr="00B52D3C">
        <w:rPr>
          <w:color w:val="000000"/>
        </w:rPr>
        <w:t>s</w:t>
      </w:r>
      <w:r w:rsidRPr="00B52D3C">
        <w:rPr>
          <w:color w:val="000000"/>
          <w:spacing w:val="3"/>
        </w:rPr>
        <w:t>l</w:t>
      </w:r>
      <w:r w:rsidRPr="00B52D3C">
        <w:rPr>
          <w:color w:val="000000"/>
          <w:spacing w:val="-1"/>
        </w:rPr>
        <w:t>e</w:t>
      </w:r>
      <w:r w:rsidRPr="00B52D3C">
        <w:rPr>
          <w:color w:val="000000"/>
        </w:rPr>
        <w:t xml:space="preserve">dku </w:t>
      </w:r>
      <w:r w:rsidRPr="00B52D3C">
        <w:rPr>
          <w:color w:val="000000"/>
          <w:spacing w:val="4"/>
        </w:rPr>
        <w:t>r</w:t>
      </w:r>
      <w:r w:rsidRPr="00B52D3C">
        <w:rPr>
          <w:color w:val="000000"/>
          <w:spacing w:val="-5"/>
        </w:rPr>
        <w:t>ý</w:t>
      </w:r>
      <w:r w:rsidRPr="00B52D3C">
        <w:rPr>
          <w:color w:val="000000"/>
          <w:spacing w:val="-1"/>
        </w:rPr>
        <w:t>c</w:t>
      </w:r>
      <w:r w:rsidRPr="00B52D3C">
        <w:rPr>
          <w:color w:val="000000"/>
        </w:rPr>
        <w:t>hl</w:t>
      </w:r>
      <w:r w:rsidRPr="00B52D3C">
        <w:rPr>
          <w:color w:val="000000"/>
          <w:spacing w:val="-1"/>
        </w:rPr>
        <w:t>e</w:t>
      </w:r>
      <w:r w:rsidRPr="00B52D3C">
        <w:rPr>
          <w:color w:val="000000"/>
        </w:rPr>
        <w:t>ho t</w:t>
      </w:r>
      <w:r w:rsidRPr="00B52D3C">
        <w:rPr>
          <w:color w:val="000000"/>
          <w:spacing w:val="1"/>
        </w:rPr>
        <w:t>e</w:t>
      </w:r>
      <w:r w:rsidRPr="00B52D3C">
        <w:rPr>
          <w:color w:val="000000"/>
        </w:rPr>
        <w:t>stu</w:t>
      </w:r>
      <w:r w:rsidRPr="00B52D3C">
        <w:rPr>
          <w:color w:val="000000"/>
          <w:spacing w:val="-29"/>
        </w:rPr>
        <w:t xml:space="preserve"> </w:t>
      </w:r>
      <w:r w:rsidRPr="00B52D3C">
        <w:rPr>
          <w:color w:val="000000"/>
        </w:rPr>
        <w:t>na</w:t>
      </w:r>
      <w:r w:rsidRPr="00B52D3C">
        <w:rPr>
          <w:color w:val="000000"/>
          <w:spacing w:val="-30"/>
        </w:rPr>
        <w:t xml:space="preserve"> </w:t>
      </w:r>
      <w:r w:rsidRPr="00B52D3C">
        <w:rPr>
          <w:color w:val="000000"/>
        </w:rPr>
        <w:t>T</w:t>
      </w:r>
      <w:r w:rsidRPr="00B52D3C">
        <w:rPr>
          <w:color w:val="000000"/>
          <w:spacing w:val="1"/>
        </w:rPr>
        <w:t>S</w:t>
      </w:r>
      <w:r>
        <w:rPr>
          <w:color w:val="000000"/>
        </w:rPr>
        <w:t>E s výnimkou</w:t>
      </w:r>
      <w:r w:rsidRPr="00B52D3C">
        <w:rPr>
          <w:color w:val="000000"/>
        </w:rPr>
        <w:t xml:space="preserve"> </w:t>
      </w:r>
      <w:r w:rsidRPr="00B52D3C">
        <w:rPr>
          <w:color w:val="000000"/>
          <w:spacing w:val="1"/>
        </w:rPr>
        <w:t>ŠR</w:t>
      </w:r>
      <w:r w:rsidRPr="00B52D3C">
        <w:rPr>
          <w:color w:val="000000"/>
        </w:rPr>
        <w:t>M a</w:t>
      </w:r>
      <w:r w:rsidRPr="00B52D3C">
        <w:rPr>
          <w:color w:val="000000"/>
          <w:spacing w:val="-1"/>
        </w:rPr>
        <w:t xml:space="preserve"> častí </w:t>
      </w:r>
      <w:r w:rsidRPr="00B52D3C">
        <w:rPr>
          <w:color w:val="000000"/>
        </w:rPr>
        <w:t>ti</w:t>
      </w:r>
      <w:r w:rsidRPr="00B52D3C">
        <w:rPr>
          <w:color w:val="000000"/>
          <w:spacing w:val="-1"/>
        </w:rPr>
        <w:t>e</w:t>
      </w:r>
      <w:r w:rsidRPr="00B52D3C">
        <w:rPr>
          <w:color w:val="000000"/>
        </w:rPr>
        <w:t xml:space="preserve">l </w:t>
      </w:r>
      <w:r w:rsidRPr="00B52D3C">
        <w:rPr>
          <w:color w:val="000000"/>
          <w:spacing w:val="1"/>
        </w:rPr>
        <w:t>z</w:t>
      </w:r>
      <w:r w:rsidRPr="00B52D3C">
        <w:rPr>
          <w:color w:val="000000"/>
        </w:rPr>
        <w:t>vi</w:t>
      </w:r>
      <w:r w:rsidRPr="00B52D3C">
        <w:rPr>
          <w:color w:val="000000"/>
          <w:spacing w:val="-3"/>
        </w:rPr>
        <w:t>e</w:t>
      </w:r>
      <w:r w:rsidRPr="00B52D3C">
        <w:rPr>
          <w:color w:val="000000"/>
          <w:spacing w:val="-1"/>
        </w:rPr>
        <w:t>ra</w:t>
      </w:r>
      <w:r w:rsidRPr="00B52D3C">
        <w:rPr>
          <w:color w:val="000000"/>
        </w:rPr>
        <w:t xml:space="preserve">t </w:t>
      </w:r>
      <w:r>
        <w:rPr>
          <w:color w:val="000000"/>
        </w:rPr>
        <w:t xml:space="preserve">(VŽP) </w:t>
      </w:r>
      <w:r w:rsidRPr="00B52D3C">
        <w:rPr>
          <w:color w:val="000000"/>
        </w:rPr>
        <w:t>n</w:t>
      </w:r>
      <w:r w:rsidRPr="00B52D3C">
        <w:rPr>
          <w:color w:val="000000"/>
          <w:spacing w:val="-1"/>
        </w:rPr>
        <w:t>e</w:t>
      </w:r>
      <w:r w:rsidRPr="00B52D3C">
        <w:rPr>
          <w:color w:val="000000"/>
        </w:rPr>
        <w:t>škodne odst</w:t>
      </w:r>
      <w:r w:rsidRPr="00B52D3C">
        <w:rPr>
          <w:color w:val="000000"/>
          <w:spacing w:val="-1"/>
        </w:rPr>
        <w:t>rá</w:t>
      </w:r>
      <w:r w:rsidRPr="00B52D3C">
        <w:rPr>
          <w:color w:val="000000"/>
        </w:rPr>
        <w:t>n</w:t>
      </w:r>
      <w:r w:rsidRPr="00B52D3C">
        <w:rPr>
          <w:color w:val="000000"/>
          <w:spacing w:val="-1"/>
        </w:rPr>
        <w:t>e</w:t>
      </w:r>
      <w:r w:rsidRPr="00B52D3C">
        <w:rPr>
          <w:color w:val="000000"/>
          <w:spacing w:val="2"/>
        </w:rPr>
        <w:t>n</w:t>
      </w:r>
      <w:r w:rsidRPr="00B52D3C">
        <w:rPr>
          <w:color w:val="000000"/>
          <w:spacing w:val="-5"/>
        </w:rPr>
        <w:t>ý</w:t>
      </w:r>
      <w:r w:rsidRPr="00B52D3C">
        <w:rPr>
          <w:color w:val="000000"/>
          <w:spacing w:val="1"/>
        </w:rPr>
        <w:t>c</w:t>
      </w:r>
      <w:r w:rsidRPr="00B52D3C">
        <w:rPr>
          <w:color w:val="000000"/>
        </w:rPr>
        <w:t>h v s</w:t>
      </w:r>
      <w:r w:rsidRPr="00B52D3C">
        <w:rPr>
          <w:color w:val="000000"/>
          <w:spacing w:val="-1"/>
        </w:rPr>
        <w:t>c</w:t>
      </w:r>
      <w:r w:rsidRPr="00B52D3C">
        <w:rPr>
          <w:color w:val="000000"/>
        </w:rPr>
        <w:t>h</w:t>
      </w:r>
      <w:r w:rsidRPr="00B52D3C">
        <w:rPr>
          <w:color w:val="000000"/>
          <w:spacing w:val="2"/>
        </w:rPr>
        <w:t>v</w:t>
      </w:r>
      <w:r w:rsidRPr="00B52D3C">
        <w:rPr>
          <w:color w:val="000000"/>
          <w:spacing w:val="-1"/>
        </w:rPr>
        <w:t>á</w:t>
      </w:r>
      <w:r w:rsidRPr="00B52D3C">
        <w:rPr>
          <w:color w:val="000000"/>
        </w:rPr>
        <w:t>l</w:t>
      </w:r>
      <w:r w:rsidRPr="00B52D3C">
        <w:rPr>
          <w:color w:val="000000"/>
          <w:spacing w:val="-1"/>
        </w:rPr>
        <w:t>e</w:t>
      </w:r>
      <w:r w:rsidRPr="00B52D3C">
        <w:rPr>
          <w:color w:val="000000"/>
        </w:rPr>
        <w:t>nom sp</w:t>
      </w:r>
      <w:r w:rsidRPr="00B52D3C">
        <w:rPr>
          <w:color w:val="000000"/>
          <w:spacing w:val="-1"/>
        </w:rPr>
        <w:t>ra</w:t>
      </w:r>
      <w:r w:rsidRPr="00B52D3C">
        <w:rPr>
          <w:color w:val="000000"/>
          <w:spacing w:val="1"/>
        </w:rPr>
        <w:t>c</w:t>
      </w:r>
      <w:r w:rsidRPr="00B52D3C">
        <w:rPr>
          <w:color w:val="000000"/>
        </w:rPr>
        <w:t>ov</w:t>
      </w:r>
      <w:r w:rsidRPr="00B52D3C">
        <w:rPr>
          <w:color w:val="000000"/>
          <w:spacing w:val="-1"/>
        </w:rPr>
        <w:t>a</w:t>
      </w:r>
      <w:r w:rsidRPr="00B52D3C">
        <w:rPr>
          <w:color w:val="000000"/>
        </w:rPr>
        <w:t>t</w:t>
      </w:r>
      <w:r w:rsidRPr="00B52D3C">
        <w:rPr>
          <w:color w:val="000000"/>
          <w:spacing w:val="-1"/>
        </w:rPr>
        <w:t>e</w:t>
      </w:r>
      <w:r w:rsidRPr="00B52D3C">
        <w:rPr>
          <w:color w:val="000000"/>
          <w:spacing w:val="1"/>
        </w:rPr>
        <w:t>ľ</w:t>
      </w:r>
      <w:r w:rsidRPr="00B52D3C">
        <w:rPr>
          <w:color w:val="000000"/>
        </w:rPr>
        <w:t xml:space="preserve">skom </w:t>
      </w:r>
      <w:r w:rsidRPr="00B52D3C">
        <w:rPr>
          <w:color w:val="000000"/>
          <w:spacing w:val="1"/>
        </w:rPr>
        <w:t>z</w:t>
      </w:r>
      <w:r w:rsidRPr="00B52D3C">
        <w:rPr>
          <w:color w:val="000000"/>
          <w:spacing w:val="-1"/>
        </w:rPr>
        <w:t>á</w:t>
      </w:r>
      <w:r w:rsidRPr="00B52D3C">
        <w:rPr>
          <w:color w:val="000000"/>
        </w:rPr>
        <w:t>vode na VŽP KAT 1</w:t>
      </w:r>
      <w:r>
        <w:rPr>
          <w:color w:val="000000"/>
          <w:spacing w:val="-3"/>
        </w:rPr>
        <w:t>.</w:t>
      </w:r>
    </w:p>
    <w:p w14:paraId="07B57D7A" w14:textId="69CCB7E2" w:rsidR="00D17E6F" w:rsidRPr="00FD4BD5" w:rsidRDefault="00EA6F03" w:rsidP="004C0FFB">
      <w:pPr>
        <w:widowControl w:val="0"/>
        <w:tabs>
          <w:tab w:val="left" w:pos="567"/>
        </w:tabs>
        <w:autoSpaceDE w:val="0"/>
        <w:autoSpaceDN w:val="0"/>
        <w:adjustRightInd w:val="0"/>
        <w:ind w:left="567" w:right="-20" w:hanging="283"/>
        <w:jc w:val="both"/>
      </w:pPr>
      <w:r w:rsidRPr="00CA400B">
        <w:rPr>
          <w:color w:val="000000"/>
        </w:rPr>
        <w:t>c)</w:t>
      </w:r>
      <w:r w:rsidRPr="00CA400B">
        <w:rPr>
          <w:color w:val="000000"/>
        </w:rPr>
        <w:tab/>
      </w:r>
      <w:r w:rsidR="00D17E6F" w:rsidRPr="00201329">
        <w:t>Všetky časti tela zvieraťa s pozitívnym výsledkom rýchleho testu vrátane kože sa priamo zlikvidujú v súlade s článkom 12 písm. a) alebo b) nariadenia (ES) č. 1069/2009, s výnimkou materiálu, ktorý sa má uchovať v súvislosti so záznamami uvedenými v kapitole B časti III prílohy III nariadenia (ES) č. 999/2001, a s výnimkou škvarených živočíšnych tukov získaných z</w:t>
      </w:r>
      <w:r w:rsidR="00D17E6F">
        <w:t xml:space="preserve"> takéhoto tela, za predpokladu, </w:t>
      </w:r>
      <w:r w:rsidR="00D17E6F" w:rsidRPr="00201329">
        <w:t>že tieto škvarené živočíšne tuky sú spracované v</w:t>
      </w:r>
      <w:r w:rsidR="004C0FFB">
        <w:t> </w:t>
      </w:r>
      <w:r w:rsidR="00D17E6F" w:rsidRPr="00201329">
        <w:t>súlade</w:t>
      </w:r>
      <w:r w:rsidR="004C0FFB">
        <w:t xml:space="preserve"> </w:t>
      </w:r>
      <w:r w:rsidR="00D17E6F" w:rsidRPr="00201329">
        <w:t>s nariadením (EÚ) č. 142/2011 a použili sa v súlade s článkom 12 písm. e) nariadenia (ES) č. 1069/2009 alebo sa použili pri výrobe odvodených produktov uvedených v článku 36 uvedeného nariadenia.</w:t>
      </w:r>
    </w:p>
    <w:p w14:paraId="1BFF818B" w14:textId="77777777" w:rsidR="00EA6F03" w:rsidRPr="00B52D3C" w:rsidRDefault="00EA6F03" w:rsidP="00EA6F03">
      <w:pPr>
        <w:widowControl w:val="0"/>
        <w:tabs>
          <w:tab w:val="left" w:pos="567"/>
        </w:tabs>
        <w:autoSpaceDE w:val="0"/>
        <w:autoSpaceDN w:val="0"/>
        <w:adjustRightInd w:val="0"/>
        <w:ind w:left="567" w:right="-20" w:hanging="283"/>
        <w:jc w:val="both"/>
        <w:rPr>
          <w:color w:val="000000"/>
        </w:rPr>
      </w:pPr>
      <w:r w:rsidRPr="00CA400B">
        <w:rPr>
          <w:color w:val="000000"/>
        </w:rPr>
        <w:t xml:space="preserve">d) </w:t>
      </w:r>
      <w:r w:rsidRPr="00CA400B">
        <w:rPr>
          <w:b/>
          <w:color w:val="000000"/>
        </w:rPr>
        <w:t>V prípade BSE,</w:t>
      </w:r>
      <w:r w:rsidRPr="00CA400B">
        <w:rPr>
          <w:color w:val="000000"/>
        </w:rPr>
        <w:t xml:space="preserve"> ak je výsledok rýchleho testu zvieraťa, ktoré bolo </w:t>
      </w:r>
      <w:r w:rsidRPr="00CA400B">
        <w:rPr>
          <w:b/>
          <w:color w:val="000000"/>
        </w:rPr>
        <w:t>zabité na ľudskú spotrebu pozitívny</w:t>
      </w:r>
      <w:r w:rsidRPr="00CA400B">
        <w:rPr>
          <w:color w:val="000000"/>
        </w:rPr>
        <w:t xml:space="preserve"> alebo nejednoznačný</w:t>
      </w:r>
      <w:r>
        <w:rPr>
          <w:color w:val="000000"/>
        </w:rPr>
        <w:t xml:space="preserve">, </w:t>
      </w:r>
      <w:r w:rsidRPr="00CA400B">
        <w:rPr>
          <w:color w:val="000000"/>
        </w:rPr>
        <w:t xml:space="preserve">musia sa </w:t>
      </w:r>
      <w:r w:rsidRPr="009A7BA3">
        <w:rPr>
          <w:color w:val="000000"/>
          <w:u w:val="single"/>
        </w:rPr>
        <w:t>zlikvidovať</w:t>
      </w:r>
      <w:r w:rsidRPr="009A7BA3">
        <w:rPr>
          <w:b/>
          <w:color w:val="000000"/>
        </w:rPr>
        <w:t xml:space="preserve"> tiež</w:t>
      </w:r>
      <w:r w:rsidRPr="009A7BA3">
        <w:rPr>
          <w:color w:val="000000"/>
        </w:rPr>
        <w:t xml:space="preserve"> živočíšne produkty </w:t>
      </w:r>
      <w:r w:rsidRPr="009A7BA3">
        <w:rPr>
          <w:color w:val="000000"/>
        </w:rPr>
        <w:lastRenderedPageBreak/>
        <w:t xml:space="preserve">vrátane kože z </w:t>
      </w:r>
      <w:r w:rsidRPr="009A7BA3">
        <w:rPr>
          <w:color w:val="000000"/>
          <w:u w:val="single"/>
        </w:rPr>
        <w:t>jedného zvieraťa bezprostredne predchádzajúceho a dvoch zvierat nasledujúcich</w:t>
      </w:r>
      <w:r w:rsidRPr="009A7BA3">
        <w:rPr>
          <w:color w:val="000000"/>
        </w:rPr>
        <w:t xml:space="preserve"> po pozitívnom kuse na BSE na rovnakej linke na z</w:t>
      </w:r>
      <w:r w:rsidRPr="00CA400B">
        <w:rPr>
          <w:color w:val="000000"/>
        </w:rPr>
        <w:t>abíjanie zvierat v danom dni.</w:t>
      </w:r>
      <w:r w:rsidRPr="00B52D3C">
        <w:rPr>
          <w:color w:val="000000"/>
        </w:rPr>
        <w:t xml:space="preserve"> </w:t>
      </w:r>
    </w:p>
    <w:p w14:paraId="3419686B" w14:textId="77777777" w:rsidR="00EA6F03" w:rsidRPr="00B52D3C" w:rsidRDefault="00EA6F03" w:rsidP="00EA6F03">
      <w:pPr>
        <w:widowControl w:val="0"/>
        <w:autoSpaceDE w:val="0"/>
        <w:autoSpaceDN w:val="0"/>
        <w:adjustRightInd w:val="0"/>
        <w:ind w:left="709" w:right="-20" w:hanging="709"/>
        <w:jc w:val="both"/>
        <w:rPr>
          <w:color w:val="000000"/>
        </w:rPr>
      </w:pPr>
    </w:p>
    <w:p w14:paraId="4DC7B02E" w14:textId="77777777" w:rsidR="00EA6F03" w:rsidRDefault="00EA6F03" w:rsidP="00EA6F03">
      <w:pPr>
        <w:widowControl w:val="0"/>
        <w:tabs>
          <w:tab w:val="left" w:pos="709"/>
          <w:tab w:val="left" w:pos="851"/>
        </w:tabs>
        <w:autoSpaceDE w:val="0"/>
        <w:autoSpaceDN w:val="0"/>
        <w:adjustRightInd w:val="0"/>
        <w:ind w:right="-20"/>
        <w:jc w:val="both"/>
        <w:rPr>
          <w:b/>
          <w:bCs/>
          <w:color w:val="000000"/>
        </w:rPr>
      </w:pPr>
      <w:r w:rsidRPr="00B52D3C">
        <w:rPr>
          <w:b/>
          <w:bCs/>
          <w:position w:val="-1"/>
        </w:rPr>
        <w:t xml:space="preserve">12. </w:t>
      </w:r>
      <w:r w:rsidRPr="00B52D3C">
        <w:rPr>
          <w:b/>
          <w:bCs/>
          <w:position w:val="-1"/>
        </w:rPr>
        <w:tab/>
      </w:r>
      <w:r w:rsidRPr="00B52D3C">
        <w:rPr>
          <w:b/>
          <w:bCs/>
          <w:color w:val="000000"/>
          <w:spacing w:val="1"/>
        </w:rPr>
        <w:t>L</w:t>
      </w:r>
      <w:r w:rsidRPr="00B52D3C">
        <w:rPr>
          <w:b/>
          <w:bCs/>
          <w:color w:val="000000"/>
        </w:rPr>
        <w:t>a</w:t>
      </w:r>
      <w:r w:rsidRPr="00B52D3C">
        <w:rPr>
          <w:b/>
          <w:bCs/>
          <w:color w:val="000000"/>
          <w:spacing w:val="1"/>
        </w:rPr>
        <w:t>b</w:t>
      </w:r>
      <w:r w:rsidRPr="00B52D3C">
        <w:rPr>
          <w:b/>
          <w:bCs/>
          <w:color w:val="000000"/>
        </w:rPr>
        <w:t>o</w:t>
      </w:r>
      <w:r w:rsidRPr="00B52D3C">
        <w:rPr>
          <w:b/>
          <w:bCs/>
          <w:color w:val="000000"/>
          <w:spacing w:val="-1"/>
        </w:rPr>
        <w:t>r</w:t>
      </w:r>
      <w:r w:rsidRPr="00B52D3C">
        <w:rPr>
          <w:b/>
          <w:bCs/>
          <w:color w:val="000000"/>
        </w:rPr>
        <w:t>a</w:t>
      </w:r>
      <w:r w:rsidRPr="00B52D3C">
        <w:rPr>
          <w:b/>
          <w:bCs/>
          <w:color w:val="000000"/>
          <w:spacing w:val="-1"/>
        </w:rPr>
        <w:t>t</w:t>
      </w:r>
      <w:r w:rsidRPr="00B52D3C">
        <w:rPr>
          <w:b/>
          <w:bCs/>
          <w:color w:val="000000"/>
        </w:rPr>
        <w:t>ó</w:t>
      </w:r>
      <w:r w:rsidRPr="00B52D3C">
        <w:rPr>
          <w:b/>
          <w:bCs/>
          <w:color w:val="000000"/>
          <w:spacing w:val="-1"/>
        </w:rPr>
        <w:t>r</w:t>
      </w:r>
      <w:r w:rsidRPr="00B52D3C">
        <w:rPr>
          <w:b/>
          <w:bCs/>
          <w:color w:val="000000"/>
          <w:spacing w:val="1"/>
        </w:rPr>
        <w:t>n</w:t>
      </w:r>
      <w:r w:rsidRPr="00B52D3C">
        <w:rPr>
          <w:b/>
          <w:bCs/>
          <w:color w:val="000000"/>
        </w:rPr>
        <w:t xml:space="preserve">a </w:t>
      </w:r>
      <w:r w:rsidRPr="00B52D3C">
        <w:rPr>
          <w:b/>
          <w:bCs/>
          <w:color w:val="000000"/>
          <w:spacing w:val="1"/>
        </w:rPr>
        <w:t>d</w:t>
      </w:r>
      <w:r w:rsidRPr="00B52D3C">
        <w:rPr>
          <w:b/>
          <w:bCs/>
          <w:color w:val="000000"/>
        </w:rPr>
        <w:t>iag</w:t>
      </w:r>
      <w:r w:rsidRPr="00B52D3C">
        <w:rPr>
          <w:b/>
          <w:bCs/>
          <w:color w:val="000000"/>
          <w:spacing w:val="1"/>
        </w:rPr>
        <w:t>n</w:t>
      </w:r>
      <w:r w:rsidRPr="00B52D3C">
        <w:rPr>
          <w:b/>
          <w:bCs/>
          <w:color w:val="000000"/>
        </w:rPr>
        <w:t>os</w:t>
      </w:r>
      <w:r w:rsidRPr="00B52D3C">
        <w:rPr>
          <w:b/>
          <w:bCs/>
          <w:color w:val="000000"/>
          <w:spacing w:val="-1"/>
        </w:rPr>
        <w:t>t</w:t>
      </w:r>
      <w:r w:rsidRPr="00B52D3C">
        <w:rPr>
          <w:b/>
          <w:bCs/>
          <w:color w:val="000000"/>
        </w:rPr>
        <w:t>i</w:t>
      </w:r>
      <w:r w:rsidRPr="00B52D3C">
        <w:rPr>
          <w:b/>
          <w:bCs/>
          <w:color w:val="000000"/>
          <w:spacing w:val="-1"/>
        </w:rPr>
        <w:t>k</w:t>
      </w:r>
      <w:r w:rsidRPr="00B52D3C">
        <w:rPr>
          <w:b/>
          <w:bCs/>
          <w:color w:val="000000"/>
        </w:rPr>
        <w:t>a</w:t>
      </w:r>
    </w:p>
    <w:p w14:paraId="00BEB05A" w14:textId="77777777" w:rsidR="00EA6F03" w:rsidRPr="00B52D3C" w:rsidRDefault="00EA6F03" w:rsidP="00EA6F03">
      <w:pPr>
        <w:pStyle w:val="Nadpis2"/>
        <w:numPr>
          <w:ilvl w:val="0"/>
          <w:numId w:val="0"/>
        </w:numPr>
        <w:spacing w:before="0"/>
        <w:ind w:left="794" w:hanging="794"/>
      </w:pPr>
      <w:r w:rsidRPr="00B52D3C">
        <w:t>Postup pri dodaní vzorky mozgového tkaniva</w:t>
      </w:r>
      <w:r w:rsidR="00FC3553" w:rsidRPr="00FC3553">
        <w:t xml:space="preserve"> </w:t>
      </w:r>
      <w:r w:rsidR="00FC3553" w:rsidRPr="00B52D3C">
        <w:t>v</w:t>
      </w:r>
      <w:r w:rsidR="00FC3553">
        <w:t> NRL pre TSE</w:t>
      </w:r>
    </w:p>
    <w:p w14:paraId="2E8025CB" w14:textId="77777777" w:rsidR="00EA6F03" w:rsidRPr="00B52D3C" w:rsidRDefault="00EA6F03" w:rsidP="00EA6F03">
      <w:pPr>
        <w:jc w:val="both"/>
      </w:pPr>
      <w:r w:rsidRPr="00B52D3C">
        <w:t xml:space="preserve">Vzorka sa vyberie zo vzorkovnice a posúdi sa, či je vhodná na vyšetrenie TSE. Ak vzorka spĺňa požadované kritériá, odoberie sa z mozgového tkaniva potrebné množstvo vzorky a spracuje podľa použitej vyšetrovacej metódy. V prípade, že vzorka nespĺňa požadované kritériá, je odmietnutá na vyšetrenie TSE a vykoná sa písomný záznam o materiáli dodanom  na vyšetrenie TSE.  </w:t>
      </w:r>
    </w:p>
    <w:p w14:paraId="05369FF6" w14:textId="77777777" w:rsidR="00EA6F03" w:rsidRPr="00B52D3C" w:rsidRDefault="00EA6F03" w:rsidP="00EA6F03">
      <w:pPr>
        <w:pStyle w:val="Nadpis2"/>
        <w:numPr>
          <w:ilvl w:val="0"/>
          <w:numId w:val="0"/>
        </w:numPr>
        <w:spacing w:before="0"/>
        <w:ind w:left="794" w:hanging="794"/>
      </w:pPr>
      <w:r w:rsidRPr="00B52D3C">
        <w:t>Postup pri dodaní vzorky z podozrivého zvieraťa</w:t>
      </w:r>
    </w:p>
    <w:p w14:paraId="1BA35CB9" w14:textId="77777777" w:rsidR="00EA6F03" w:rsidRPr="00B52D3C" w:rsidRDefault="00EA6F03" w:rsidP="00EA6F03">
      <w:pPr>
        <w:jc w:val="both"/>
      </w:pPr>
      <w:r w:rsidRPr="00B52D3C">
        <w:t>Vzorka sa rozdelí. Časť je určená v prípade vyžiadania na vyšetrenie besnoty, ďalšia časť na</w:t>
      </w:r>
      <w:r>
        <w:t> v</w:t>
      </w:r>
      <w:r w:rsidRPr="00B52D3C">
        <w:t xml:space="preserve">yšetrenie TSE (fixovanie v 10% formalíne, zmrazenie vzorky). Z </w:t>
      </w:r>
      <w:r w:rsidRPr="00B52D3C">
        <w:rPr>
          <w:i/>
          <w:iCs/>
        </w:rPr>
        <w:t>Národného referenčného laboratória pre besnotu</w:t>
      </w:r>
      <w:r w:rsidRPr="00B52D3C">
        <w:t xml:space="preserve"> sa vzorka zasiela do </w:t>
      </w:r>
      <w:r w:rsidR="00FC3553">
        <w:t>NRL pre</w:t>
      </w:r>
      <w:r w:rsidRPr="00B52D3C">
        <w:t xml:space="preserve"> </w:t>
      </w:r>
      <w:r w:rsidR="002A1D8F">
        <w:t>TSE až po ukončení vyšetrenia s </w:t>
      </w:r>
      <w:r w:rsidRPr="00B52D3C">
        <w:t>negatívnym výsledkom.</w:t>
      </w:r>
    </w:p>
    <w:p w14:paraId="6528F7D0" w14:textId="77777777" w:rsidR="00EA6F03" w:rsidRPr="00B52D3C" w:rsidRDefault="00EA6F03" w:rsidP="00EA6F03">
      <w:pPr>
        <w:pStyle w:val="Nadpis2"/>
        <w:numPr>
          <w:ilvl w:val="0"/>
          <w:numId w:val="0"/>
        </w:numPr>
        <w:spacing w:before="0"/>
      </w:pPr>
    </w:p>
    <w:p w14:paraId="6FB7DD82" w14:textId="77777777" w:rsidR="00EA6F03" w:rsidRPr="00B52D3C" w:rsidRDefault="00EA6F03" w:rsidP="00EA6F03">
      <w:pPr>
        <w:pStyle w:val="Nadpis2"/>
        <w:numPr>
          <w:ilvl w:val="0"/>
          <w:numId w:val="0"/>
        </w:numPr>
        <w:spacing w:before="0"/>
      </w:pPr>
      <w:r w:rsidRPr="00B52D3C">
        <w:t>Vyšetrovacie metódy</w:t>
      </w:r>
    </w:p>
    <w:p w14:paraId="7BB9BECE" w14:textId="77777777" w:rsidR="00EA6F03" w:rsidRPr="00B52D3C" w:rsidRDefault="00EA6F03" w:rsidP="00EA6F03">
      <w:pPr>
        <w:widowControl w:val="0"/>
        <w:autoSpaceDE w:val="0"/>
        <w:autoSpaceDN w:val="0"/>
        <w:adjustRightInd w:val="0"/>
        <w:ind w:right="-20"/>
        <w:jc w:val="both"/>
        <w:rPr>
          <w:color w:val="000000"/>
        </w:rPr>
      </w:pPr>
      <w:r w:rsidRPr="00B52D3C">
        <w:rPr>
          <w:color w:val="000000"/>
          <w:spacing w:val="2"/>
        </w:rPr>
        <w:t>V</w:t>
      </w:r>
      <w:r w:rsidRPr="00B52D3C">
        <w:rPr>
          <w:color w:val="000000"/>
          <w:spacing w:val="-5"/>
        </w:rPr>
        <w:t>y</w:t>
      </w:r>
      <w:r w:rsidRPr="00B52D3C">
        <w:rPr>
          <w:color w:val="000000"/>
          <w:spacing w:val="3"/>
        </w:rPr>
        <w:t>š</w:t>
      </w:r>
      <w:r w:rsidRPr="00B52D3C">
        <w:rPr>
          <w:color w:val="000000"/>
          <w:spacing w:val="-1"/>
        </w:rPr>
        <w:t>e</w:t>
      </w:r>
      <w:r w:rsidRPr="00B52D3C">
        <w:rPr>
          <w:color w:val="000000"/>
        </w:rPr>
        <w:t>t</w:t>
      </w:r>
      <w:r w:rsidRPr="00B52D3C">
        <w:rPr>
          <w:color w:val="000000"/>
          <w:spacing w:val="-1"/>
        </w:rPr>
        <w:t>re</w:t>
      </w:r>
      <w:r w:rsidRPr="00B52D3C">
        <w:rPr>
          <w:color w:val="000000"/>
        </w:rPr>
        <w:t>nie</w:t>
      </w:r>
      <w:r w:rsidRPr="00B52D3C">
        <w:rPr>
          <w:color w:val="000000"/>
          <w:spacing w:val="6"/>
        </w:rPr>
        <w:t xml:space="preserve"> </w:t>
      </w:r>
      <w:r w:rsidRPr="00B52D3C">
        <w:rPr>
          <w:color w:val="000000"/>
        </w:rPr>
        <w:t>v</w:t>
      </w:r>
      <w:r w:rsidRPr="00B52D3C">
        <w:rPr>
          <w:color w:val="000000"/>
          <w:spacing w:val="1"/>
        </w:rPr>
        <w:t>z</w:t>
      </w:r>
      <w:r w:rsidRPr="00B52D3C">
        <w:rPr>
          <w:color w:val="000000"/>
        </w:rPr>
        <w:t>o</w:t>
      </w:r>
      <w:r w:rsidRPr="00B52D3C">
        <w:rPr>
          <w:color w:val="000000"/>
          <w:spacing w:val="-1"/>
        </w:rPr>
        <w:t>r</w:t>
      </w:r>
      <w:r w:rsidRPr="00B52D3C">
        <w:rPr>
          <w:color w:val="000000"/>
        </w:rPr>
        <w:t>i</w:t>
      </w:r>
      <w:r w:rsidRPr="00B52D3C">
        <w:rPr>
          <w:color w:val="000000"/>
          <w:spacing w:val="-1"/>
        </w:rPr>
        <w:t>e</w:t>
      </w:r>
      <w:r w:rsidRPr="00B52D3C">
        <w:rPr>
          <w:color w:val="000000"/>
        </w:rPr>
        <w:t>k</w:t>
      </w:r>
      <w:r w:rsidRPr="00B52D3C">
        <w:rPr>
          <w:color w:val="000000"/>
          <w:spacing w:val="10"/>
        </w:rPr>
        <w:t xml:space="preserve"> </w:t>
      </w:r>
      <w:r w:rsidRPr="00B52D3C">
        <w:rPr>
          <w:color w:val="000000"/>
        </w:rPr>
        <w:t xml:space="preserve">v </w:t>
      </w:r>
      <w:r w:rsidRPr="00B52D3C">
        <w:rPr>
          <w:color w:val="000000"/>
          <w:spacing w:val="-1"/>
        </w:rPr>
        <w:t>r</w:t>
      </w:r>
      <w:r w:rsidRPr="00B52D3C">
        <w:rPr>
          <w:color w:val="000000"/>
          <w:spacing w:val="1"/>
        </w:rPr>
        <w:t>á</w:t>
      </w:r>
      <w:r w:rsidRPr="00B52D3C">
        <w:rPr>
          <w:color w:val="000000"/>
        </w:rPr>
        <w:t>m</w:t>
      </w:r>
      <w:r w:rsidRPr="00B52D3C">
        <w:rPr>
          <w:color w:val="000000"/>
          <w:spacing w:val="-1"/>
        </w:rPr>
        <w:t>c</w:t>
      </w:r>
      <w:r w:rsidRPr="00B52D3C">
        <w:rPr>
          <w:color w:val="000000"/>
        </w:rPr>
        <w:t>i monito</w:t>
      </w:r>
      <w:r w:rsidRPr="00B52D3C">
        <w:rPr>
          <w:color w:val="000000"/>
          <w:spacing w:val="-1"/>
        </w:rPr>
        <w:t>r</w:t>
      </w:r>
      <w:r w:rsidRPr="00B52D3C">
        <w:rPr>
          <w:color w:val="000000"/>
        </w:rPr>
        <w:t>in</w:t>
      </w:r>
      <w:r w:rsidRPr="00B52D3C">
        <w:rPr>
          <w:color w:val="000000"/>
          <w:spacing w:val="-2"/>
        </w:rPr>
        <w:t>g</w:t>
      </w:r>
      <w:r w:rsidRPr="00B52D3C">
        <w:rPr>
          <w:color w:val="000000"/>
        </w:rPr>
        <w:t>u</w:t>
      </w:r>
      <w:r w:rsidRPr="00B52D3C">
        <w:rPr>
          <w:color w:val="000000"/>
          <w:spacing w:val="7"/>
        </w:rPr>
        <w:t xml:space="preserve"> </w:t>
      </w:r>
      <w:r w:rsidRPr="00B52D3C">
        <w:rPr>
          <w:color w:val="000000"/>
        </w:rPr>
        <w:t>T</w:t>
      </w:r>
      <w:r w:rsidRPr="00B52D3C">
        <w:rPr>
          <w:color w:val="000000"/>
          <w:spacing w:val="1"/>
        </w:rPr>
        <w:t>S</w:t>
      </w:r>
      <w:r w:rsidRPr="00B52D3C">
        <w:rPr>
          <w:color w:val="000000"/>
        </w:rPr>
        <w:t xml:space="preserve">E </w:t>
      </w:r>
      <w:r w:rsidRPr="00B52D3C">
        <w:rPr>
          <w:color w:val="000000"/>
          <w:spacing w:val="2"/>
        </w:rPr>
        <w:t>v</w:t>
      </w:r>
      <w:r w:rsidRPr="00B52D3C">
        <w:rPr>
          <w:color w:val="000000"/>
          <w:spacing w:val="-5"/>
        </w:rPr>
        <w:t>y</w:t>
      </w:r>
      <w:r w:rsidRPr="00B52D3C">
        <w:rPr>
          <w:color w:val="000000"/>
        </w:rPr>
        <w:t>kon</w:t>
      </w:r>
      <w:r w:rsidRPr="00B52D3C">
        <w:rPr>
          <w:color w:val="000000"/>
          <w:spacing w:val="-1"/>
        </w:rPr>
        <w:t>á</w:t>
      </w:r>
      <w:r w:rsidRPr="00B52D3C">
        <w:rPr>
          <w:color w:val="000000"/>
          <w:spacing w:val="2"/>
        </w:rPr>
        <w:t>v</w:t>
      </w:r>
      <w:r w:rsidRPr="00B52D3C">
        <w:rPr>
          <w:color w:val="000000"/>
        </w:rPr>
        <w:t>a NRL pre TSE, po</w:t>
      </w:r>
      <w:r w:rsidRPr="00B52D3C">
        <w:rPr>
          <w:color w:val="000000"/>
          <w:spacing w:val="-1"/>
        </w:rPr>
        <w:t>d</w:t>
      </w:r>
      <w:r w:rsidRPr="00B52D3C">
        <w:rPr>
          <w:color w:val="000000"/>
          <w:spacing w:val="1"/>
        </w:rPr>
        <w:t>ľ</w:t>
      </w:r>
      <w:r w:rsidRPr="00B52D3C">
        <w:rPr>
          <w:color w:val="000000"/>
        </w:rPr>
        <w:t xml:space="preserve">a </w:t>
      </w:r>
      <w:r w:rsidRPr="00B52D3C">
        <w:rPr>
          <w:color w:val="000000"/>
          <w:spacing w:val="2"/>
        </w:rPr>
        <w:t>p</w:t>
      </w:r>
      <w:r w:rsidRPr="00B52D3C">
        <w:rPr>
          <w:color w:val="000000"/>
          <w:spacing w:val="-1"/>
        </w:rPr>
        <w:t>r</w:t>
      </w:r>
      <w:r w:rsidRPr="00B52D3C">
        <w:rPr>
          <w:color w:val="000000"/>
        </w:rPr>
        <w:t>ílo</w:t>
      </w:r>
      <w:r w:rsidRPr="00B52D3C">
        <w:rPr>
          <w:color w:val="000000"/>
          <w:spacing w:val="2"/>
        </w:rPr>
        <w:t>h</w:t>
      </w:r>
      <w:r w:rsidRPr="00B52D3C">
        <w:rPr>
          <w:color w:val="000000"/>
        </w:rPr>
        <w:t>y</w:t>
      </w:r>
      <w:r w:rsidRPr="00B52D3C">
        <w:rPr>
          <w:color w:val="000000"/>
          <w:spacing w:val="5"/>
        </w:rPr>
        <w:t xml:space="preserve"> </w:t>
      </w:r>
      <w:r w:rsidRPr="00B52D3C">
        <w:rPr>
          <w:color w:val="000000"/>
        </w:rPr>
        <w:t>X n</w:t>
      </w:r>
      <w:r w:rsidRPr="00B52D3C">
        <w:rPr>
          <w:color w:val="000000"/>
          <w:spacing w:val="-1"/>
        </w:rPr>
        <w:t>ar</w:t>
      </w:r>
      <w:r w:rsidRPr="00B52D3C">
        <w:rPr>
          <w:color w:val="000000"/>
          <w:spacing w:val="3"/>
        </w:rPr>
        <w:t>i</w:t>
      </w:r>
      <w:r w:rsidRPr="00B52D3C">
        <w:rPr>
          <w:color w:val="000000"/>
          <w:spacing w:val="-1"/>
        </w:rPr>
        <w:t>a</w:t>
      </w:r>
      <w:r w:rsidRPr="00B52D3C">
        <w:rPr>
          <w:color w:val="000000"/>
        </w:rPr>
        <w:t>d</w:t>
      </w:r>
      <w:r w:rsidRPr="00B52D3C">
        <w:rPr>
          <w:color w:val="000000"/>
          <w:spacing w:val="-1"/>
        </w:rPr>
        <w:t>e</w:t>
      </w:r>
      <w:r w:rsidRPr="00B52D3C">
        <w:rPr>
          <w:color w:val="000000"/>
        </w:rPr>
        <w:t xml:space="preserve">nia </w:t>
      </w:r>
      <w:r w:rsidRPr="00B52D3C">
        <w:rPr>
          <w:color w:val="000000"/>
          <w:spacing w:val="-1"/>
        </w:rPr>
        <w:t>(</w:t>
      </w:r>
      <w:r w:rsidRPr="00B52D3C">
        <w:rPr>
          <w:color w:val="000000"/>
        </w:rPr>
        <w:t>E</w:t>
      </w:r>
      <w:r w:rsidRPr="00B52D3C">
        <w:rPr>
          <w:color w:val="000000"/>
          <w:spacing w:val="1"/>
        </w:rPr>
        <w:t>S</w:t>
      </w:r>
      <w:r w:rsidRPr="00B52D3C">
        <w:rPr>
          <w:color w:val="000000"/>
        </w:rPr>
        <w:t xml:space="preserve">) </w:t>
      </w:r>
      <w:r w:rsidRPr="00B52D3C">
        <w:rPr>
          <w:color w:val="000000"/>
          <w:spacing w:val="-1"/>
        </w:rPr>
        <w:t>č</w:t>
      </w:r>
      <w:r w:rsidRPr="00B52D3C">
        <w:rPr>
          <w:color w:val="000000"/>
        </w:rPr>
        <w:t xml:space="preserve">. 999/2001. </w:t>
      </w:r>
    </w:p>
    <w:p w14:paraId="1FD9EB56" w14:textId="77777777" w:rsidR="00EA6F03" w:rsidRPr="00B52D3C" w:rsidRDefault="00EA6F03" w:rsidP="00EA6F03">
      <w:pPr>
        <w:widowControl w:val="0"/>
        <w:autoSpaceDE w:val="0"/>
        <w:autoSpaceDN w:val="0"/>
        <w:adjustRightInd w:val="0"/>
        <w:ind w:right="-20"/>
        <w:jc w:val="both"/>
        <w:rPr>
          <w:color w:val="000000"/>
        </w:rPr>
      </w:pPr>
    </w:p>
    <w:p w14:paraId="0625F785" w14:textId="77777777" w:rsidR="00EA6F03" w:rsidRPr="00B52D3C" w:rsidRDefault="00EA6F03" w:rsidP="00EA6F03">
      <w:pPr>
        <w:jc w:val="both"/>
        <w:rPr>
          <w:b/>
          <w:bCs/>
        </w:rPr>
      </w:pPr>
      <w:r w:rsidRPr="00B52D3C">
        <w:rPr>
          <w:bCs/>
        </w:rPr>
        <w:t xml:space="preserve">Každý </w:t>
      </w:r>
      <w:r w:rsidRPr="00B52D3C">
        <w:rPr>
          <w:b/>
          <w:bCs/>
        </w:rPr>
        <w:t xml:space="preserve">dubiózny alebo pozitívny výsledok </w:t>
      </w:r>
      <w:r w:rsidRPr="00B52D3C">
        <w:rPr>
          <w:bCs/>
        </w:rPr>
        <w:t>vyšetrenia TSE získaný rýchlym testom musí byť potvrdený vyšetrením vzorky pomocou schválených konfirmačných metód v NRL pre TSE.</w:t>
      </w:r>
    </w:p>
    <w:p w14:paraId="79956269" w14:textId="77777777" w:rsidR="00EA6F03" w:rsidRPr="00B52D3C" w:rsidRDefault="00EA6F03" w:rsidP="00EA6F03">
      <w:pPr>
        <w:jc w:val="both"/>
      </w:pPr>
    </w:p>
    <w:p w14:paraId="72ED3FB7" w14:textId="77777777" w:rsidR="00EA6F03" w:rsidRPr="00B52D3C" w:rsidRDefault="00EA6F03" w:rsidP="00EA6F03">
      <w:pPr>
        <w:jc w:val="both"/>
        <w:rPr>
          <w:b/>
        </w:rPr>
      </w:pPr>
      <w:r w:rsidRPr="00B52D3C">
        <w:rPr>
          <w:b/>
        </w:rPr>
        <w:t>Oznamovanie výsledku</w:t>
      </w:r>
    </w:p>
    <w:p w14:paraId="12B24D23" w14:textId="77777777" w:rsidR="00EA6F03" w:rsidRPr="00B52D3C" w:rsidRDefault="00EA6F03" w:rsidP="00EA6F03">
      <w:pPr>
        <w:widowControl w:val="0"/>
        <w:autoSpaceDE w:val="0"/>
        <w:autoSpaceDN w:val="0"/>
        <w:adjustRightInd w:val="0"/>
        <w:jc w:val="both"/>
        <w:rPr>
          <w:color w:val="000000"/>
        </w:rPr>
      </w:pPr>
      <w:r w:rsidRPr="00B52D3C">
        <w:rPr>
          <w:color w:val="000000"/>
          <w:position w:val="-1"/>
        </w:rPr>
        <w:t>NRL pre TSE o</w:t>
      </w:r>
      <w:r w:rsidRPr="00B52D3C">
        <w:rPr>
          <w:color w:val="000000"/>
          <w:spacing w:val="1"/>
          <w:position w:val="-1"/>
        </w:rPr>
        <w:t>z</w:t>
      </w:r>
      <w:r w:rsidRPr="00B52D3C">
        <w:rPr>
          <w:color w:val="000000"/>
          <w:position w:val="-1"/>
        </w:rPr>
        <w:t>n</w:t>
      </w:r>
      <w:r w:rsidRPr="00B52D3C">
        <w:rPr>
          <w:color w:val="000000"/>
          <w:spacing w:val="-1"/>
          <w:position w:val="-1"/>
        </w:rPr>
        <w:t>á</w:t>
      </w:r>
      <w:r w:rsidRPr="00B52D3C">
        <w:rPr>
          <w:color w:val="000000"/>
          <w:position w:val="-1"/>
        </w:rPr>
        <w:t xml:space="preserve">mi </w:t>
      </w:r>
      <w:r w:rsidRPr="00B52D3C">
        <w:rPr>
          <w:color w:val="000000"/>
          <w:spacing w:val="-1"/>
          <w:position w:val="-1"/>
          <w:u w:val="single"/>
        </w:rPr>
        <w:t>ne</w:t>
      </w:r>
      <w:r w:rsidRPr="00B52D3C">
        <w:rPr>
          <w:color w:val="000000"/>
          <w:position w:val="-1"/>
          <w:u w:val="single"/>
        </w:rPr>
        <w:t>g</w:t>
      </w:r>
      <w:r w:rsidRPr="00B52D3C">
        <w:rPr>
          <w:color w:val="000000"/>
          <w:spacing w:val="-1"/>
          <w:position w:val="-1"/>
          <w:u w:val="single"/>
        </w:rPr>
        <w:t>a</w:t>
      </w:r>
      <w:r w:rsidRPr="00B52D3C">
        <w:rPr>
          <w:color w:val="000000"/>
          <w:position w:val="-1"/>
          <w:u w:val="single"/>
        </w:rPr>
        <w:t>tív</w:t>
      </w:r>
      <w:r w:rsidRPr="00B52D3C">
        <w:rPr>
          <w:color w:val="000000"/>
          <w:spacing w:val="2"/>
          <w:position w:val="-1"/>
          <w:u w:val="single"/>
        </w:rPr>
        <w:t>n</w:t>
      </w:r>
      <w:r w:rsidRPr="00B52D3C">
        <w:rPr>
          <w:color w:val="000000"/>
          <w:position w:val="-1"/>
          <w:u w:val="single"/>
        </w:rPr>
        <w:t xml:space="preserve">y </w:t>
      </w:r>
      <w:r w:rsidRPr="00B52D3C">
        <w:rPr>
          <w:color w:val="000000"/>
          <w:spacing w:val="5"/>
          <w:position w:val="-1"/>
          <w:u w:val="single"/>
        </w:rPr>
        <w:t>v</w:t>
      </w:r>
      <w:r w:rsidRPr="00B52D3C">
        <w:rPr>
          <w:color w:val="000000"/>
          <w:spacing w:val="-5"/>
          <w:position w:val="-1"/>
          <w:u w:val="single"/>
        </w:rPr>
        <w:t>ý</w:t>
      </w:r>
      <w:r w:rsidRPr="00B52D3C">
        <w:rPr>
          <w:color w:val="000000"/>
          <w:position w:val="-1"/>
          <w:u w:val="single"/>
        </w:rPr>
        <w:t>sl</w:t>
      </w:r>
      <w:r w:rsidRPr="00B52D3C">
        <w:rPr>
          <w:color w:val="000000"/>
          <w:spacing w:val="-1"/>
          <w:position w:val="-1"/>
          <w:u w:val="single"/>
        </w:rPr>
        <w:t>e</w:t>
      </w:r>
      <w:r w:rsidRPr="00B52D3C">
        <w:rPr>
          <w:color w:val="000000"/>
          <w:position w:val="-1"/>
          <w:u w:val="single"/>
        </w:rPr>
        <w:t>dok</w:t>
      </w:r>
      <w:r w:rsidRPr="00B52D3C">
        <w:rPr>
          <w:color w:val="000000"/>
          <w:position w:val="-1"/>
        </w:rPr>
        <w:t xml:space="preserve"> rýchleho</w:t>
      </w:r>
      <w:r w:rsidRPr="00B52D3C">
        <w:rPr>
          <w:color w:val="000000"/>
          <w:spacing w:val="12"/>
          <w:position w:val="-1"/>
        </w:rPr>
        <w:t xml:space="preserve"> </w:t>
      </w:r>
      <w:r w:rsidRPr="00B52D3C">
        <w:rPr>
          <w:color w:val="000000"/>
          <w:position w:val="-1"/>
        </w:rPr>
        <w:t>t</w:t>
      </w:r>
      <w:r w:rsidRPr="00B52D3C">
        <w:rPr>
          <w:color w:val="000000"/>
          <w:spacing w:val="1"/>
          <w:position w:val="-1"/>
        </w:rPr>
        <w:t>e</w:t>
      </w:r>
      <w:r w:rsidRPr="00B52D3C">
        <w:rPr>
          <w:color w:val="000000"/>
          <w:position w:val="-1"/>
        </w:rPr>
        <w:t>stu</w:t>
      </w:r>
      <w:r w:rsidRPr="00B52D3C">
        <w:rPr>
          <w:color w:val="000000"/>
          <w:spacing w:val="12"/>
          <w:position w:val="-1"/>
        </w:rPr>
        <w:t xml:space="preserve"> </w:t>
      </w:r>
      <w:r w:rsidRPr="00B52D3C">
        <w:rPr>
          <w:color w:val="000000"/>
          <w:position w:val="-1"/>
        </w:rPr>
        <w:t>na T</w:t>
      </w:r>
      <w:r w:rsidRPr="00B52D3C">
        <w:rPr>
          <w:color w:val="000000"/>
          <w:spacing w:val="1"/>
          <w:position w:val="-1"/>
        </w:rPr>
        <w:t>S</w:t>
      </w:r>
      <w:r w:rsidRPr="00B52D3C">
        <w:rPr>
          <w:color w:val="000000"/>
          <w:position w:val="-1"/>
        </w:rPr>
        <w:t xml:space="preserve">E, </w:t>
      </w:r>
      <w:r w:rsidRPr="00CD4A8E">
        <w:rPr>
          <w:color w:val="000000"/>
          <w:position w:val="-1"/>
          <w:u w:val="single"/>
        </w:rPr>
        <w:t>čo najskôr</w:t>
      </w:r>
      <w:r w:rsidRPr="00B52D3C">
        <w:rPr>
          <w:color w:val="000000"/>
          <w:position w:val="-1"/>
        </w:rPr>
        <w:t xml:space="preserve"> (do 48 hodín) </w:t>
      </w:r>
      <w:r w:rsidRPr="00B52D3C">
        <w:rPr>
          <w:color w:val="000000"/>
        </w:rPr>
        <w:t>m</w:t>
      </w:r>
      <w:r w:rsidRPr="00B52D3C">
        <w:rPr>
          <w:color w:val="000000"/>
          <w:spacing w:val="-1"/>
        </w:rPr>
        <w:t>a</w:t>
      </w:r>
      <w:r w:rsidRPr="00B52D3C">
        <w:rPr>
          <w:color w:val="000000"/>
        </w:rPr>
        <w:t>il</w:t>
      </w:r>
      <w:r w:rsidRPr="00B52D3C">
        <w:rPr>
          <w:color w:val="000000"/>
          <w:spacing w:val="2"/>
        </w:rPr>
        <w:t>o</w:t>
      </w:r>
      <w:r w:rsidRPr="00B52D3C">
        <w:rPr>
          <w:color w:val="000000"/>
        </w:rPr>
        <w:t>m</w:t>
      </w:r>
      <w:r w:rsidRPr="00B52D3C">
        <w:rPr>
          <w:color w:val="000000"/>
          <w:position w:val="-1"/>
        </w:rPr>
        <w:t xml:space="preserve"> na p</w:t>
      </w:r>
      <w:r w:rsidRPr="00B52D3C">
        <w:rPr>
          <w:color w:val="000000"/>
          <w:spacing w:val="-1"/>
          <w:position w:val="-1"/>
        </w:rPr>
        <w:t>r</w:t>
      </w:r>
      <w:r w:rsidRPr="00B52D3C">
        <w:rPr>
          <w:color w:val="000000"/>
          <w:position w:val="-1"/>
        </w:rPr>
        <w:t>í</w:t>
      </w:r>
      <w:r w:rsidRPr="00B52D3C">
        <w:rPr>
          <w:color w:val="000000"/>
          <w:spacing w:val="-2"/>
          <w:position w:val="-1"/>
        </w:rPr>
        <w:t>s</w:t>
      </w:r>
      <w:r w:rsidRPr="00B52D3C">
        <w:rPr>
          <w:color w:val="000000"/>
          <w:position w:val="-1"/>
        </w:rPr>
        <w:t xml:space="preserve">lušnú </w:t>
      </w:r>
      <w:r w:rsidRPr="00B52D3C">
        <w:rPr>
          <w:color w:val="000000"/>
          <w:spacing w:val="1"/>
          <w:position w:val="-1"/>
        </w:rPr>
        <w:t>R</w:t>
      </w:r>
      <w:r w:rsidRPr="00B52D3C">
        <w:rPr>
          <w:color w:val="000000"/>
          <w:position w:val="-1"/>
        </w:rPr>
        <w:t>V</w:t>
      </w:r>
      <w:r w:rsidRPr="00B52D3C">
        <w:rPr>
          <w:color w:val="000000"/>
          <w:spacing w:val="1"/>
          <w:position w:val="-1"/>
        </w:rPr>
        <w:t>P</w:t>
      </w:r>
      <w:r w:rsidRPr="00B52D3C">
        <w:rPr>
          <w:color w:val="000000"/>
          <w:position w:val="-1"/>
        </w:rPr>
        <w:t>S</w:t>
      </w:r>
      <w:r w:rsidRPr="00B52D3C">
        <w:rPr>
          <w:color w:val="000000"/>
          <w:spacing w:val="-1"/>
        </w:rPr>
        <w:t>,</w:t>
      </w:r>
      <w:r w:rsidRPr="00B52D3C">
        <w:rPr>
          <w:color w:val="000000"/>
          <w:position w:val="-1"/>
        </w:rPr>
        <w:t xml:space="preserve"> kto</w:t>
      </w:r>
      <w:r w:rsidRPr="00B52D3C">
        <w:rPr>
          <w:color w:val="000000"/>
          <w:spacing w:val="-1"/>
          <w:position w:val="-1"/>
        </w:rPr>
        <w:t>r</w:t>
      </w:r>
      <w:r w:rsidRPr="00B52D3C">
        <w:rPr>
          <w:color w:val="000000"/>
          <w:position w:val="-1"/>
        </w:rPr>
        <w:t>á</w:t>
      </w:r>
      <w:r w:rsidRPr="00B52D3C">
        <w:rPr>
          <w:color w:val="000000"/>
          <w:spacing w:val="-1"/>
          <w:position w:val="-1"/>
        </w:rPr>
        <w:t xml:space="preserve"> </w:t>
      </w:r>
      <w:r w:rsidRPr="00B52D3C">
        <w:rPr>
          <w:color w:val="000000"/>
          <w:position w:val="-1"/>
        </w:rPr>
        <w:t>v</w:t>
      </w:r>
      <w:r w:rsidRPr="00B52D3C">
        <w:rPr>
          <w:color w:val="000000"/>
          <w:spacing w:val="1"/>
          <w:position w:val="-1"/>
        </w:rPr>
        <w:t>z</w:t>
      </w:r>
      <w:r w:rsidRPr="00B52D3C">
        <w:rPr>
          <w:color w:val="000000"/>
          <w:position w:val="-1"/>
        </w:rPr>
        <w:t>o</w:t>
      </w:r>
      <w:r w:rsidRPr="00B52D3C">
        <w:rPr>
          <w:color w:val="000000"/>
          <w:spacing w:val="-1"/>
          <w:position w:val="-1"/>
        </w:rPr>
        <w:t>r</w:t>
      </w:r>
      <w:r w:rsidRPr="00B52D3C">
        <w:rPr>
          <w:color w:val="000000"/>
          <w:position w:val="-1"/>
        </w:rPr>
        <w:t>ku odosl</w:t>
      </w:r>
      <w:r w:rsidRPr="00B52D3C">
        <w:rPr>
          <w:color w:val="000000"/>
          <w:spacing w:val="-1"/>
          <w:position w:val="-1"/>
        </w:rPr>
        <w:t>a</w:t>
      </w:r>
      <w:r w:rsidRPr="00B52D3C">
        <w:rPr>
          <w:color w:val="000000"/>
          <w:position w:val="-1"/>
        </w:rPr>
        <w:t>l</w:t>
      </w:r>
      <w:r w:rsidRPr="00B52D3C">
        <w:rPr>
          <w:color w:val="000000"/>
          <w:spacing w:val="-1"/>
          <w:position w:val="-1"/>
        </w:rPr>
        <w:t>a.</w:t>
      </w:r>
    </w:p>
    <w:p w14:paraId="5D4602B7" w14:textId="77777777" w:rsidR="00EA6F03" w:rsidRPr="00B52D3C" w:rsidRDefault="00EA6F03" w:rsidP="00EA6F03">
      <w:pPr>
        <w:widowControl w:val="0"/>
        <w:autoSpaceDE w:val="0"/>
        <w:autoSpaceDN w:val="0"/>
        <w:adjustRightInd w:val="0"/>
        <w:ind w:right="-20"/>
        <w:jc w:val="both"/>
        <w:rPr>
          <w:color w:val="000000"/>
        </w:rPr>
      </w:pPr>
      <w:r w:rsidRPr="00B52D3C">
        <w:rPr>
          <w:color w:val="000000"/>
          <w:position w:val="-1"/>
        </w:rPr>
        <w:t xml:space="preserve">NRL pre TSE </w:t>
      </w:r>
      <w:r w:rsidRPr="00B52D3C">
        <w:rPr>
          <w:color w:val="000000"/>
        </w:rPr>
        <w:t>n</w:t>
      </w:r>
      <w:r w:rsidRPr="00B52D3C">
        <w:rPr>
          <w:color w:val="000000"/>
          <w:spacing w:val="-1"/>
        </w:rPr>
        <w:t>a</w:t>
      </w:r>
      <w:r w:rsidRPr="00B52D3C">
        <w:rPr>
          <w:color w:val="000000"/>
        </w:rPr>
        <w:t>hl</w:t>
      </w:r>
      <w:r w:rsidRPr="00B52D3C">
        <w:rPr>
          <w:color w:val="000000"/>
          <w:spacing w:val="-1"/>
        </w:rPr>
        <w:t>á</w:t>
      </w:r>
      <w:r w:rsidRPr="00B52D3C">
        <w:rPr>
          <w:color w:val="000000"/>
        </w:rPr>
        <w:t xml:space="preserve">si </w:t>
      </w:r>
      <w:r w:rsidRPr="00B52D3C">
        <w:rPr>
          <w:color w:val="000000"/>
          <w:u w:val="single"/>
        </w:rPr>
        <w:t>dubió</w:t>
      </w:r>
      <w:r w:rsidRPr="00B52D3C">
        <w:rPr>
          <w:color w:val="000000"/>
          <w:spacing w:val="1"/>
          <w:u w:val="single"/>
        </w:rPr>
        <w:t>z</w:t>
      </w:r>
      <w:r w:rsidRPr="00B52D3C">
        <w:rPr>
          <w:color w:val="000000"/>
          <w:spacing w:val="2"/>
          <w:u w:val="single"/>
        </w:rPr>
        <w:t>n</w:t>
      </w:r>
      <w:r w:rsidRPr="00B52D3C">
        <w:rPr>
          <w:color w:val="000000"/>
          <w:u w:val="single"/>
        </w:rPr>
        <w:t>y</w:t>
      </w:r>
      <w:r w:rsidRPr="00B52D3C">
        <w:rPr>
          <w:color w:val="000000"/>
          <w:spacing w:val="17"/>
          <w:u w:val="single"/>
        </w:rPr>
        <w:t xml:space="preserve"> </w:t>
      </w:r>
      <w:r w:rsidRPr="00B52D3C">
        <w:rPr>
          <w:color w:val="000000"/>
          <w:spacing w:val="-1"/>
          <w:u w:val="single"/>
        </w:rPr>
        <w:t>a</w:t>
      </w:r>
      <w:r w:rsidRPr="00B52D3C">
        <w:rPr>
          <w:color w:val="000000"/>
          <w:u w:val="single"/>
        </w:rPr>
        <w:t>l</w:t>
      </w:r>
      <w:r w:rsidRPr="00B52D3C">
        <w:rPr>
          <w:color w:val="000000"/>
          <w:spacing w:val="-1"/>
          <w:u w:val="single"/>
        </w:rPr>
        <w:t>e</w:t>
      </w:r>
      <w:r w:rsidRPr="00B52D3C">
        <w:rPr>
          <w:color w:val="000000"/>
          <w:u w:val="single"/>
        </w:rPr>
        <w:t>bo</w:t>
      </w:r>
      <w:r w:rsidRPr="00B52D3C">
        <w:rPr>
          <w:color w:val="000000"/>
          <w:spacing w:val="22"/>
          <w:u w:val="single"/>
        </w:rPr>
        <w:t xml:space="preserve"> </w:t>
      </w:r>
      <w:r w:rsidRPr="00B52D3C">
        <w:rPr>
          <w:color w:val="000000"/>
          <w:u w:val="single"/>
        </w:rPr>
        <w:t>po</w:t>
      </w:r>
      <w:r w:rsidRPr="00B52D3C">
        <w:rPr>
          <w:color w:val="000000"/>
          <w:spacing w:val="1"/>
          <w:u w:val="single"/>
        </w:rPr>
        <w:t>z</w:t>
      </w:r>
      <w:r w:rsidRPr="00B52D3C">
        <w:rPr>
          <w:color w:val="000000"/>
          <w:u w:val="single"/>
        </w:rPr>
        <w:t>itívny</w:t>
      </w:r>
      <w:r w:rsidRPr="00B52D3C">
        <w:rPr>
          <w:color w:val="000000"/>
          <w:spacing w:val="19"/>
          <w:u w:val="single"/>
        </w:rPr>
        <w:t xml:space="preserve"> </w:t>
      </w:r>
      <w:r w:rsidRPr="00B52D3C">
        <w:rPr>
          <w:color w:val="000000"/>
          <w:spacing w:val="5"/>
          <w:u w:val="single"/>
        </w:rPr>
        <w:t>v</w:t>
      </w:r>
      <w:r w:rsidRPr="00B52D3C">
        <w:rPr>
          <w:color w:val="000000"/>
          <w:spacing w:val="-5"/>
          <w:u w:val="single"/>
        </w:rPr>
        <w:t>ý</w:t>
      </w:r>
      <w:r w:rsidRPr="00B52D3C">
        <w:rPr>
          <w:color w:val="000000"/>
          <w:u w:val="single"/>
        </w:rPr>
        <w:t>sl</w:t>
      </w:r>
      <w:r w:rsidRPr="00B52D3C">
        <w:rPr>
          <w:color w:val="000000"/>
          <w:spacing w:val="-1"/>
          <w:u w:val="single"/>
        </w:rPr>
        <w:t>e</w:t>
      </w:r>
      <w:r w:rsidRPr="00B52D3C">
        <w:rPr>
          <w:color w:val="000000"/>
          <w:u w:val="single"/>
        </w:rPr>
        <w:t>dok</w:t>
      </w:r>
      <w:r w:rsidRPr="00B52D3C">
        <w:rPr>
          <w:b/>
          <w:color w:val="000000"/>
          <w:spacing w:val="22"/>
        </w:rPr>
        <w:t xml:space="preserve"> </w:t>
      </w:r>
      <w:r w:rsidRPr="00B52D3C">
        <w:rPr>
          <w:color w:val="000000"/>
          <w:position w:val="-1"/>
        </w:rPr>
        <w:t>rýchleho</w:t>
      </w:r>
      <w:r w:rsidRPr="00B52D3C">
        <w:rPr>
          <w:color w:val="000000"/>
          <w:spacing w:val="22"/>
        </w:rPr>
        <w:t xml:space="preserve"> </w:t>
      </w:r>
      <w:r w:rsidRPr="00B52D3C">
        <w:rPr>
          <w:color w:val="000000"/>
        </w:rPr>
        <w:t>t</w:t>
      </w:r>
      <w:r w:rsidRPr="00B52D3C">
        <w:rPr>
          <w:color w:val="000000"/>
          <w:spacing w:val="-1"/>
        </w:rPr>
        <w:t>e</w:t>
      </w:r>
      <w:r w:rsidRPr="00B52D3C">
        <w:rPr>
          <w:color w:val="000000"/>
        </w:rPr>
        <w:t>stu</w:t>
      </w:r>
      <w:r w:rsidRPr="00B52D3C">
        <w:rPr>
          <w:color w:val="000000"/>
          <w:spacing w:val="22"/>
        </w:rPr>
        <w:t xml:space="preserve"> </w:t>
      </w:r>
      <w:r w:rsidRPr="00B52D3C">
        <w:rPr>
          <w:color w:val="000000"/>
          <w:spacing w:val="2"/>
        </w:rPr>
        <w:t>n</w:t>
      </w:r>
      <w:r w:rsidRPr="00B52D3C">
        <w:rPr>
          <w:color w:val="000000"/>
        </w:rPr>
        <w:t>a</w:t>
      </w:r>
      <w:r w:rsidRPr="00B52D3C">
        <w:rPr>
          <w:color w:val="000000"/>
          <w:spacing w:val="21"/>
        </w:rPr>
        <w:t xml:space="preserve"> </w:t>
      </w:r>
      <w:r w:rsidRPr="00B52D3C">
        <w:rPr>
          <w:color w:val="000000"/>
        </w:rPr>
        <w:t>T</w:t>
      </w:r>
      <w:r w:rsidRPr="00B52D3C">
        <w:rPr>
          <w:color w:val="000000"/>
          <w:spacing w:val="1"/>
        </w:rPr>
        <w:t>S</w:t>
      </w:r>
      <w:r w:rsidRPr="00B52D3C">
        <w:rPr>
          <w:color w:val="000000"/>
        </w:rPr>
        <w:t>E,</w:t>
      </w:r>
      <w:r w:rsidRPr="00CD4A8E">
        <w:rPr>
          <w:color w:val="000000"/>
        </w:rPr>
        <w:t xml:space="preserve"> </w:t>
      </w:r>
      <w:r w:rsidRPr="00CD4A8E">
        <w:rPr>
          <w:color w:val="000000"/>
          <w:u w:val="single"/>
        </w:rPr>
        <w:t>ok</w:t>
      </w:r>
      <w:r w:rsidRPr="00CD4A8E">
        <w:rPr>
          <w:color w:val="000000"/>
          <w:spacing w:val="-1"/>
          <w:u w:val="single"/>
        </w:rPr>
        <w:t>a</w:t>
      </w:r>
      <w:r w:rsidRPr="00CD4A8E">
        <w:rPr>
          <w:color w:val="000000"/>
          <w:u w:val="single"/>
        </w:rPr>
        <w:t>m</w:t>
      </w:r>
      <w:r w:rsidRPr="00CD4A8E">
        <w:rPr>
          <w:color w:val="000000"/>
          <w:spacing w:val="1"/>
          <w:u w:val="single"/>
        </w:rPr>
        <w:t>ž</w:t>
      </w:r>
      <w:r w:rsidRPr="00CD4A8E">
        <w:rPr>
          <w:color w:val="000000"/>
          <w:u w:val="single"/>
        </w:rPr>
        <w:t>ite</w:t>
      </w:r>
      <w:r w:rsidRPr="00CD4A8E">
        <w:rPr>
          <w:color w:val="000000"/>
        </w:rPr>
        <w:t xml:space="preserve"> </w:t>
      </w:r>
      <w:r w:rsidRPr="00B52D3C">
        <w:rPr>
          <w:color w:val="000000"/>
        </w:rPr>
        <w:t>t</w:t>
      </w:r>
      <w:r w:rsidRPr="00B52D3C">
        <w:rPr>
          <w:color w:val="000000"/>
          <w:spacing w:val="-1"/>
        </w:rPr>
        <w:t>e</w:t>
      </w:r>
      <w:r w:rsidRPr="00B52D3C">
        <w:rPr>
          <w:color w:val="000000"/>
        </w:rPr>
        <w:t>l</w:t>
      </w:r>
      <w:r w:rsidRPr="00B52D3C">
        <w:rPr>
          <w:color w:val="000000"/>
          <w:spacing w:val="-1"/>
        </w:rPr>
        <w:t>ef</w:t>
      </w:r>
      <w:r w:rsidRPr="00B52D3C">
        <w:rPr>
          <w:color w:val="000000"/>
        </w:rPr>
        <w:t>ónom a m</w:t>
      </w:r>
      <w:r w:rsidRPr="00B52D3C">
        <w:rPr>
          <w:color w:val="000000"/>
          <w:spacing w:val="-1"/>
        </w:rPr>
        <w:t>a</w:t>
      </w:r>
      <w:r w:rsidRPr="00B52D3C">
        <w:rPr>
          <w:color w:val="000000"/>
        </w:rPr>
        <w:t xml:space="preserve">ilom </w:t>
      </w:r>
      <w:r w:rsidRPr="00B52D3C">
        <w:rPr>
          <w:color w:val="000000"/>
          <w:position w:val="-1"/>
        </w:rPr>
        <w:t>na</w:t>
      </w:r>
      <w:r w:rsidRPr="00B52D3C">
        <w:rPr>
          <w:color w:val="000000"/>
          <w:spacing w:val="-1"/>
          <w:position w:val="-1"/>
        </w:rPr>
        <w:t xml:space="preserve"> príslušnú </w:t>
      </w:r>
      <w:r w:rsidRPr="00B52D3C">
        <w:rPr>
          <w:color w:val="000000"/>
          <w:spacing w:val="1"/>
          <w:position w:val="-1"/>
        </w:rPr>
        <w:t>R</w:t>
      </w:r>
      <w:r w:rsidRPr="00B52D3C">
        <w:rPr>
          <w:color w:val="000000"/>
          <w:position w:val="-1"/>
        </w:rPr>
        <w:t>V</w:t>
      </w:r>
      <w:r w:rsidRPr="00B52D3C">
        <w:rPr>
          <w:color w:val="000000"/>
          <w:spacing w:val="1"/>
          <w:position w:val="-1"/>
        </w:rPr>
        <w:t>PS</w:t>
      </w:r>
      <w:r w:rsidRPr="00B52D3C">
        <w:rPr>
          <w:color w:val="000000"/>
          <w:position w:val="-1"/>
        </w:rPr>
        <w:t>, kto</w:t>
      </w:r>
      <w:r w:rsidRPr="00B52D3C">
        <w:rPr>
          <w:color w:val="000000"/>
          <w:spacing w:val="-1"/>
          <w:position w:val="-1"/>
        </w:rPr>
        <w:t>r</w:t>
      </w:r>
      <w:r w:rsidRPr="00B52D3C">
        <w:rPr>
          <w:color w:val="000000"/>
          <w:position w:val="-1"/>
        </w:rPr>
        <w:t>á</w:t>
      </w:r>
      <w:r w:rsidRPr="00B52D3C">
        <w:rPr>
          <w:color w:val="000000"/>
          <w:spacing w:val="-1"/>
          <w:position w:val="-1"/>
        </w:rPr>
        <w:t xml:space="preserve"> </w:t>
      </w:r>
      <w:r w:rsidRPr="00B52D3C">
        <w:rPr>
          <w:color w:val="000000"/>
          <w:position w:val="-1"/>
        </w:rPr>
        <w:t>v</w:t>
      </w:r>
      <w:r w:rsidRPr="00B52D3C">
        <w:rPr>
          <w:color w:val="000000"/>
          <w:spacing w:val="1"/>
          <w:position w:val="-1"/>
        </w:rPr>
        <w:t>z</w:t>
      </w:r>
      <w:r w:rsidRPr="00B52D3C">
        <w:rPr>
          <w:color w:val="000000"/>
          <w:position w:val="-1"/>
        </w:rPr>
        <w:t>o</w:t>
      </w:r>
      <w:r w:rsidRPr="00B52D3C">
        <w:rPr>
          <w:color w:val="000000"/>
          <w:spacing w:val="-1"/>
          <w:position w:val="-1"/>
        </w:rPr>
        <w:t>r</w:t>
      </w:r>
      <w:r w:rsidRPr="00B52D3C">
        <w:rPr>
          <w:color w:val="000000"/>
          <w:position w:val="-1"/>
        </w:rPr>
        <w:t>ku odosl</w:t>
      </w:r>
      <w:r w:rsidRPr="00B52D3C">
        <w:rPr>
          <w:color w:val="000000"/>
          <w:spacing w:val="-1"/>
          <w:position w:val="-1"/>
        </w:rPr>
        <w:t>a</w:t>
      </w:r>
      <w:r w:rsidRPr="00B52D3C">
        <w:rPr>
          <w:color w:val="000000"/>
          <w:position w:val="-1"/>
        </w:rPr>
        <w:t>l</w:t>
      </w:r>
      <w:r w:rsidRPr="00B52D3C">
        <w:rPr>
          <w:color w:val="000000"/>
          <w:spacing w:val="-1"/>
          <w:position w:val="-1"/>
        </w:rPr>
        <w:t>a</w:t>
      </w:r>
      <w:r w:rsidRPr="00B52D3C">
        <w:rPr>
          <w:color w:val="000000"/>
          <w:position w:val="-1"/>
        </w:rPr>
        <w:t xml:space="preserve"> a na ŠVPS SR.</w:t>
      </w:r>
    </w:p>
    <w:p w14:paraId="61E31FDD" w14:textId="77777777" w:rsidR="00EA6F03" w:rsidRPr="00B52D3C" w:rsidRDefault="00EA6F03" w:rsidP="00EA6F03">
      <w:pPr>
        <w:widowControl w:val="0"/>
        <w:autoSpaceDE w:val="0"/>
        <w:autoSpaceDN w:val="0"/>
        <w:adjustRightInd w:val="0"/>
        <w:ind w:right="-20"/>
        <w:jc w:val="both"/>
        <w:rPr>
          <w:bCs/>
          <w:color w:val="000000"/>
        </w:rPr>
      </w:pPr>
      <w:r w:rsidRPr="00B52D3C">
        <w:rPr>
          <w:color w:val="000000"/>
          <w:spacing w:val="1"/>
        </w:rPr>
        <w:t>P</w:t>
      </w:r>
      <w:r w:rsidRPr="00B52D3C">
        <w:rPr>
          <w:color w:val="000000"/>
        </w:rPr>
        <w:t>o oznámení a do</w:t>
      </w:r>
      <w:r w:rsidRPr="00B52D3C">
        <w:rPr>
          <w:color w:val="000000"/>
          <w:spacing w:val="-1"/>
        </w:rPr>
        <w:t>r</w:t>
      </w:r>
      <w:r w:rsidRPr="00B52D3C">
        <w:rPr>
          <w:color w:val="000000"/>
        </w:rPr>
        <w:t>u</w:t>
      </w:r>
      <w:r w:rsidRPr="00B52D3C">
        <w:rPr>
          <w:color w:val="000000"/>
          <w:spacing w:val="-1"/>
        </w:rPr>
        <w:t>če</w:t>
      </w:r>
      <w:r w:rsidRPr="00B52D3C">
        <w:rPr>
          <w:color w:val="000000"/>
        </w:rPr>
        <w:t>ní dubió</w:t>
      </w:r>
      <w:r w:rsidRPr="00B52D3C">
        <w:rPr>
          <w:color w:val="000000"/>
          <w:spacing w:val="1"/>
        </w:rPr>
        <w:t>z</w:t>
      </w:r>
      <w:r w:rsidRPr="00B52D3C">
        <w:rPr>
          <w:color w:val="000000"/>
        </w:rPr>
        <w:t>n</w:t>
      </w:r>
      <w:r w:rsidRPr="00B52D3C">
        <w:rPr>
          <w:color w:val="000000"/>
          <w:spacing w:val="-1"/>
        </w:rPr>
        <w:t>e</w:t>
      </w:r>
      <w:r w:rsidRPr="00B52D3C">
        <w:rPr>
          <w:color w:val="000000"/>
        </w:rPr>
        <w:t>ho</w:t>
      </w:r>
      <w:r w:rsidRPr="00B52D3C">
        <w:rPr>
          <w:color w:val="000000"/>
          <w:spacing w:val="-26"/>
        </w:rPr>
        <w:t xml:space="preserve"> </w:t>
      </w:r>
      <w:r w:rsidRPr="00B52D3C">
        <w:rPr>
          <w:color w:val="000000"/>
          <w:spacing w:val="-1"/>
        </w:rPr>
        <w:t>a</w:t>
      </w:r>
      <w:r w:rsidRPr="00B52D3C">
        <w:rPr>
          <w:color w:val="000000"/>
        </w:rPr>
        <w:t>l</w:t>
      </w:r>
      <w:r w:rsidRPr="00B52D3C">
        <w:rPr>
          <w:color w:val="000000"/>
          <w:spacing w:val="-1"/>
        </w:rPr>
        <w:t>e</w:t>
      </w:r>
      <w:r w:rsidRPr="00B52D3C">
        <w:rPr>
          <w:color w:val="000000"/>
        </w:rPr>
        <w:t>bo po</w:t>
      </w:r>
      <w:r w:rsidRPr="00B52D3C">
        <w:rPr>
          <w:color w:val="000000"/>
          <w:spacing w:val="1"/>
        </w:rPr>
        <w:t>z</w:t>
      </w:r>
      <w:r w:rsidRPr="00B52D3C">
        <w:rPr>
          <w:color w:val="000000"/>
        </w:rPr>
        <w:t>itívn</w:t>
      </w:r>
      <w:r w:rsidRPr="00B52D3C">
        <w:rPr>
          <w:color w:val="000000"/>
          <w:spacing w:val="-1"/>
        </w:rPr>
        <w:t>e</w:t>
      </w:r>
      <w:r w:rsidRPr="00B52D3C">
        <w:rPr>
          <w:color w:val="000000"/>
        </w:rPr>
        <w:t>ho</w:t>
      </w:r>
      <w:r w:rsidRPr="00B52D3C">
        <w:rPr>
          <w:color w:val="000000"/>
          <w:spacing w:val="-29"/>
        </w:rPr>
        <w:t xml:space="preserve"> </w:t>
      </w:r>
      <w:r w:rsidRPr="00B52D3C">
        <w:rPr>
          <w:color w:val="000000"/>
          <w:spacing w:val="2"/>
        </w:rPr>
        <w:t>v</w:t>
      </w:r>
      <w:r w:rsidRPr="00B52D3C">
        <w:rPr>
          <w:color w:val="000000"/>
          <w:spacing w:val="-5"/>
        </w:rPr>
        <w:t>ý</w:t>
      </w:r>
      <w:r w:rsidRPr="00B52D3C">
        <w:rPr>
          <w:color w:val="000000"/>
        </w:rPr>
        <w:t>sl</w:t>
      </w:r>
      <w:r w:rsidRPr="00B52D3C">
        <w:rPr>
          <w:color w:val="000000"/>
          <w:spacing w:val="1"/>
        </w:rPr>
        <w:t>e</w:t>
      </w:r>
      <w:r w:rsidRPr="00B52D3C">
        <w:rPr>
          <w:color w:val="000000"/>
        </w:rPr>
        <w:t>dku rýchleho t</w:t>
      </w:r>
      <w:r w:rsidRPr="00B52D3C">
        <w:rPr>
          <w:color w:val="000000"/>
          <w:spacing w:val="-1"/>
        </w:rPr>
        <w:t>e</w:t>
      </w:r>
      <w:r w:rsidRPr="00B52D3C">
        <w:rPr>
          <w:color w:val="000000"/>
        </w:rPr>
        <w:t>stu na T</w:t>
      </w:r>
      <w:r w:rsidRPr="00B52D3C">
        <w:rPr>
          <w:color w:val="000000"/>
          <w:spacing w:val="1"/>
        </w:rPr>
        <w:t>S</w:t>
      </w:r>
      <w:r w:rsidRPr="00B52D3C">
        <w:rPr>
          <w:color w:val="000000"/>
        </w:rPr>
        <w:t>E post</w:t>
      </w:r>
      <w:r w:rsidRPr="00B52D3C">
        <w:rPr>
          <w:color w:val="000000"/>
          <w:spacing w:val="2"/>
        </w:rPr>
        <w:t>u</w:t>
      </w:r>
      <w:r w:rsidRPr="00B52D3C">
        <w:rPr>
          <w:color w:val="000000"/>
        </w:rPr>
        <w:t>puje RV</w:t>
      </w:r>
      <w:r w:rsidRPr="00B52D3C">
        <w:rPr>
          <w:color w:val="000000"/>
          <w:spacing w:val="1"/>
        </w:rPr>
        <w:t>P</w:t>
      </w:r>
      <w:r w:rsidRPr="00B52D3C">
        <w:rPr>
          <w:color w:val="000000"/>
        </w:rPr>
        <w:t>S</w:t>
      </w:r>
      <w:r w:rsidRPr="00B52D3C">
        <w:rPr>
          <w:color w:val="000000"/>
          <w:spacing w:val="1"/>
        </w:rPr>
        <w:t xml:space="preserve"> </w:t>
      </w:r>
      <w:r w:rsidRPr="00B52D3C">
        <w:rPr>
          <w:color w:val="000000"/>
        </w:rPr>
        <w:t>pod</w:t>
      </w:r>
      <w:r w:rsidRPr="00B52D3C">
        <w:rPr>
          <w:color w:val="000000"/>
          <w:spacing w:val="1"/>
        </w:rPr>
        <w:t>ľ</w:t>
      </w:r>
      <w:r w:rsidRPr="00B52D3C">
        <w:rPr>
          <w:color w:val="000000"/>
        </w:rPr>
        <w:t>a</w:t>
      </w:r>
      <w:r w:rsidRPr="00B52D3C">
        <w:rPr>
          <w:color w:val="000000"/>
          <w:spacing w:val="-1"/>
        </w:rPr>
        <w:t xml:space="preserve"> </w:t>
      </w:r>
      <w:r w:rsidRPr="00B52D3C">
        <w:rPr>
          <w:spacing w:val="-5"/>
        </w:rPr>
        <w:t>Národného pohotovostného plánu pre prípad podozrenia a výskytu niektorých TSE v SR</w:t>
      </w:r>
      <w:r w:rsidRPr="00B52D3C">
        <w:rPr>
          <w:b/>
          <w:bCs/>
          <w:color w:val="000000"/>
        </w:rPr>
        <w:t xml:space="preserve"> </w:t>
      </w:r>
      <w:r w:rsidRPr="00B52D3C">
        <w:rPr>
          <w:bCs/>
          <w:color w:val="000000"/>
        </w:rPr>
        <w:t>(ďalej len „Pohotovostný plán pre TSE“).</w:t>
      </w:r>
    </w:p>
    <w:p w14:paraId="614A4503" w14:textId="77777777" w:rsidR="00EA6F03" w:rsidRPr="00B52D3C" w:rsidRDefault="00EA6F03" w:rsidP="00EA6F03">
      <w:pPr>
        <w:pStyle w:val="Nadpis2"/>
        <w:numPr>
          <w:ilvl w:val="0"/>
          <w:numId w:val="0"/>
        </w:numPr>
        <w:spacing w:before="0"/>
        <w:ind w:left="794" w:hanging="794"/>
      </w:pPr>
    </w:p>
    <w:p w14:paraId="79467B39" w14:textId="77777777" w:rsidR="00EA6F03" w:rsidRPr="00B52D3C" w:rsidRDefault="00EA6F03" w:rsidP="00EA6F03">
      <w:pPr>
        <w:pStyle w:val="Nadpis2"/>
        <w:numPr>
          <w:ilvl w:val="0"/>
          <w:numId w:val="0"/>
        </w:numPr>
        <w:spacing w:before="0"/>
        <w:ind w:left="794" w:hanging="794"/>
      </w:pPr>
      <w:r w:rsidRPr="00B52D3C">
        <w:t>Evidencia a uchovávanie dokumentov</w:t>
      </w:r>
    </w:p>
    <w:p w14:paraId="1FF23292" w14:textId="77777777" w:rsidR="00EA6F03" w:rsidRPr="00B52D3C" w:rsidRDefault="00EA6F03" w:rsidP="00EA6F03">
      <w:r w:rsidRPr="00B52D3C">
        <w:t>NRL pre TSE vedie databázu, ktorá obsahuje nasledovné informácie:</w:t>
      </w:r>
    </w:p>
    <w:p w14:paraId="298ABE11" w14:textId="77777777" w:rsidR="00EA6F03" w:rsidRPr="00B52D3C" w:rsidRDefault="00EA6F03" w:rsidP="00EA6F03">
      <w:pPr>
        <w:pStyle w:val="Odsekzoznamu"/>
        <w:numPr>
          <w:ilvl w:val="0"/>
          <w:numId w:val="17"/>
        </w:numPr>
        <w:spacing w:line="259" w:lineRule="auto"/>
        <w:ind w:left="567" w:hanging="283"/>
        <w:contextualSpacing/>
        <w:jc w:val="both"/>
      </w:pPr>
      <w:r w:rsidRPr="00B52D3C">
        <w:t>identifikačné čísla individuálnych zvierat, od ktorých bola vzorka odobratá spolu s farmou (CEHZ), majiteľom/držiteľom zvieraťa a ďalš</w:t>
      </w:r>
      <w:r>
        <w:t>ími údajmi, ktoré sú uvedené na </w:t>
      </w:r>
      <w:r w:rsidR="004016C2">
        <w:t>žiadanke,</w:t>
      </w:r>
    </w:p>
    <w:p w14:paraId="4AAA6067" w14:textId="77777777" w:rsidR="00EA6F03" w:rsidRPr="00B52D3C" w:rsidRDefault="00EA6F03" w:rsidP="00EA6F03">
      <w:pPr>
        <w:pStyle w:val="Odsekzoznamu"/>
        <w:numPr>
          <w:ilvl w:val="0"/>
          <w:numId w:val="17"/>
        </w:numPr>
        <w:spacing w:line="259" w:lineRule="auto"/>
        <w:ind w:left="567" w:hanging="283"/>
        <w:contextualSpacing/>
        <w:jc w:val="both"/>
      </w:pPr>
      <w:r w:rsidRPr="00B52D3C">
        <w:t>záznamy o testovaní všetkých zaslaných vzoriek spolu s výsledkami jednotlivých vyšetrení a podkladmi pre stanovenie výsledkov vyšetrení (parafínové bločky, výstupy zo zariadení na odčítavanie výsledkov, f</w:t>
      </w:r>
      <w:r w:rsidR="004016C2">
        <w:t>otografie Western blotu a pod.),</w:t>
      </w:r>
    </w:p>
    <w:p w14:paraId="05411B2D" w14:textId="77777777" w:rsidR="00EA6F03" w:rsidRPr="00B52D3C" w:rsidRDefault="00EA6F03" w:rsidP="00EA6F03">
      <w:pPr>
        <w:pStyle w:val="Odsekzoznamu"/>
        <w:numPr>
          <w:ilvl w:val="0"/>
          <w:numId w:val="17"/>
        </w:numPr>
        <w:spacing w:line="259" w:lineRule="auto"/>
        <w:ind w:left="567" w:hanging="283"/>
        <w:contextualSpacing/>
        <w:jc w:val="both"/>
      </w:pPr>
      <w:r w:rsidRPr="00B52D3C">
        <w:t>údaje o zvieratách vyšetrených na genotypizác</w:t>
      </w:r>
      <w:r w:rsidR="004016C2">
        <w:t>iu spolu s výsledkom vyšetrenia.</w:t>
      </w:r>
    </w:p>
    <w:p w14:paraId="2DBC32F7" w14:textId="77777777" w:rsidR="00EA6F03" w:rsidRPr="00B52D3C" w:rsidRDefault="00EA6F03" w:rsidP="00EA6F03">
      <w:pPr>
        <w:widowControl w:val="0"/>
        <w:autoSpaceDE w:val="0"/>
        <w:autoSpaceDN w:val="0"/>
        <w:adjustRightInd w:val="0"/>
        <w:ind w:right="-20"/>
        <w:jc w:val="both"/>
        <w:rPr>
          <w:color w:val="000000"/>
        </w:rPr>
      </w:pPr>
      <w:r w:rsidRPr="00B52D3C">
        <w:rPr>
          <w:color w:val="000000"/>
          <w:spacing w:val="1"/>
        </w:rPr>
        <w:t xml:space="preserve">NRL </w:t>
      </w:r>
      <w:r>
        <w:rPr>
          <w:color w:val="000000"/>
          <w:spacing w:val="1"/>
        </w:rPr>
        <w:t xml:space="preserve">pre </w:t>
      </w:r>
      <w:r w:rsidRPr="00B52D3C">
        <w:rPr>
          <w:color w:val="000000"/>
          <w:spacing w:val="1"/>
        </w:rPr>
        <w:t>TSE</w:t>
      </w:r>
      <w:r w:rsidRPr="00B52D3C">
        <w:rPr>
          <w:color w:val="000000"/>
          <w:spacing w:val="2"/>
        </w:rPr>
        <w:t xml:space="preserve"> </w:t>
      </w:r>
      <w:r w:rsidRPr="00B52D3C">
        <w:rPr>
          <w:color w:val="000000"/>
        </w:rPr>
        <w:t xml:space="preserve">je </w:t>
      </w:r>
      <w:r w:rsidRPr="00B52D3C">
        <w:rPr>
          <w:color w:val="000000"/>
          <w:spacing w:val="1"/>
        </w:rPr>
        <w:t>z</w:t>
      </w:r>
      <w:r w:rsidRPr="00B52D3C">
        <w:rPr>
          <w:color w:val="000000"/>
        </w:rPr>
        <w:t>odpov</w:t>
      </w:r>
      <w:r w:rsidRPr="00B52D3C">
        <w:rPr>
          <w:color w:val="000000"/>
          <w:spacing w:val="1"/>
        </w:rPr>
        <w:t>e</w:t>
      </w:r>
      <w:r w:rsidRPr="00B52D3C">
        <w:rPr>
          <w:color w:val="000000"/>
        </w:rPr>
        <w:t>d</w:t>
      </w:r>
      <w:r w:rsidRPr="00B52D3C">
        <w:rPr>
          <w:color w:val="000000"/>
          <w:spacing w:val="2"/>
        </w:rPr>
        <w:t>né</w:t>
      </w:r>
      <w:r w:rsidRPr="00B52D3C">
        <w:rPr>
          <w:color w:val="000000"/>
        </w:rPr>
        <w:t xml:space="preserve"> </w:t>
      </w:r>
      <w:r w:rsidRPr="00B52D3C">
        <w:rPr>
          <w:color w:val="000000"/>
          <w:spacing w:val="1"/>
        </w:rPr>
        <w:t>z</w:t>
      </w:r>
      <w:r w:rsidRPr="00B52D3C">
        <w:rPr>
          <w:color w:val="000000"/>
        </w:rPr>
        <w:t>a n</w:t>
      </w:r>
      <w:r w:rsidRPr="00B52D3C">
        <w:rPr>
          <w:color w:val="000000"/>
          <w:spacing w:val="-1"/>
        </w:rPr>
        <w:t>ár</w:t>
      </w:r>
      <w:r w:rsidRPr="00B52D3C">
        <w:rPr>
          <w:color w:val="000000"/>
        </w:rPr>
        <w:t>odnú d</w:t>
      </w:r>
      <w:r w:rsidRPr="00B52D3C">
        <w:rPr>
          <w:color w:val="000000"/>
          <w:spacing w:val="-1"/>
        </w:rPr>
        <w:t>a</w:t>
      </w:r>
      <w:r w:rsidRPr="00B52D3C">
        <w:rPr>
          <w:color w:val="000000"/>
          <w:spacing w:val="3"/>
        </w:rPr>
        <w:t>t</w:t>
      </w:r>
      <w:r w:rsidRPr="00B52D3C">
        <w:rPr>
          <w:color w:val="000000"/>
          <w:spacing w:val="-1"/>
        </w:rPr>
        <w:t>a</w:t>
      </w:r>
      <w:r w:rsidRPr="00B52D3C">
        <w:rPr>
          <w:color w:val="000000"/>
        </w:rPr>
        <w:t>b</w:t>
      </w:r>
      <w:r w:rsidRPr="00B52D3C">
        <w:rPr>
          <w:color w:val="000000"/>
          <w:spacing w:val="-1"/>
        </w:rPr>
        <w:t>á</w:t>
      </w:r>
      <w:r w:rsidRPr="00B52D3C">
        <w:rPr>
          <w:color w:val="000000"/>
          <w:spacing w:val="1"/>
        </w:rPr>
        <w:t>z</w:t>
      </w:r>
      <w:r w:rsidRPr="00B52D3C">
        <w:rPr>
          <w:color w:val="000000"/>
        </w:rPr>
        <w:t xml:space="preserve">u </w:t>
      </w:r>
      <w:r w:rsidRPr="00B52D3C">
        <w:rPr>
          <w:color w:val="000000"/>
          <w:spacing w:val="2"/>
        </w:rPr>
        <w:t>v</w:t>
      </w:r>
      <w:r w:rsidRPr="00B52D3C">
        <w:rPr>
          <w:color w:val="000000"/>
          <w:spacing w:val="-5"/>
        </w:rPr>
        <w:t>y</w:t>
      </w:r>
      <w:r w:rsidRPr="00B52D3C">
        <w:rPr>
          <w:color w:val="000000"/>
        </w:rPr>
        <w:t>kon</w:t>
      </w:r>
      <w:r w:rsidRPr="00B52D3C">
        <w:rPr>
          <w:color w:val="000000"/>
          <w:spacing w:val="-1"/>
        </w:rPr>
        <w:t>a</w:t>
      </w:r>
      <w:r w:rsidRPr="00B52D3C">
        <w:rPr>
          <w:color w:val="000000"/>
          <w:spacing w:val="5"/>
        </w:rPr>
        <w:t>n</w:t>
      </w:r>
      <w:r w:rsidRPr="00B52D3C">
        <w:rPr>
          <w:color w:val="000000"/>
          <w:spacing w:val="-5"/>
        </w:rPr>
        <w:t>ý</w:t>
      </w:r>
      <w:r w:rsidRPr="00B52D3C">
        <w:rPr>
          <w:color w:val="000000"/>
          <w:spacing w:val="1"/>
        </w:rPr>
        <w:t>c</w:t>
      </w:r>
      <w:r w:rsidRPr="00B52D3C">
        <w:rPr>
          <w:color w:val="000000"/>
        </w:rPr>
        <w:t xml:space="preserve">h </w:t>
      </w:r>
      <w:r w:rsidRPr="00B52D3C">
        <w:rPr>
          <w:color w:val="000000"/>
          <w:spacing w:val="5"/>
        </w:rPr>
        <w:t>v</w:t>
      </w:r>
      <w:r w:rsidRPr="00B52D3C">
        <w:rPr>
          <w:color w:val="000000"/>
          <w:spacing w:val="-7"/>
        </w:rPr>
        <w:t>y</w:t>
      </w:r>
      <w:r w:rsidRPr="00B52D3C">
        <w:rPr>
          <w:color w:val="000000"/>
          <w:spacing w:val="3"/>
        </w:rPr>
        <w:t>š</w:t>
      </w:r>
      <w:r w:rsidRPr="00B52D3C">
        <w:rPr>
          <w:color w:val="000000"/>
          <w:spacing w:val="-1"/>
        </w:rPr>
        <w:t>e</w:t>
      </w:r>
      <w:r w:rsidRPr="00B52D3C">
        <w:rPr>
          <w:color w:val="000000"/>
        </w:rPr>
        <w:t>t</w:t>
      </w:r>
      <w:r w:rsidRPr="00B52D3C">
        <w:rPr>
          <w:color w:val="000000"/>
          <w:spacing w:val="-1"/>
        </w:rPr>
        <w:t>re</w:t>
      </w:r>
      <w:r w:rsidRPr="00B52D3C">
        <w:rPr>
          <w:color w:val="000000"/>
        </w:rPr>
        <w:t xml:space="preserve">ní na </w:t>
      </w:r>
      <w:r w:rsidRPr="00B52D3C">
        <w:rPr>
          <w:color w:val="000000"/>
          <w:spacing w:val="-2"/>
        </w:rPr>
        <w:t>g</w:t>
      </w:r>
      <w:r w:rsidRPr="00B52D3C">
        <w:rPr>
          <w:color w:val="000000"/>
          <w:spacing w:val="-1"/>
        </w:rPr>
        <w:t>e</w:t>
      </w:r>
      <w:r w:rsidRPr="00B52D3C">
        <w:rPr>
          <w:color w:val="000000"/>
        </w:rPr>
        <w:t>no</w:t>
      </w:r>
      <w:r w:rsidRPr="00B52D3C">
        <w:rPr>
          <w:color w:val="000000"/>
          <w:spacing w:val="5"/>
        </w:rPr>
        <w:t>t</w:t>
      </w:r>
      <w:r w:rsidRPr="00B52D3C">
        <w:rPr>
          <w:color w:val="000000"/>
          <w:spacing w:val="-5"/>
        </w:rPr>
        <w:t>y</w:t>
      </w:r>
      <w:r w:rsidRPr="00B52D3C">
        <w:rPr>
          <w:color w:val="000000"/>
        </w:rPr>
        <w:t>pi</w:t>
      </w:r>
      <w:r w:rsidRPr="00B52D3C">
        <w:rPr>
          <w:color w:val="000000"/>
          <w:spacing w:val="1"/>
        </w:rPr>
        <w:t>z</w:t>
      </w:r>
      <w:r w:rsidRPr="00B52D3C">
        <w:rPr>
          <w:color w:val="000000"/>
          <w:spacing w:val="-1"/>
        </w:rPr>
        <w:t>ác</w:t>
      </w:r>
      <w:r w:rsidRPr="00B52D3C">
        <w:rPr>
          <w:color w:val="000000"/>
        </w:rPr>
        <w:t xml:space="preserve">iu. </w:t>
      </w:r>
      <w:r w:rsidRPr="00B52D3C">
        <w:rPr>
          <w:color w:val="000000"/>
          <w:spacing w:val="1"/>
        </w:rPr>
        <w:t>P</w:t>
      </w:r>
      <w:r w:rsidRPr="00B52D3C">
        <w:rPr>
          <w:color w:val="000000"/>
        </w:rPr>
        <w:t>os</w:t>
      </w:r>
      <w:r w:rsidRPr="00B52D3C">
        <w:rPr>
          <w:color w:val="000000"/>
          <w:spacing w:val="2"/>
        </w:rPr>
        <w:t>k</w:t>
      </w:r>
      <w:r w:rsidRPr="00B52D3C">
        <w:rPr>
          <w:color w:val="000000"/>
          <w:spacing w:val="-7"/>
        </w:rPr>
        <w:t>y</w:t>
      </w:r>
      <w:r w:rsidRPr="00B52D3C">
        <w:rPr>
          <w:color w:val="000000"/>
        </w:rPr>
        <w:t>tu</w:t>
      </w:r>
      <w:r w:rsidRPr="00B52D3C">
        <w:rPr>
          <w:color w:val="000000"/>
          <w:spacing w:val="3"/>
        </w:rPr>
        <w:t>j</w:t>
      </w:r>
      <w:r w:rsidRPr="00B52D3C">
        <w:rPr>
          <w:color w:val="000000"/>
        </w:rPr>
        <w:t>e úd</w:t>
      </w:r>
      <w:r w:rsidRPr="00B52D3C">
        <w:rPr>
          <w:color w:val="000000"/>
          <w:spacing w:val="-1"/>
        </w:rPr>
        <w:t>a</w:t>
      </w:r>
      <w:r w:rsidRPr="00B52D3C">
        <w:rPr>
          <w:color w:val="000000"/>
        </w:rPr>
        <w:t xml:space="preserve">je o </w:t>
      </w:r>
      <w:r w:rsidRPr="00B52D3C">
        <w:rPr>
          <w:color w:val="000000"/>
          <w:spacing w:val="5"/>
        </w:rPr>
        <w:t>v</w:t>
      </w:r>
      <w:r w:rsidRPr="00B52D3C">
        <w:rPr>
          <w:color w:val="000000"/>
          <w:spacing w:val="-5"/>
        </w:rPr>
        <w:t>y</w:t>
      </w:r>
      <w:r w:rsidRPr="00B52D3C">
        <w:rPr>
          <w:color w:val="000000"/>
        </w:rPr>
        <w:t>k</w:t>
      </w:r>
      <w:r w:rsidRPr="00B52D3C">
        <w:rPr>
          <w:color w:val="000000"/>
          <w:spacing w:val="2"/>
        </w:rPr>
        <w:t>o</w:t>
      </w:r>
      <w:r w:rsidRPr="00B52D3C">
        <w:rPr>
          <w:color w:val="000000"/>
        </w:rPr>
        <w:t>n</w:t>
      </w:r>
      <w:r w:rsidRPr="00B52D3C">
        <w:rPr>
          <w:color w:val="000000"/>
          <w:spacing w:val="-1"/>
        </w:rPr>
        <w:t>a</w:t>
      </w:r>
      <w:r w:rsidRPr="00B52D3C">
        <w:rPr>
          <w:color w:val="000000"/>
          <w:spacing w:val="2"/>
        </w:rPr>
        <w:t>n</w:t>
      </w:r>
      <w:r w:rsidRPr="00B52D3C">
        <w:rPr>
          <w:color w:val="000000"/>
          <w:spacing w:val="-5"/>
        </w:rPr>
        <w:t>ý</w:t>
      </w:r>
      <w:r w:rsidRPr="00B52D3C">
        <w:rPr>
          <w:color w:val="000000"/>
          <w:spacing w:val="1"/>
        </w:rPr>
        <w:t>c</w:t>
      </w:r>
      <w:r w:rsidRPr="00B52D3C">
        <w:rPr>
          <w:color w:val="000000"/>
        </w:rPr>
        <w:t>h t</w:t>
      </w:r>
      <w:r w:rsidRPr="00B52D3C">
        <w:rPr>
          <w:color w:val="000000"/>
          <w:spacing w:val="-1"/>
        </w:rPr>
        <w:t>e</w:t>
      </w:r>
      <w:r w:rsidRPr="00B52D3C">
        <w:rPr>
          <w:color w:val="000000"/>
        </w:rPr>
        <w:t>sto</w:t>
      </w:r>
      <w:r w:rsidRPr="00B52D3C">
        <w:rPr>
          <w:color w:val="000000"/>
          <w:spacing w:val="-1"/>
        </w:rPr>
        <w:t>c</w:t>
      </w:r>
      <w:r w:rsidRPr="00B52D3C">
        <w:rPr>
          <w:color w:val="000000"/>
        </w:rPr>
        <w:t xml:space="preserve">h </w:t>
      </w:r>
      <w:r w:rsidRPr="00B52D3C">
        <w:rPr>
          <w:color w:val="000000"/>
          <w:spacing w:val="1"/>
        </w:rPr>
        <w:t>Š</w:t>
      </w:r>
      <w:r w:rsidRPr="00B52D3C">
        <w:rPr>
          <w:color w:val="000000"/>
        </w:rPr>
        <w:t>V</w:t>
      </w:r>
      <w:r w:rsidRPr="00B52D3C">
        <w:rPr>
          <w:color w:val="000000"/>
          <w:spacing w:val="1"/>
        </w:rPr>
        <w:t>P</w:t>
      </w:r>
      <w:r w:rsidRPr="00B52D3C">
        <w:rPr>
          <w:color w:val="000000"/>
        </w:rPr>
        <w:t xml:space="preserve">S </w:t>
      </w:r>
      <w:r w:rsidRPr="00B52D3C">
        <w:rPr>
          <w:color w:val="000000"/>
          <w:spacing w:val="1"/>
        </w:rPr>
        <w:t>S</w:t>
      </w:r>
      <w:r w:rsidRPr="00B52D3C">
        <w:rPr>
          <w:color w:val="000000"/>
        </w:rPr>
        <w:t>R a</w:t>
      </w:r>
      <w:r w:rsidRPr="00B52D3C">
        <w:rPr>
          <w:color w:val="000000"/>
          <w:spacing w:val="-1"/>
        </w:rPr>
        <w:t xml:space="preserve"> </w:t>
      </w:r>
      <w:r w:rsidRPr="00B52D3C">
        <w:rPr>
          <w:color w:val="000000"/>
        </w:rPr>
        <w:t xml:space="preserve">EÚ v </w:t>
      </w:r>
      <w:r w:rsidRPr="00B52D3C">
        <w:rPr>
          <w:color w:val="000000"/>
          <w:spacing w:val="1"/>
        </w:rPr>
        <w:t>z</w:t>
      </w:r>
      <w:r w:rsidRPr="00B52D3C">
        <w:rPr>
          <w:color w:val="000000"/>
          <w:spacing w:val="3"/>
        </w:rPr>
        <w:t>m</w:t>
      </w:r>
      <w:r w:rsidRPr="00B52D3C">
        <w:rPr>
          <w:color w:val="000000"/>
          <w:spacing w:val="-5"/>
        </w:rPr>
        <w:t>y</w:t>
      </w:r>
      <w:r w:rsidRPr="00B52D3C">
        <w:rPr>
          <w:color w:val="000000"/>
        </w:rPr>
        <w:t>sle p</w:t>
      </w:r>
      <w:r w:rsidRPr="00B52D3C">
        <w:rPr>
          <w:color w:val="000000"/>
          <w:spacing w:val="-1"/>
        </w:rPr>
        <w:t>r</w:t>
      </w:r>
      <w:r w:rsidRPr="00B52D3C">
        <w:rPr>
          <w:color w:val="000000"/>
        </w:rPr>
        <w:t>í</w:t>
      </w:r>
      <w:r w:rsidRPr="00B52D3C">
        <w:rPr>
          <w:color w:val="000000"/>
          <w:spacing w:val="3"/>
        </w:rPr>
        <w:t>l</w:t>
      </w:r>
      <w:r w:rsidRPr="00B52D3C">
        <w:rPr>
          <w:color w:val="000000"/>
        </w:rPr>
        <w:t>o</w:t>
      </w:r>
      <w:r w:rsidRPr="00B52D3C">
        <w:rPr>
          <w:color w:val="000000"/>
          <w:spacing w:val="2"/>
        </w:rPr>
        <w:t>h</w:t>
      </w:r>
      <w:r w:rsidRPr="00B52D3C">
        <w:rPr>
          <w:color w:val="000000"/>
        </w:rPr>
        <w:t>y X n</w:t>
      </w:r>
      <w:r w:rsidRPr="00B52D3C">
        <w:rPr>
          <w:color w:val="000000"/>
          <w:spacing w:val="-1"/>
        </w:rPr>
        <w:t>ar</w:t>
      </w:r>
      <w:r w:rsidRPr="00B52D3C">
        <w:rPr>
          <w:color w:val="000000"/>
          <w:spacing w:val="3"/>
        </w:rPr>
        <w:t>i</w:t>
      </w:r>
      <w:r w:rsidRPr="00B52D3C">
        <w:rPr>
          <w:color w:val="000000"/>
          <w:spacing w:val="-1"/>
        </w:rPr>
        <w:t>a</w:t>
      </w:r>
      <w:r w:rsidRPr="00B52D3C">
        <w:rPr>
          <w:color w:val="000000"/>
        </w:rPr>
        <w:t>d</w:t>
      </w:r>
      <w:r w:rsidRPr="00B52D3C">
        <w:rPr>
          <w:color w:val="000000"/>
          <w:spacing w:val="-1"/>
        </w:rPr>
        <w:t>e</w:t>
      </w:r>
      <w:r w:rsidRPr="00B52D3C">
        <w:rPr>
          <w:color w:val="000000"/>
        </w:rPr>
        <w:t xml:space="preserve">nia (ES) </w:t>
      </w:r>
      <w:r w:rsidRPr="00B52D3C">
        <w:rPr>
          <w:color w:val="000000"/>
          <w:spacing w:val="-1"/>
        </w:rPr>
        <w:t>č</w:t>
      </w:r>
      <w:r w:rsidRPr="00B52D3C">
        <w:rPr>
          <w:color w:val="000000"/>
        </w:rPr>
        <w:t>. 999/2001.</w:t>
      </w:r>
    </w:p>
    <w:p w14:paraId="27FBE840" w14:textId="77777777" w:rsidR="00EA6F03" w:rsidRPr="00B52D3C" w:rsidRDefault="00EA6F03" w:rsidP="00EA6F03">
      <w:pPr>
        <w:widowControl w:val="0"/>
        <w:tabs>
          <w:tab w:val="left" w:pos="709"/>
        </w:tabs>
        <w:autoSpaceDE w:val="0"/>
        <w:autoSpaceDN w:val="0"/>
        <w:adjustRightInd w:val="0"/>
        <w:ind w:right="-20"/>
        <w:jc w:val="both"/>
        <w:rPr>
          <w:b/>
          <w:bCs/>
          <w:color w:val="000000"/>
        </w:rPr>
      </w:pPr>
    </w:p>
    <w:p w14:paraId="6409EC09" w14:textId="77777777" w:rsidR="006F6A75" w:rsidRDefault="006F6A75" w:rsidP="00EA6F03">
      <w:pPr>
        <w:widowControl w:val="0"/>
        <w:tabs>
          <w:tab w:val="left" w:pos="709"/>
        </w:tabs>
        <w:autoSpaceDE w:val="0"/>
        <w:autoSpaceDN w:val="0"/>
        <w:adjustRightInd w:val="0"/>
        <w:ind w:right="-20"/>
        <w:jc w:val="both"/>
        <w:rPr>
          <w:b/>
          <w:bCs/>
          <w:color w:val="000000"/>
        </w:rPr>
      </w:pPr>
    </w:p>
    <w:p w14:paraId="2EAED757" w14:textId="77777777" w:rsidR="006F6A75" w:rsidRDefault="006F6A75" w:rsidP="00EA6F03">
      <w:pPr>
        <w:widowControl w:val="0"/>
        <w:tabs>
          <w:tab w:val="left" w:pos="709"/>
        </w:tabs>
        <w:autoSpaceDE w:val="0"/>
        <w:autoSpaceDN w:val="0"/>
        <w:adjustRightInd w:val="0"/>
        <w:ind w:right="-20"/>
        <w:jc w:val="both"/>
        <w:rPr>
          <w:b/>
          <w:bCs/>
          <w:color w:val="000000"/>
        </w:rPr>
      </w:pPr>
    </w:p>
    <w:p w14:paraId="0A927A5D" w14:textId="77777777" w:rsidR="006F6A75" w:rsidRDefault="006F6A75" w:rsidP="00EA6F03">
      <w:pPr>
        <w:widowControl w:val="0"/>
        <w:tabs>
          <w:tab w:val="left" w:pos="709"/>
        </w:tabs>
        <w:autoSpaceDE w:val="0"/>
        <w:autoSpaceDN w:val="0"/>
        <w:adjustRightInd w:val="0"/>
        <w:ind w:right="-20"/>
        <w:jc w:val="both"/>
        <w:rPr>
          <w:b/>
          <w:bCs/>
          <w:color w:val="000000"/>
        </w:rPr>
      </w:pPr>
    </w:p>
    <w:p w14:paraId="285EA12F" w14:textId="77777777" w:rsidR="006F6A75" w:rsidRDefault="006F6A75" w:rsidP="00EA6F03">
      <w:pPr>
        <w:widowControl w:val="0"/>
        <w:tabs>
          <w:tab w:val="left" w:pos="709"/>
        </w:tabs>
        <w:autoSpaceDE w:val="0"/>
        <w:autoSpaceDN w:val="0"/>
        <w:adjustRightInd w:val="0"/>
        <w:ind w:right="-20"/>
        <w:jc w:val="both"/>
        <w:rPr>
          <w:b/>
          <w:bCs/>
          <w:color w:val="000000"/>
        </w:rPr>
      </w:pPr>
    </w:p>
    <w:p w14:paraId="0609B3C6" w14:textId="4EC06C8D" w:rsidR="00EA6F03" w:rsidRPr="00B52D3C" w:rsidRDefault="00EA6F03" w:rsidP="00EA6F03">
      <w:pPr>
        <w:widowControl w:val="0"/>
        <w:tabs>
          <w:tab w:val="left" w:pos="709"/>
        </w:tabs>
        <w:autoSpaceDE w:val="0"/>
        <w:autoSpaceDN w:val="0"/>
        <w:adjustRightInd w:val="0"/>
        <w:ind w:right="-20"/>
        <w:jc w:val="both"/>
        <w:rPr>
          <w:b/>
          <w:bCs/>
          <w:color w:val="000000"/>
        </w:rPr>
      </w:pPr>
      <w:r w:rsidRPr="00B52D3C">
        <w:rPr>
          <w:b/>
          <w:bCs/>
          <w:color w:val="000000"/>
        </w:rPr>
        <w:lastRenderedPageBreak/>
        <w:t>13.</w:t>
      </w:r>
      <w:r w:rsidR="006F6A75">
        <w:rPr>
          <w:b/>
          <w:bCs/>
          <w:color w:val="000000"/>
        </w:rPr>
        <w:t xml:space="preserve"> </w:t>
      </w:r>
      <w:r w:rsidRPr="00B52D3C">
        <w:rPr>
          <w:b/>
          <w:bCs/>
          <w:color w:val="000000"/>
        </w:rPr>
        <w:t>D</w:t>
      </w:r>
      <w:r w:rsidRPr="00B52D3C">
        <w:rPr>
          <w:b/>
          <w:bCs/>
          <w:color w:val="000000"/>
          <w:spacing w:val="-1"/>
        </w:rPr>
        <w:t>ez</w:t>
      </w:r>
      <w:r w:rsidRPr="00B52D3C">
        <w:rPr>
          <w:b/>
          <w:bCs/>
          <w:color w:val="000000"/>
        </w:rPr>
        <w:t>i</w:t>
      </w:r>
      <w:r w:rsidRPr="00B52D3C">
        <w:rPr>
          <w:b/>
          <w:bCs/>
          <w:color w:val="000000"/>
          <w:spacing w:val="1"/>
        </w:rPr>
        <w:t>n</w:t>
      </w:r>
      <w:r w:rsidRPr="00B52D3C">
        <w:rPr>
          <w:b/>
          <w:bCs/>
          <w:color w:val="000000"/>
          <w:spacing w:val="2"/>
        </w:rPr>
        <w:t>f</w:t>
      </w:r>
      <w:r w:rsidRPr="00B52D3C">
        <w:rPr>
          <w:b/>
          <w:bCs/>
          <w:color w:val="000000"/>
          <w:spacing w:val="-1"/>
        </w:rPr>
        <w:t>e</w:t>
      </w:r>
      <w:r w:rsidRPr="00B52D3C">
        <w:rPr>
          <w:b/>
          <w:bCs/>
          <w:color w:val="000000"/>
          <w:spacing w:val="1"/>
        </w:rPr>
        <w:t>k</w:t>
      </w:r>
      <w:r w:rsidRPr="00B52D3C">
        <w:rPr>
          <w:b/>
          <w:bCs/>
          <w:color w:val="000000"/>
          <w:spacing w:val="-1"/>
        </w:rPr>
        <w:t>c</w:t>
      </w:r>
      <w:r w:rsidRPr="00B52D3C">
        <w:rPr>
          <w:b/>
          <w:bCs/>
          <w:color w:val="000000"/>
        </w:rPr>
        <w:t>ia</w:t>
      </w:r>
    </w:p>
    <w:p w14:paraId="3D426236" w14:textId="77777777" w:rsidR="00EA6F03" w:rsidRPr="00B52D3C" w:rsidRDefault="00EA6F03" w:rsidP="00EA6F03">
      <w:pPr>
        <w:widowControl w:val="0"/>
        <w:autoSpaceDE w:val="0"/>
        <w:autoSpaceDN w:val="0"/>
        <w:adjustRightInd w:val="0"/>
        <w:spacing w:line="260" w:lineRule="exact"/>
        <w:ind w:right="-20"/>
        <w:jc w:val="both"/>
        <w:rPr>
          <w:color w:val="000000"/>
          <w:sz w:val="26"/>
          <w:szCs w:val="26"/>
        </w:rPr>
      </w:pPr>
    </w:p>
    <w:p w14:paraId="36BE7CB2" w14:textId="77777777" w:rsidR="00EA6F03" w:rsidRPr="008F7291" w:rsidRDefault="00EA6F03" w:rsidP="00EA6F03">
      <w:pPr>
        <w:widowControl w:val="0"/>
        <w:autoSpaceDE w:val="0"/>
        <w:autoSpaceDN w:val="0"/>
        <w:adjustRightInd w:val="0"/>
        <w:spacing w:line="260" w:lineRule="exact"/>
        <w:ind w:right="-20"/>
        <w:jc w:val="both"/>
      </w:pPr>
      <w:r w:rsidRPr="00B52D3C">
        <w:t xml:space="preserve">Najbezpečnejšou metódou zabránenia rizika rezíduí infekčnosti kontaminových nástrojov je ich zneškodnenie a zničenie spálením. </w:t>
      </w:r>
      <w:r w:rsidRPr="008F7291">
        <w:t xml:space="preserve">Na dezinfekciu sa použijú registrované prípravky schválené Centrom pre chemické látky a prípravky (CCHLP) - </w:t>
      </w:r>
      <w:hyperlink r:id="rId13" w:history="1">
        <w:r w:rsidRPr="00393FA6">
          <w:rPr>
            <w:color w:val="5B9BD5"/>
          </w:rPr>
          <w:t>www.ccsp.sk/databio</w:t>
        </w:r>
      </w:hyperlink>
      <w:r w:rsidRPr="00393FA6">
        <w:rPr>
          <w:color w:val="5B9BD5"/>
        </w:rPr>
        <w:t xml:space="preserve"> </w:t>
      </w:r>
    </w:p>
    <w:p w14:paraId="44C292A7" w14:textId="77777777" w:rsidR="00EA6F03" w:rsidRPr="00B52D3C" w:rsidRDefault="00EA6F03" w:rsidP="00EA6F03">
      <w:pPr>
        <w:widowControl w:val="0"/>
        <w:autoSpaceDE w:val="0"/>
        <w:autoSpaceDN w:val="0"/>
        <w:adjustRightInd w:val="0"/>
        <w:spacing w:line="260" w:lineRule="exact"/>
        <w:ind w:right="-20"/>
        <w:jc w:val="both"/>
        <w:rPr>
          <w:color w:val="000000"/>
        </w:rPr>
      </w:pPr>
    </w:p>
    <w:p w14:paraId="7780F046" w14:textId="057E146C" w:rsidR="00EA6F03" w:rsidRPr="006F6A75" w:rsidRDefault="006F6A75" w:rsidP="006F6A75">
      <w:pPr>
        <w:widowControl w:val="0"/>
        <w:tabs>
          <w:tab w:val="left" w:pos="709"/>
        </w:tabs>
        <w:autoSpaceDE w:val="0"/>
        <w:autoSpaceDN w:val="0"/>
        <w:adjustRightInd w:val="0"/>
        <w:ind w:right="-20"/>
        <w:jc w:val="both"/>
        <w:rPr>
          <w:b/>
          <w:bCs/>
          <w:color w:val="000000"/>
        </w:rPr>
      </w:pPr>
      <w:r w:rsidRPr="006F6A75">
        <w:rPr>
          <w:b/>
          <w:bCs/>
          <w:color w:val="000000"/>
        </w:rPr>
        <w:t xml:space="preserve"> 14</w:t>
      </w:r>
      <w:r>
        <w:rPr>
          <w:b/>
          <w:bCs/>
          <w:color w:val="000000"/>
        </w:rPr>
        <w:t xml:space="preserve">. </w:t>
      </w:r>
      <w:r w:rsidR="00EA6F03" w:rsidRPr="006F6A75">
        <w:rPr>
          <w:b/>
          <w:bCs/>
          <w:color w:val="000000"/>
        </w:rPr>
        <w:t>Platnosť</w:t>
      </w:r>
    </w:p>
    <w:p w14:paraId="288EA4F1" w14:textId="77777777" w:rsidR="00EA6F03" w:rsidRPr="00B52D3C" w:rsidRDefault="00EA6F03" w:rsidP="00EA6F03">
      <w:pPr>
        <w:widowControl w:val="0"/>
        <w:autoSpaceDE w:val="0"/>
        <w:autoSpaceDN w:val="0"/>
        <w:adjustRightInd w:val="0"/>
        <w:ind w:right="952"/>
        <w:rPr>
          <w:b/>
          <w:bCs/>
          <w:spacing w:val="2"/>
        </w:rPr>
      </w:pPr>
    </w:p>
    <w:p w14:paraId="035A809B" w14:textId="314478BB" w:rsidR="00EA6F03" w:rsidRPr="00B52D3C" w:rsidRDefault="00EA6F03" w:rsidP="00EA6F03">
      <w:pPr>
        <w:widowControl w:val="0"/>
        <w:autoSpaceDE w:val="0"/>
        <w:autoSpaceDN w:val="0"/>
        <w:adjustRightInd w:val="0"/>
        <w:ind w:right="952"/>
        <w:rPr>
          <w:b/>
        </w:rPr>
      </w:pPr>
      <w:r w:rsidRPr="00B52D3C">
        <w:rPr>
          <w:b/>
          <w:bCs/>
          <w:spacing w:val="2"/>
        </w:rPr>
        <w:t>Tento Národný program eradikácie TSE</w:t>
      </w:r>
      <w:r w:rsidRPr="00B52D3C">
        <w:rPr>
          <w:b/>
          <w:bCs/>
          <w:spacing w:val="1"/>
        </w:rPr>
        <w:t xml:space="preserve"> sa uplatňuje </w:t>
      </w:r>
      <w:r w:rsidR="00CB0C3B">
        <w:rPr>
          <w:b/>
        </w:rPr>
        <w:t>od 01.01.</w:t>
      </w:r>
      <w:r w:rsidR="003E67BE">
        <w:rPr>
          <w:b/>
        </w:rPr>
        <w:t>2024</w:t>
      </w:r>
    </w:p>
    <w:p w14:paraId="3CD54222" w14:textId="06D5D375" w:rsidR="002A1D8F" w:rsidRPr="00E26B50" w:rsidRDefault="00EA6F03" w:rsidP="00EA6F03">
      <w:pPr>
        <w:jc w:val="both"/>
        <w:sectPr w:rsidR="002A1D8F" w:rsidRPr="00E26B50" w:rsidSect="005758E7">
          <w:pgSz w:w="11900" w:h="16840" w:code="9"/>
          <w:pgMar w:top="1417" w:right="1417" w:bottom="1417" w:left="1417" w:header="0" w:footer="720" w:gutter="0"/>
          <w:cols w:space="708"/>
          <w:noEndnote/>
          <w:titlePg/>
          <w:docGrid w:linePitch="326"/>
        </w:sectPr>
      </w:pPr>
      <w:r w:rsidRPr="00B52D3C">
        <w:t>Týmto sa ruší Národný program eradikácie niektorých prenosných spongiformných</w:t>
      </w:r>
      <w:r w:rsidR="003B23B0">
        <w:t xml:space="preserve"> encefalopatií v SR pre rok 202</w:t>
      </w:r>
      <w:r w:rsidR="003E67BE">
        <w:t>3</w:t>
      </w:r>
      <w:r w:rsidR="006F6A75">
        <w:t>.</w:t>
      </w:r>
    </w:p>
    <w:p w14:paraId="0F5C3235" w14:textId="77777777" w:rsidR="00514E16" w:rsidRDefault="00514E16"/>
    <w:sectPr w:rsidR="00514E16" w:rsidSect="00DF6399">
      <w:headerReference w:type="default" r:id="rId14"/>
      <w:pgSz w:w="11900" w:h="16840"/>
      <w:pgMar w:top="480" w:right="620" w:bottom="280" w:left="620" w:header="0" w:footer="0" w:gutter="0"/>
      <w:cols w:space="708" w:equalWidth="0">
        <w:col w:w="10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A23C3" w14:textId="77777777" w:rsidR="00760F3A" w:rsidRDefault="00760F3A">
      <w:r>
        <w:separator/>
      </w:r>
    </w:p>
  </w:endnote>
  <w:endnote w:type="continuationSeparator" w:id="0">
    <w:p w14:paraId="10952939" w14:textId="77777777" w:rsidR="00760F3A" w:rsidRDefault="0076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3F69" w14:textId="77777777" w:rsidR="00F953B1" w:rsidRDefault="00EA6F03" w:rsidP="00C8444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D0647E7" w14:textId="77777777" w:rsidR="00F953B1" w:rsidRDefault="00760F3A" w:rsidP="00E27D7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B3D0" w14:textId="6EA91BE8" w:rsidR="00F953B1" w:rsidRDefault="00EA6F03" w:rsidP="00C8444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B51D6">
      <w:rPr>
        <w:rStyle w:val="slostrany"/>
        <w:noProof/>
      </w:rPr>
      <w:t>17</w:t>
    </w:r>
    <w:r>
      <w:rPr>
        <w:rStyle w:val="slostrany"/>
      </w:rPr>
      <w:fldChar w:fldCharType="end"/>
    </w:r>
  </w:p>
  <w:p w14:paraId="4EFD0FEC" w14:textId="77777777" w:rsidR="00F953B1" w:rsidRDefault="00EA6F03" w:rsidP="00E27D7B">
    <w:pPr>
      <w:widowControl w:val="0"/>
      <w:autoSpaceDE w:val="0"/>
      <w:autoSpaceDN w:val="0"/>
      <w:adjustRightInd w:val="0"/>
      <w:spacing w:before="19" w:line="180" w:lineRule="exact"/>
      <w:ind w:right="360"/>
      <w:rPr>
        <w:sz w:val="18"/>
        <w:szCs w:val="18"/>
      </w:rPr>
    </w:pPr>
    <w:r>
      <w:rPr>
        <w:noProof/>
        <w:sz w:val="20"/>
        <w:lang w:eastAsia="sk-SK"/>
      </w:rPr>
      <mc:AlternateContent>
        <mc:Choice Requires="wps">
          <w:drawing>
            <wp:anchor distT="0" distB="0" distL="114300" distR="114300" simplePos="0" relativeHeight="251659264" behindDoc="1" locked="0" layoutInCell="0" allowOverlap="1" wp14:anchorId="32845CF7" wp14:editId="1AEF3591">
              <wp:simplePos x="0" y="0"/>
              <wp:positionH relativeFrom="page">
                <wp:posOffset>825500</wp:posOffset>
              </wp:positionH>
              <wp:positionV relativeFrom="page">
                <wp:posOffset>10109835</wp:posOffset>
              </wp:positionV>
              <wp:extent cx="5905500" cy="127000"/>
              <wp:effectExtent l="0" t="3810" r="3175"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6BA3D" w14:textId="77777777" w:rsidR="00F953B1" w:rsidRDefault="00760F3A">
                          <w:pPr>
                            <w:widowControl w:val="0"/>
                            <w:autoSpaceDE w:val="0"/>
                            <w:autoSpaceDN w:val="0"/>
                            <w:adjustRightInd w:val="0"/>
                            <w:spacing w:line="204" w:lineRule="exact"/>
                            <w:ind w:left="8984" w:righ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45CF7" id="_x0000_t202" coordsize="21600,21600" o:spt="202" path="m,l,21600r21600,l21600,xe">
              <v:stroke joinstyle="miter"/>
              <v:path gradientshapeok="t" o:connecttype="rect"/>
            </v:shapetype>
            <v:shape id="Textové pole 3" o:spid="_x0000_s1026" type="#_x0000_t202" style="position:absolute;margin-left:65pt;margin-top:796.05pt;width:46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" o:allowincell="f" filled="f" stroked="f">
              <v:textbox inset="0,0,0,0">
                <w:txbxContent>
                  <w:p w14:paraId="65E6BA3D" w14:textId="77777777" w:rsidR="00F953B1" w:rsidRDefault="005D7939">
                    <w:pPr>
                      <w:widowControl w:val="0"/>
                      <w:autoSpaceDE w:val="0"/>
                      <w:autoSpaceDN w:val="0"/>
                      <w:adjustRightInd w:val="0"/>
                      <w:spacing w:line="204" w:lineRule="exact"/>
                      <w:ind w:left="8984" w:right="-40"/>
                      <w:rPr>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F3AB9" w14:textId="77777777" w:rsidR="00760F3A" w:rsidRDefault="00760F3A">
      <w:r>
        <w:separator/>
      </w:r>
    </w:p>
  </w:footnote>
  <w:footnote w:type="continuationSeparator" w:id="0">
    <w:p w14:paraId="2E4286D0" w14:textId="77777777" w:rsidR="00760F3A" w:rsidRDefault="0076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C59C" w14:textId="77777777" w:rsidR="00F953B1" w:rsidRDefault="00760F3A">
    <w:pPr>
      <w:widowControl w:val="0"/>
      <w:autoSpaceDE w:val="0"/>
      <w:autoSpaceDN w:val="0"/>
      <w:adjustRightInd w:val="0"/>
      <w:spacing w:before="1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016"/>
    <w:multiLevelType w:val="hybridMultilevel"/>
    <w:tmpl w:val="64AA41FA"/>
    <w:lvl w:ilvl="0" w:tplc="A5AE89B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E56F6"/>
    <w:multiLevelType w:val="hybridMultilevel"/>
    <w:tmpl w:val="E4A06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20754E"/>
    <w:multiLevelType w:val="hybridMultilevel"/>
    <w:tmpl w:val="F126C4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FD3936"/>
    <w:multiLevelType w:val="hybridMultilevel"/>
    <w:tmpl w:val="A9165BA6"/>
    <w:lvl w:ilvl="0" w:tplc="4470EF70">
      <w:start w:val="1"/>
      <w:numFmt w:val="lowerLetter"/>
      <w:lvlText w:val="%1)"/>
      <w:lvlJc w:val="left"/>
      <w:pPr>
        <w:ind w:left="792" w:hanging="432"/>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8B5ED1"/>
    <w:multiLevelType w:val="hybridMultilevel"/>
    <w:tmpl w:val="D402D2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792750"/>
    <w:multiLevelType w:val="hybridMultilevel"/>
    <w:tmpl w:val="DD0233DE"/>
    <w:lvl w:ilvl="0" w:tplc="041B0001">
      <w:start w:val="1"/>
      <w:numFmt w:val="bullet"/>
      <w:lvlText w:val=""/>
      <w:lvlJc w:val="left"/>
      <w:pPr>
        <w:ind w:left="993" w:hanging="360"/>
      </w:pPr>
      <w:rPr>
        <w:rFonts w:ascii="Symbol" w:hAnsi="Symbol" w:hint="default"/>
      </w:rPr>
    </w:lvl>
    <w:lvl w:ilvl="1" w:tplc="041B0003" w:tentative="1">
      <w:start w:val="1"/>
      <w:numFmt w:val="bullet"/>
      <w:lvlText w:val="o"/>
      <w:lvlJc w:val="left"/>
      <w:pPr>
        <w:ind w:left="1713" w:hanging="360"/>
      </w:pPr>
      <w:rPr>
        <w:rFonts w:ascii="Courier New" w:hAnsi="Courier New" w:cs="Courier New" w:hint="default"/>
      </w:rPr>
    </w:lvl>
    <w:lvl w:ilvl="2" w:tplc="041B0005" w:tentative="1">
      <w:start w:val="1"/>
      <w:numFmt w:val="bullet"/>
      <w:lvlText w:val=""/>
      <w:lvlJc w:val="left"/>
      <w:pPr>
        <w:ind w:left="2433" w:hanging="360"/>
      </w:pPr>
      <w:rPr>
        <w:rFonts w:ascii="Wingdings" w:hAnsi="Wingdings" w:hint="default"/>
      </w:rPr>
    </w:lvl>
    <w:lvl w:ilvl="3" w:tplc="041B0001" w:tentative="1">
      <w:start w:val="1"/>
      <w:numFmt w:val="bullet"/>
      <w:lvlText w:val=""/>
      <w:lvlJc w:val="left"/>
      <w:pPr>
        <w:ind w:left="3153" w:hanging="360"/>
      </w:pPr>
      <w:rPr>
        <w:rFonts w:ascii="Symbol" w:hAnsi="Symbol" w:hint="default"/>
      </w:rPr>
    </w:lvl>
    <w:lvl w:ilvl="4" w:tplc="041B0003" w:tentative="1">
      <w:start w:val="1"/>
      <w:numFmt w:val="bullet"/>
      <w:lvlText w:val="o"/>
      <w:lvlJc w:val="left"/>
      <w:pPr>
        <w:ind w:left="3873" w:hanging="360"/>
      </w:pPr>
      <w:rPr>
        <w:rFonts w:ascii="Courier New" w:hAnsi="Courier New" w:cs="Courier New" w:hint="default"/>
      </w:rPr>
    </w:lvl>
    <w:lvl w:ilvl="5" w:tplc="041B0005" w:tentative="1">
      <w:start w:val="1"/>
      <w:numFmt w:val="bullet"/>
      <w:lvlText w:val=""/>
      <w:lvlJc w:val="left"/>
      <w:pPr>
        <w:ind w:left="4593" w:hanging="360"/>
      </w:pPr>
      <w:rPr>
        <w:rFonts w:ascii="Wingdings" w:hAnsi="Wingdings" w:hint="default"/>
      </w:rPr>
    </w:lvl>
    <w:lvl w:ilvl="6" w:tplc="041B0001" w:tentative="1">
      <w:start w:val="1"/>
      <w:numFmt w:val="bullet"/>
      <w:lvlText w:val=""/>
      <w:lvlJc w:val="left"/>
      <w:pPr>
        <w:ind w:left="5313" w:hanging="360"/>
      </w:pPr>
      <w:rPr>
        <w:rFonts w:ascii="Symbol" w:hAnsi="Symbol" w:hint="default"/>
      </w:rPr>
    </w:lvl>
    <w:lvl w:ilvl="7" w:tplc="041B0003" w:tentative="1">
      <w:start w:val="1"/>
      <w:numFmt w:val="bullet"/>
      <w:lvlText w:val="o"/>
      <w:lvlJc w:val="left"/>
      <w:pPr>
        <w:ind w:left="6033" w:hanging="360"/>
      </w:pPr>
      <w:rPr>
        <w:rFonts w:ascii="Courier New" w:hAnsi="Courier New" w:cs="Courier New" w:hint="default"/>
      </w:rPr>
    </w:lvl>
    <w:lvl w:ilvl="8" w:tplc="041B0005" w:tentative="1">
      <w:start w:val="1"/>
      <w:numFmt w:val="bullet"/>
      <w:lvlText w:val=""/>
      <w:lvlJc w:val="left"/>
      <w:pPr>
        <w:ind w:left="6753" w:hanging="360"/>
      </w:pPr>
      <w:rPr>
        <w:rFonts w:ascii="Wingdings" w:hAnsi="Wingdings" w:hint="default"/>
      </w:rPr>
    </w:lvl>
  </w:abstractNum>
  <w:abstractNum w:abstractNumId="6" w15:restartNumberingAfterBreak="0">
    <w:nsid w:val="2CD35C60"/>
    <w:multiLevelType w:val="hybridMultilevel"/>
    <w:tmpl w:val="419426BA"/>
    <w:lvl w:ilvl="0" w:tplc="041B0001">
      <w:start w:val="1"/>
      <w:numFmt w:val="bullet"/>
      <w:lvlText w:val=""/>
      <w:lvlJc w:val="left"/>
      <w:pPr>
        <w:ind w:left="2028" w:hanging="360"/>
      </w:pPr>
      <w:rPr>
        <w:rFonts w:ascii="Symbol" w:hAnsi="Symbol" w:hint="default"/>
      </w:rPr>
    </w:lvl>
    <w:lvl w:ilvl="1" w:tplc="041B0003">
      <w:start w:val="1"/>
      <w:numFmt w:val="bullet"/>
      <w:lvlText w:val="o"/>
      <w:lvlJc w:val="left"/>
      <w:pPr>
        <w:ind w:left="2748" w:hanging="360"/>
      </w:pPr>
      <w:rPr>
        <w:rFonts w:ascii="Courier New" w:hAnsi="Courier New" w:cs="Courier New" w:hint="default"/>
      </w:rPr>
    </w:lvl>
    <w:lvl w:ilvl="2" w:tplc="041B0005" w:tentative="1">
      <w:start w:val="1"/>
      <w:numFmt w:val="bullet"/>
      <w:lvlText w:val=""/>
      <w:lvlJc w:val="left"/>
      <w:pPr>
        <w:ind w:left="3468" w:hanging="360"/>
      </w:pPr>
      <w:rPr>
        <w:rFonts w:ascii="Wingdings" w:hAnsi="Wingdings" w:hint="default"/>
      </w:rPr>
    </w:lvl>
    <w:lvl w:ilvl="3" w:tplc="041B0001" w:tentative="1">
      <w:start w:val="1"/>
      <w:numFmt w:val="bullet"/>
      <w:lvlText w:val=""/>
      <w:lvlJc w:val="left"/>
      <w:pPr>
        <w:ind w:left="4188" w:hanging="360"/>
      </w:pPr>
      <w:rPr>
        <w:rFonts w:ascii="Symbol" w:hAnsi="Symbol" w:hint="default"/>
      </w:rPr>
    </w:lvl>
    <w:lvl w:ilvl="4" w:tplc="041B0003" w:tentative="1">
      <w:start w:val="1"/>
      <w:numFmt w:val="bullet"/>
      <w:lvlText w:val="o"/>
      <w:lvlJc w:val="left"/>
      <w:pPr>
        <w:ind w:left="4908" w:hanging="360"/>
      </w:pPr>
      <w:rPr>
        <w:rFonts w:ascii="Courier New" w:hAnsi="Courier New" w:cs="Courier New" w:hint="default"/>
      </w:rPr>
    </w:lvl>
    <w:lvl w:ilvl="5" w:tplc="041B0005" w:tentative="1">
      <w:start w:val="1"/>
      <w:numFmt w:val="bullet"/>
      <w:lvlText w:val=""/>
      <w:lvlJc w:val="left"/>
      <w:pPr>
        <w:ind w:left="5628" w:hanging="360"/>
      </w:pPr>
      <w:rPr>
        <w:rFonts w:ascii="Wingdings" w:hAnsi="Wingdings" w:hint="default"/>
      </w:rPr>
    </w:lvl>
    <w:lvl w:ilvl="6" w:tplc="041B0001" w:tentative="1">
      <w:start w:val="1"/>
      <w:numFmt w:val="bullet"/>
      <w:lvlText w:val=""/>
      <w:lvlJc w:val="left"/>
      <w:pPr>
        <w:ind w:left="6348" w:hanging="360"/>
      </w:pPr>
      <w:rPr>
        <w:rFonts w:ascii="Symbol" w:hAnsi="Symbol" w:hint="default"/>
      </w:rPr>
    </w:lvl>
    <w:lvl w:ilvl="7" w:tplc="041B0003" w:tentative="1">
      <w:start w:val="1"/>
      <w:numFmt w:val="bullet"/>
      <w:lvlText w:val="o"/>
      <w:lvlJc w:val="left"/>
      <w:pPr>
        <w:ind w:left="7068" w:hanging="360"/>
      </w:pPr>
      <w:rPr>
        <w:rFonts w:ascii="Courier New" w:hAnsi="Courier New" w:cs="Courier New" w:hint="default"/>
      </w:rPr>
    </w:lvl>
    <w:lvl w:ilvl="8" w:tplc="041B0005" w:tentative="1">
      <w:start w:val="1"/>
      <w:numFmt w:val="bullet"/>
      <w:lvlText w:val=""/>
      <w:lvlJc w:val="left"/>
      <w:pPr>
        <w:ind w:left="7788" w:hanging="360"/>
      </w:pPr>
      <w:rPr>
        <w:rFonts w:ascii="Wingdings" w:hAnsi="Wingdings" w:hint="default"/>
      </w:rPr>
    </w:lvl>
  </w:abstractNum>
  <w:abstractNum w:abstractNumId="7" w15:restartNumberingAfterBreak="0">
    <w:nsid w:val="31FF3EB0"/>
    <w:multiLevelType w:val="hybridMultilevel"/>
    <w:tmpl w:val="648CCB4A"/>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88179D4"/>
    <w:multiLevelType w:val="hybridMultilevel"/>
    <w:tmpl w:val="F21A90D2"/>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ind w:left="1916" w:hanging="360"/>
      </w:pPr>
      <w:rPr>
        <w:rFonts w:ascii="Courier New" w:hAnsi="Courier New" w:cs="Courier New" w:hint="default"/>
      </w:rPr>
    </w:lvl>
    <w:lvl w:ilvl="2" w:tplc="041B0005">
      <w:start w:val="1"/>
      <w:numFmt w:val="bullet"/>
      <w:lvlText w:val=""/>
      <w:lvlJc w:val="left"/>
      <w:pPr>
        <w:ind w:left="2636" w:hanging="360"/>
      </w:pPr>
      <w:rPr>
        <w:rFonts w:ascii="Wingdings" w:hAnsi="Wingdings" w:hint="default"/>
      </w:rPr>
    </w:lvl>
    <w:lvl w:ilvl="3" w:tplc="041B0001">
      <w:start w:val="1"/>
      <w:numFmt w:val="bullet"/>
      <w:lvlText w:val=""/>
      <w:lvlJc w:val="left"/>
      <w:pPr>
        <w:ind w:left="3356" w:hanging="360"/>
      </w:pPr>
      <w:rPr>
        <w:rFonts w:ascii="Symbol" w:hAnsi="Symbol" w:hint="default"/>
      </w:rPr>
    </w:lvl>
    <w:lvl w:ilvl="4" w:tplc="041B0003" w:tentative="1">
      <w:start w:val="1"/>
      <w:numFmt w:val="bullet"/>
      <w:lvlText w:val="o"/>
      <w:lvlJc w:val="left"/>
      <w:pPr>
        <w:ind w:left="4076" w:hanging="360"/>
      </w:pPr>
      <w:rPr>
        <w:rFonts w:ascii="Courier New" w:hAnsi="Courier New" w:cs="Courier New" w:hint="default"/>
      </w:rPr>
    </w:lvl>
    <w:lvl w:ilvl="5" w:tplc="041B0005" w:tentative="1">
      <w:start w:val="1"/>
      <w:numFmt w:val="bullet"/>
      <w:lvlText w:val=""/>
      <w:lvlJc w:val="left"/>
      <w:pPr>
        <w:ind w:left="4796" w:hanging="360"/>
      </w:pPr>
      <w:rPr>
        <w:rFonts w:ascii="Wingdings" w:hAnsi="Wingdings" w:hint="default"/>
      </w:rPr>
    </w:lvl>
    <w:lvl w:ilvl="6" w:tplc="041B0001" w:tentative="1">
      <w:start w:val="1"/>
      <w:numFmt w:val="bullet"/>
      <w:lvlText w:val=""/>
      <w:lvlJc w:val="left"/>
      <w:pPr>
        <w:ind w:left="5516" w:hanging="360"/>
      </w:pPr>
      <w:rPr>
        <w:rFonts w:ascii="Symbol" w:hAnsi="Symbol" w:hint="default"/>
      </w:rPr>
    </w:lvl>
    <w:lvl w:ilvl="7" w:tplc="041B0003" w:tentative="1">
      <w:start w:val="1"/>
      <w:numFmt w:val="bullet"/>
      <w:lvlText w:val="o"/>
      <w:lvlJc w:val="left"/>
      <w:pPr>
        <w:ind w:left="6236" w:hanging="360"/>
      </w:pPr>
      <w:rPr>
        <w:rFonts w:ascii="Courier New" w:hAnsi="Courier New" w:cs="Courier New" w:hint="default"/>
      </w:rPr>
    </w:lvl>
    <w:lvl w:ilvl="8" w:tplc="041B0005" w:tentative="1">
      <w:start w:val="1"/>
      <w:numFmt w:val="bullet"/>
      <w:lvlText w:val=""/>
      <w:lvlJc w:val="left"/>
      <w:pPr>
        <w:ind w:left="6956" w:hanging="360"/>
      </w:pPr>
      <w:rPr>
        <w:rFonts w:ascii="Wingdings" w:hAnsi="Wingdings" w:hint="default"/>
      </w:rPr>
    </w:lvl>
  </w:abstractNum>
  <w:abstractNum w:abstractNumId="9" w15:restartNumberingAfterBreak="0">
    <w:nsid w:val="39B35469"/>
    <w:multiLevelType w:val="hybridMultilevel"/>
    <w:tmpl w:val="A4909326"/>
    <w:lvl w:ilvl="0" w:tplc="D6364CF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5836EC"/>
    <w:multiLevelType w:val="hybridMultilevel"/>
    <w:tmpl w:val="E61EAB8E"/>
    <w:lvl w:ilvl="0" w:tplc="179E6CB6">
      <w:start w:val="1"/>
      <w:numFmt w:val="upperLetter"/>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9F4AA5"/>
    <w:multiLevelType w:val="hybridMultilevel"/>
    <w:tmpl w:val="B5DE9B28"/>
    <w:lvl w:ilvl="0" w:tplc="041B0001">
      <w:start w:val="1"/>
      <w:numFmt w:val="bullet"/>
      <w:lvlText w:val=""/>
      <w:lvlJc w:val="left"/>
      <w:pPr>
        <w:ind w:left="1288" w:hanging="360"/>
      </w:pPr>
      <w:rPr>
        <w:rFonts w:ascii="Symbol" w:hAnsi="Symbol"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12" w15:restartNumberingAfterBreak="0">
    <w:nsid w:val="45A227C6"/>
    <w:multiLevelType w:val="hybridMultilevel"/>
    <w:tmpl w:val="31D645E4"/>
    <w:lvl w:ilvl="0" w:tplc="3698D536">
      <w:start w:val="1"/>
      <w:numFmt w:val="upp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176B3A"/>
    <w:multiLevelType w:val="hybridMultilevel"/>
    <w:tmpl w:val="C1BA8F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7797F4A"/>
    <w:multiLevelType w:val="multilevel"/>
    <w:tmpl w:val="AFDE5D00"/>
    <w:lvl w:ilvl="0">
      <w:start w:val="1"/>
      <w:numFmt w:val="decimal"/>
      <w:pStyle w:val="Nadpis1"/>
      <w:lvlText w:val="%1"/>
      <w:lvlJc w:val="left"/>
      <w:pPr>
        <w:tabs>
          <w:tab w:val="num" w:pos="1361"/>
        </w:tabs>
        <w:ind w:left="794" w:hanging="794"/>
      </w:pPr>
      <w:rPr>
        <w:rFonts w:ascii="Times New Roman" w:hAnsi="Times New Roman" w:hint="default"/>
        <w:b/>
        <w:i w:val="0"/>
        <w:sz w:val="28"/>
        <w:szCs w:val="28"/>
      </w:rPr>
    </w:lvl>
    <w:lvl w:ilvl="1">
      <w:start w:val="1"/>
      <w:numFmt w:val="decimal"/>
      <w:pStyle w:val="Nadpis2"/>
      <w:lvlText w:val="%1.%2"/>
      <w:lvlJc w:val="left"/>
      <w:pPr>
        <w:tabs>
          <w:tab w:val="num" w:pos="794"/>
        </w:tabs>
        <w:ind w:left="794" w:hanging="794"/>
      </w:pPr>
      <w:rPr>
        <w:rFonts w:ascii="Times New Roman" w:hAnsi="Times New Roman" w:hint="default"/>
        <w:b/>
        <w:i w:val="0"/>
        <w:sz w:val="24"/>
        <w:szCs w:val="24"/>
      </w:rPr>
    </w:lvl>
    <w:lvl w:ilvl="2">
      <w:start w:val="1"/>
      <w:numFmt w:val="decimal"/>
      <w:pStyle w:val="Nadpis3"/>
      <w:lvlText w:val="%1.%2.%3"/>
      <w:lvlJc w:val="left"/>
      <w:pPr>
        <w:tabs>
          <w:tab w:val="num" w:pos="1220"/>
        </w:tabs>
        <w:ind w:left="1220" w:hanging="794"/>
      </w:pPr>
      <w:rPr>
        <w:rFonts w:ascii="Times New Roman" w:hAnsi="Times New Roman" w:hint="default"/>
        <w:b/>
        <w:bCs/>
        <w:i w:val="0"/>
      </w:rPr>
    </w:lvl>
    <w:lvl w:ilvl="3">
      <w:start w:val="1"/>
      <w:numFmt w:val="decimal"/>
      <w:pStyle w:val="Nadpis4"/>
      <w:lvlText w:val="%1.%2.%3.%4"/>
      <w:lvlJc w:val="left"/>
      <w:pPr>
        <w:tabs>
          <w:tab w:val="num" w:pos="1874"/>
        </w:tabs>
        <w:ind w:left="1361" w:hanging="567"/>
      </w:pPr>
      <w:rPr>
        <w:rFonts w:hint="default"/>
      </w:rPr>
    </w:lvl>
    <w:lvl w:ilvl="4">
      <w:start w:val="1"/>
      <w:numFmt w:val="decimal"/>
      <w:pStyle w:val="Nadpis5"/>
      <w:lvlText w:val="%1.%2.%3.%4.%5"/>
      <w:lvlJc w:val="left"/>
      <w:pPr>
        <w:tabs>
          <w:tab w:val="num" w:pos="1802"/>
        </w:tabs>
        <w:ind w:left="1802" w:hanging="1008"/>
      </w:pPr>
      <w:rPr>
        <w:rFonts w:hint="default"/>
      </w:rPr>
    </w:lvl>
    <w:lvl w:ilvl="5">
      <w:start w:val="1"/>
      <w:numFmt w:val="decimal"/>
      <w:pStyle w:val="Nadpis6"/>
      <w:lvlText w:val="%1.%2.%3.%4.%5.%6"/>
      <w:lvlJc w:val="left"/>
      <w:pPr>
        <w:tabs>
          <w:tab w:val="num" w:pos="1946"/>
        </w:tabs>
        <w:ind w:left="1946" w:hanging="1152"/>
      </w:pPr>
      <w:rPr>
        <w:rFonts w:hint="default"/>
      </w:rPr>
    </w:lvl>
    <w:lvl w:ilvl="6">
      <w:start w:val="1"/>
      <w:numFmt w:val="decimal"/>
      <w:pStyle w:val="Nadpis7"/>
      <w:lvlText w:val="%1.%2.%3.%4.%5.%6.%7"/>
      <w:lvlJc w:val="left"/>
      <w:pPr>
        <w:tabs>
          <w:tab w:val="num" w:pos="2090"/>
        </w:tabs>
        <w:ind w:left="2090" w:hanging="1296"/>
      </w:pPr>
      <w:rPr>
        <w:rFonts w:hint="default"/>
      </w:rPr>
    </w:lvl>
    <w:lvl w:ilvl="7">
      <w:start w:val="1"/>
      <w:numFmt w:val="decimal"/>
      <w:pStyle w:val="Nadpis8"/>
      <w:lvlText w:val="%1.%2.%3.%4.%5.%6.%7.%8"/>
      <w:lvlJc w:val="left"/>
      <w:pPr>
        <w:tabs>
          <w:tab w:val="num" w:pos="2234"/>
        </w:tabs>
        <w:ind w:left="2234" w:hanging="1440"/>
      </w:pPr>
      <w:rPr>
        <w:rFonts w:hint="default"/>
      </w:rPr>
    </w:lvl>
    <w:lvl w:ilvl="8">
      <w:start w:val="1"/>
      <w:numFmt w:val="decimal"/>
      <w:pStyle w:val="Nadpis9"/>
      <w:lvlText w:val="%1.%2.%3.%4.%5.%6.%7.%8.%9"/>
      <w:lvlJc w:val="left"/>
      <w:pPr>
        <w:tabs>
          <w:tab w:val="num" w:pos="2378"/>
        </w:tabs>
        <w:ind w:left="2378" w:hanging="1584"/>
      </w:pPr>
      <w:rPr>
        <w:rFonts w:hint="default"/>
      </w:rPr>
    </w:lvl>
  </w:abstractNum>
  <w:abstractNum w:abstractNumId="15" w15:restartNumberingAfterBreak="0">
    <w:nsid w:val="594C007B"/>
    <w:multiLevelType w:val="hybridMultilevel"/>
    <w:tmpl w:val="629A07DE"/>
    <w:lvl w:ilvl="0" w:tplc="EE5CFD0C">
      <w:start w:val="1"/>
      <w:numFmt w:val="decimal"/>
      <w:lvlText w:val="%1."/>
      <w:lvlJc w:val="left"/>
      <w:pPr>
        <w:ind w:left="1214" w:hanging="360"/>
      </w:pPr>
      <w:rPr>
        <w:rFonts w:hint="default"/>
        <w:b/>
      </w:rPr>
    </w:lvl>
    <w:lvl w:ilvl="1" w:tplc="041B0019">
      <w:start w:val="1"/>
      <w:numFmt w:val="lowerLetter"/>
      <w:lvlText w:val="%2."/>
      <w:lvlJc w:val="left"/>
      <w:pPr>
        <w:ind w:left="1934" w:hanging="360"/>
      </w:pPr>
    </w:lvl>
    <w:lvl w:ilvl="2" w:tplc="041B001B" w:tentative="1">
      <w:start w:val="1"/>
      <w:numFmt w:val="lowerRoman"/>
      <w:lvlText w:val="%3."/>
      <w:lvlJc w:val="right"/>
      <w:pPr>
        <w:ind w:left="2654" w:hanging="180"/>
      </w:pPr>
    </w:lvl>
    <w:lvl w:ilvl="3" w:tplc="041B000F" w:tentative="1">
      <w:start w:val="1"/>
      <w:numFmt w:val="decimal"/>
      <w:lvlText w:val="%4."/>
      <w:lvlJc w:val="left"/>
      <w:pPr>
        <w:ind w:left="3374" w:hanging="360"/>
      </w:pPr>
    </w:lvl>
    <w:lvl w:ilvl="4" w:tplc="041B0019" w:tentative="1">
      <w:start w:val="1"/>
      <w:numFmt w:val="lowerLetter"/>
      <w:lvlText w:val="%5."/>
      <w:lvlJc w:val="left"/>
      <w:pPr>
        <w:ind w:left="4094" w:hanging="360"/>
      </w:pPr>
    </w:lvl>
    <w:lvl w:ilvl="5" w:tplc="041B001B" w:tentative="1">
      <w:start w:val="1"/>
      <w:numFmt w:val="lowerRoman"/>
      <w:lvlText w:val="%6."/>
      <w:lvlJc w:val="right"/>
      <w:pPr>
        <w:ind w:left="4814" w:hanging="180"/>
      </w:pPr>
    </w:lvl>
    <w:lvl w:ilvl="6" w:tplc="041B000F" w:tentative="1">
      <w:start w:val="1"/>
      <w:numFmt w:val="decimal"/>
      <w:lvlText w:val="%7."/>
      <w:lvlJc w:val="left"/>
      <w:pPr>
        <w:ind w:left="5534" w:hanging="360"/>
      </w:pPr>
    </w:lvl>
    <w:lvl w:ilvl="7" w:tplc="041B0019" w:tentative="1">
      <w:start w:val="1"/>
      <w:numFmt w:val="lowerLetter"/>
      <w:lvlText w:val="%8."/>
      <w:lvlJc w:val="left"/>
      <w:pPr>
        <w:ind w:left="6254" w:hanging="360"/>
      </w:pPr>
    </w:lvl>
    <w:lvl w:ilvl="8" w:tplc="041B001B" w:tentative="1">
      <w:start w:val="1"/>
      <w:numFmt w:val="lowerRoman"/>
      <w:lvlText w:val="%9."/>
      <w:lvlJc w:val="right"/>
      <w:pPr>
        <w:ind w:left="6974" w:hanging="180"/>
      </w:pPr>
    </w:lvl>
  </w:abstractNum>
  <w:abstractNum w:abstractNumId="16" w15:restartNumberingAfterBreak="0">
    <w:nsid w:val="5D5A008F"/>
    <w:multiLevelType w:val="hybridMultilevel"/>
    <w:tmpl w:val="53822F46"/>
    <w:lvl w:ilvl="0" w:tplc="041B0001">
      <w:start w:val="1"/>
      <w:numFmt w:val="bullet"/>
      <w:lvlText w:val=""/>
      <w:lvlJc w:val="left"/>
      <w:pPr>
        <w:ind w:left="1288" w:hanging="360"/>
      </w:pPr>
      <w:rPr>
        <w:rFonts w:ascii="Symbol" w:hAnsi="Symbol"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17" w15:restartNumberingAfterBreak="0">
    <w:nsid w:val="66C55D20"/>
    <w:multiLevelType w:val="hybridMultilevel"/>
    <w:tmpl w:val="A85C6ACE"/>
    <w:lvl w:ilvl="0" w:tplc="041B0005">
      <w:start w:val="1"/>
      <w:numFmt w:val="bullet"/>
      <w:lvlText w:val=""/>
      <w:lvlJc w:val="left"/>
      <w:pPr>
        <w:tabs>
          <w:tab w:val="num" w:pos="720"/>
        </w:tabs>
        <w:ind w:left="720" w:hanging="360"/>
      </w:pPr>
      <w:rPr>
        <w:rFonts w:ascii="Wingdings" w:hAnsi="Wingding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68BE1DE3"/>
    <w:multiLevelType w:val="hybridMultilevel"/>
    <w:tmpl w:val="740ED38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6D604CF1"/>
    <w:multiLevelType w:val="hybridMultilevel"/>
    <w:tmpl w:val="C950B8A2"/>
    <w:lvl w:ilvl="0" w:tplc="4CF0E0EE">
      <w:start w:val="1"/>
      <w:numFmt w:val="decimal"/>
      <w:lvlText w:val="%1."/>
      <w:lvlJc w:val="left"/>
      <w:pPr>
        <w:ind w:left="1068" w:hanging="708"/>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34635E"/>
    <w:multiLevelType w:val="hybridMultilevel"/>
    <w:tmpl w:val="99EA359A"/>
    <w:lvl w:ilvl="0" w:tplc="3698D536">
      <w:start w:val="1"/>
      <w:numFmt w:val="upp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0F11AF"/>
    <w:multiLevelType w:val="hybridMultilevel"/>
    <w:tmpl w:val="4202B25C"/>
    <w:lvl w:ilvl="0" w:tplc="041B0005">
      <w:start w:val="1"/>
      <w:numFmt w:val="bullet"/>
      <w:lvlText w:val=""/>
      <w:lvlJc w:val="left"/>
      <w:pPr>
        <w:tabs>
          <w:tab w:val="num" w:pos="1070"/>
        </w:tabs>
        <w:ind w:left="1070" w:hanging="360"/>
      </w:pPr>
      <w:rPr>
        <w:rFonts w:ascii="Wingdings" w:hAnsi="Wingdings" w:hint="default"/>
      </w:rPr>
    </w:lvl>
    <w:lvl w:ilvl="1" w:tplc="041B0003">
      <w:start w:val="1"/>
      <w:numFmt w:val="bullet"/>
      <w:lvlText w:val="o"/>
      <w:lvlJc w:val="left"/>
      <w:pPr>
        <w:tabs>
          <w:tab w:val="num" w:pos="1942"/>
        </w:tabs>
        <w:ind w:left="1942" w:hanging="360"/>
      </w:pPr>
      <w:rPr>
        <w:rFonts w:ascii="Courier New" w:hAnsi="Courier New" w:cs="Courier New" w:hint="default"/>
      </w:rPr>
    </w:lvl>
    <w:lvl w:ilvl="2" w:tplc="041B0005" w:tentative="1">
      <w:start w:val="1"/>
      <w:numFmt w:val="bullet"/>
      <w:lvlText w:val=""/>
      <w:lvlJc w:val="left"/>
      <w:pPr>
        <w:tabs>
          <w:tab w:val="num" w:pos="2662"/>
        </w:tabs>
        <w:ind w:left="2662" w:hanging="360"/>
      </w:pPr>
      <w:rPr>
        <w:rFonts w:ascii="Wingdings" w:hAnsi="Wingdings" w:hint="default"/>
      </w:rPr>
    </w:lvl>
    <w:lvl w:ilvl="3" w:tplc="041B0001" w:tentative="1">
      <w:start w:val="1"/>
      <w:numFmt w:val="bullet"/>
      <w:lvlText w:val=""/>
      <w:lvlJc w:val="left"/>
      <w:pPr>
        <w:tabs>
          <w:tab w:val="num" w:pos="3382"/>
        </w:tabs>
        <w:ind w:left="3382" w:hanging="360"/>
      </w:pPr>
      <w:rPr>
        <w:rFonts w:ascii="Symbol" w:hAnsi="Symbol" w:hint="default"/>
      </w:rPr>
    </w:lvl>
    <w:lvl w:ilvl="4" w:tplc="041B0003" w:tentative="1">
      <w:start w:val="1"/>
      <w:numFmt w:val="bullet"/>
      <w:lvlText w:val="o"/>
      <w:lvlJc w:val="left"/>
      <w:pPr>
        <w:tabs>
          <w:tab w:val="num" w:pos="4102"/>
        </w:tabs>
        <w:ind w:left="4102" w:hanging="360"/>
      </w:pPr>
      <w:rPr>
        <w:rFonts w:ascii="Courier New" w:hAnsi="Courier New" w:cs="Courier New" w:hint="default"/>
      </w:rPr>
    </w:lvl>
    <w:lvl w:ilvl="5" w:tplc="041B0005" w:tentative="1">
      <w:start w:val="1"/>
      <w:numFmt w:val="bullet"/>
      <w:lvlText w:val=""/>
      <w:lvlJc w:val="left"/>
      <w:pPr>
        <w:tabs>
          <w:tab w:val="num" w:pos="4822"/>
        </w:tabs>
        <w:ind w:left="4822" w:hanging="360"/>
      </w:pPr>
      <w:rPr>
        <w:rFonts w:ascii="Wingdings" w:hAnsi="Wingdings" w:hint="default"/>
      </w:rPr>
    </w:lvl>
    <w:lvl w:ilvl="6" w:tplc="041B0001" w:tentative="1">
      <w:start w:val="1"/>
      <w:numFmt w:val="bullet"/>
      <w:lvlText w:val=""/>
      <w:lvlJc w:val="left"/>
      <w:pPr>
        <w:tabs>
          <w:tab w:val="num" w:pos="5542"/>
        </w:tabs>
        <w:ind w:left="5542" w:hanging="360"/>
      </w:pPr>
      <w:rPr>
        <w:rFonts w:ascii="Symbol" w:hAnsi="Symbol" w:hint="default"/>
      </w:rPr>
    </w:lvl>
    <w:lvl w:ilvl="7" w:tplc="041B0003" w:tentative="1">
      <w:start w:val="1"/>
      <w:numFmt w:val="bullet"/>
      <w:lvlText w:val="o"/>
      <w:lvlJc w:val="left"/>
      <w:pPr>
        <w:tabs>
          <w:tab w:val="num" w:pos="6262"/>
        </w:tabs>
        <w:ind w:left="6262" w:hanging="360"/>
      </w:pPr>
      <w:rPr>
        <w:rFonts w:ascii="Courier New" w:hAnsi="Courier New" w:cs="Courier New" w:hint="default"/>
      </w:rPr>
    </w:lvl>
    <w:lvl w:ilvl="8" w:tplc="041B0005" w:tentative="1">
      <w:start w:val="1"/>
      <w:numFmt w:val="bullet"/>
      <w:lvlText w:val=""/>
      <w:lvlJc w:val="left"/>
      <w:pPr>
        <w:tabs>
          <w:tab w:val="num" w:pos="6982"/>
        </w:tabs>
        <w:ind w:left="6982" w:hanging="360"/>
      </w:pPr>
      <w:rPr>
        <w:rFonts w:ascii="Wingdings" w:hAnsi="Wingdings" w:hint="default"/>
      </w:rPr>
    </w:lvl>
  </w:abstractNum>
  <w:abstractNum w:abstractNumId="22" w15:restartNumberingAfterBreak="0">
    <w:nsid w:val="7E34602B"/>
    <w:multiLevelType w:val="hybridMultilevel"/>
    <w:tmpl w:val="DE66ACDC"/>
    <w:lvl w:ilvl="0" w:tplc="3698D536">
      <w:start w:val="1"/>
      <w:numFmt w:val="upperLetter"/>
      <w:lvlText w:val="%1."/>
      <w:lvlJc w:val="left"/>
      <w:pPr>
        <w:ind w:left="720" w:hanging="360"/>
      </w:pPr>
      <w:rPr>
        <w:rFonts w:hint="default"/>
        <w:b w:val="0"/>
      </w:rPr>
    </w:lvl>
    <w:lvl w:ilvl="1" w:tplc="E9D66F62">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9"/>
  </w:num>
  <w:num w:numId="5">
    <w:abstractNumId w:val="19"/>
  </w:num>
  <w:num w:numId="6">
    <w:abstractNumId w:val="17"/>
  </w:num>
  <w:num w:numId="7">
    <w:abstractNumId w:val="21"/>
  </w:num>
  <w:num w:numId="8">
    <w:abstractNumId w:val="22"/>
  </w:num>
  <w:num w:numId="9">
    <w:abstractNumId w:val="6"/>
  </w:num>
  <w:num w:numId="10">
    <w:abstractNumId w:val="3"/>
  </w:num>
  <w:num w:numId="11">
    <w:abstractNumId w:val="13"/>
  </w:num>
  <w:num w:numId="12">
    <w:abstractNumId w:val="1"/>
  </w:num>
  <w:num w:numId="13">
    <w:abstractNumId w:val="5"/>
  </w:num>
  <w:num w:numId="14">
    <w:abstractNumId w:val="10"/>
  </w:num>
  <w:num w:numId="15">
    <w:abstractNumId w:val="0"/>
  </w:num>
  <w:num w:numId="16">
    <w:abstractNumId w:val="14"/>
  </w:num>
  <w:num w:numId="17">
    <w:abstractNumId w:val="4"/>
  </w:num>
  <w:num w:numId="18">
    <w:abstractNumId w:val="18"/>
  </w:num>
  <w:num w:numId="19">
    <w:abstractNumId w:val="2"/>
  </w:num>
  <w:num w:numId="20">
    <w:abstractNumId w:val="16"/>
  </w:num>
  <w:num w:numId="21">
    <w:abstractNumId w:val="2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66"/>
    <w:rsid w:val="000332CC"/>
    <w:rsid w:val="00034384"/>
    <w:rsid w:val="00062DA6"/>
    <w:rsid w:val="00132039"/>
    <w:rsid w:val="00182FB6"/>
    <w:rsid w:val="00190434"/>
    <w:rsid w:val="001B480B"/>
    <w:rsid w:val="001C7CB3"/>
    <w:rsid w:val="001D6593"/>
    <w:rsid w:val="002A1D8F"/>
    <w:rsid w:val="002C2011"/>
    <w:rsid w:val="0032540D"/>
    <w:rsid w:val="00374144"/>
    <w:rsid w:val="003B23B0"/>
    <w:rsid w:val="003E67BE"/>
    <w:rsid w:val="004016C2"/>
    <w:rsid w:val="00403B99"/>
    <w:rsid w:val="00435593"/>
    <w:rsid w:val="004C0FFB"/>
    <w:rsid w:val="004C255F"/>
    <w:rsid w:val="004C6CDA"/>
    <w:rsid w:val="004D0369"/>
    <w:rsid w:val="00502E1E"/>
    <w:rsid w:val="005076C5"/>
    <w:rsid w:val="00514E16"/>
    <w:rsid w:val="00525512"/>
    <w:rsid w:val="00550E3F"/>
    <w:rsid w:val="00555642"/>
    <w:rsid w:val="00573B2E"/>
    <w:rsid w:val="00583806"/>
    <w:rsid w:val="005C576C"/>
    <w:rsid w:val="005D7939"/>
    <w:rsid w:val="00647658"/>
    <w:rsid w:val="00663F63"/>
    <w:rsid w:val="0067066A"/>
    <w:rsid w:val="00692C38"/>
    <w:rsid w:val="006B1167"/>
    <w:rsid w:val="006C792F"/>
    <w:rsid w:val="006D301B"/>
    <w:rsid w:val="006E131F"/>
    <w:rsid w:val="006F644C"/>
    <w:rsid w:val="006F6A75"/>
    <w:rsid w:val="007559D4"/>
    <w:rsid w:val="00760F3A"/>
    <w:rsid w:val="007F0716"/>
    <w:rsid w:val="00806A4D"/>
    <w:rsid w:val="00873201"/>
    <w:rsid w:val="00895F68"/>
    <w:rsid w:val="008D681E"/>
    <w:rsid w:val="008E2F21"/>
    <w:rsid w:val="00923BE5"/>
    <w:rsid w:val="00956F85"/>
    <w:rsid w:val="00963CC2"/>
    <w:rsid w:val="009673C4"/>
    <w:rsid w:val="0099787A"/>
    <w:rsid w:val="009A7BA3"/>
    <w:rsid w:val="009F79C5"/>
    <w:rsid w:val="00A1738C"/>
    <w:rsid w:val="00A40CC1"/>
    <w:rsid w:val="00A604F8"/>
    <w:rsid w:val="00A71377"/>
    <w:rsid w:val="00A92F33"/>
    <w:rsid w:val="00A976F7"/>
    <w:rsid w:val="00AA0396"/>
    <w:rsid w:val="00B17171"/>
    <w:rsid w:val="00B449F9"/>
    <w:rsid w:val="00B97E29"/>
    <w:rsid w:val="00BE1B90"/>
    <w:rsid w:val="00BF0168"/>
    <w:rsid w:val="00C27BE7"/>
    <w:rsid w:val="00C37E9E"/>
    <w:rsid w:val="00C92E31"/>
    <w:rsid w:val="00CA28FC"/>
    <w:rsid w:val="00CB0C3B"/>
    <w:rsid w:val="00CE4E29"/>
    <w:rsid w:val="00D17E6F"/>
    <w:rsid w:val="00D3474E"/>
    <w:rsid w:val="00D41C39"/>
    <w:rsid w:val="00D910B3"/>
    <w:rsid w:val="00E25069"/>
    <w:rsid w:val="00E37273"/>
    <w:rsid w:val="00EA6F03"/>
    <w:rsid w:val="00EB68BA"/>
    <w:rsid w:val="00EE05AF"/>
    <w:rsid w:val="00EF2766"/>
    <w:rsid w:val="00F34BB0"/>
    <w:rsid w:val="00F957CF"/>
    <w:rsid w:val="00FB51D6"/>
    <w:rsid w:val="00FB5791"/>
    <w:rsid w:val="00FC0702"/>
    <w:rsid w:val="00FC0FD7"/>
    <w:rsid w:val="00FC1A9E"/>
    <w:rsid w:val="00FC3553"/>
    <w:rsid w:val="00FD4BD5"/>
    <w:rsid w:val="00FF7C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E8127"/>
  <w15:chartTrackingRefBased/>
  <w15:docId w15:val="{B5F5DE59-E8B8-4751-9531-9BCE730D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6F03"/>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00EA6F03"/>
    <w:pPr>
      <w:keepNext/>
      <w:keepLines/>
      <w:numPr>
        <w:numId w:val="16"/>
      </w:numPr>
      <w:spacing w:before="240" w:line="259" w:lineRule="auto"/>
      <w:outlineLvl w:val="0"/>
    </w:pPr>
    <w:rPr>
      <w:b/>
      <w:sz w:val="28"/>
      <w:szCs w:val="32"/>
    </w:rPr>
  </w:style>
  <w:style w:type="paragraph" w:styleId="Nadpis2">
    <w:name w:val="heading 2"/>
    <w:basedOn w:val="Normlny"/>
    <w:next w:val="Normlny"/>
    <w:link w:val="Nadpis2Char"/>
    <w:uiPriority w:val="9"/>
    <w:unhideWhenUsed/>
    <w:qFormat/>
    <w:rsid w:val="00EA6F03"/>
    <w:pPr>
      <w:keepNext/>
      <w:keepLines/>
      <w:numPr>
        <w:ilvl w:val="1"/>
        <w:numId w:val="16"/>
      </w:numPr>
      <w:spacing w:before="40"/>
      <w:jc w:val="both"/>
      <w:outlineLvl w:val="1"/>
    </w:pPr>
    <w:rPr>
      <w:b/>
      <w:szCs w:val="26"/>
    </w:rPr>
  </w:style>
  <w:style w:type="paragraph" w:styleId="Nadpis3">
    <w:name w:val="heading 3"/>
    <w:basedOn w:val="Normlny"/>
    <w:next w:val="Normlny"/>
    <w:link w:val="Nadpis3Char"/>
    <w:uiPriority w:val="9"/>
    <w:unhideWhenUsed/>
    <w:qFormat/>
    <w:rsid w:val="00EA6F03"/>
    <w:pPr>
      <w:keepNext/>
      <w:keepLines/>
      <w:numPr>
        <w:ilvl w:val="2"/>
        <w:numId w:val="16"/>
      </w:numPr>
      <w:spacing w:before="40"/>
      <w:jc w:val="both"/>
      <w:outlineLvl w:val="2"/>
    </w:pPr>
    <w:rPr>
      <w:b/>
    </w:rPr>
  </w:style>
  <w:style w:type="paragraph" w:styleId="Nadpis4">
    <w:name w:val="heading 4"/>
    <w:basedOn w:val="Normlny"/>
    <w:next w:val="Normlny"/>
    <w:link w:val="Nadpis4Char"/>
    <w:uiPriority w:val="9"/>
    <w:semiHidden/>
    <w:unhideWhenUsed/>
    <w:qFormat/>
    <w:rsid w:val="00EA6F03"/>
    <w:pPr>
      <w:keepNext/>
      <w:keepLines/>
      <w:numPr>
        <w:ilvl w:val="3"/>
        <w:numId w:val="16"/>
      </w:numPr>
      <w:spacing w:before="40" w:line="259" w:lineRule="auto"/>
      <w:outlineLvl w:val="3"/>
    </w:pPr>
    <w:rPr>
      <w:rFonts w:ascii="Calibri Light" w:hAnsi="Calibri Light"/>
      <w:i/>
      <w:iCs/>
      <w:color w:val="2F5496"/>
      <w:szCs w:val="22"/>
    </w:rPr>
  </w:style>
  <w:style w:type="paragraph" w:styleId="Nadpis5">
    <w:name w:val="heading 5"/>
    <w:basedOn w:val="Normlny"/>
    <w:next w:val="Normlny"/>
    <w:link w:val="Nadpis5Char"/>
    <w:uiPriority w:val="9"/>
    <w:semiHidden/>
    <w:unhideWhenUsed/>
    <w:qFormat/>
    <w:rsid w:val="00EA6F03"/>
    <w:pPr>
      <w:keepNext/>
      <w:keepLines/>
      <w:numPr>
        <w:ilvl w:val="4"/>
        <w:numId w:val="16"/>
      </w:numPr>
      <w:spacing w:before="40" w:line="259" w:lineRule="auto"/>
      <w:outlineLvl w:val="4"/>
    </w:pPr>
    <w:rPr>
      <w:rFonts w:ascii="Calibri Light" w:hAnsi="Calibri Light"/>
      <w:color w:val="2F5496"/>
      <w:szCs w:val="22"/>
    </w:rPr>
  </w:style>
  <w:style w:type="paragraph" w:styleId="Nadpis6">
    <w:name w:val="heading 6"/>
    <w:basedOn w:val="Normlny"/>
    <w:next w:val="Normlny"/>
    <w:link w:val="Nadpis6Char"/>
    <w:uiPriority w:val="9"/>
    <w:semiHidden/>
    <w:unhideWhenUsed/>
    <w:qFormat/>
    <w:rsid w:val="00EA6F03"/>
    <w:pPr>
      <w:keepNext/>
      <w:keepLines/>
      <w:numPr>
        <w:ilvl w:val="5"/>
        <w:numId w:val="16"/>
      </w:numPr>
      <w:spacing w:before="40" w:line="259" w:lineRule="auto"/>
      <w:outlineLvl w:val="5"/>
    </w:pPr>
    <w:rPr>
      <w:rFonts w:ascii="Calibri Light" w:hAnsi="Calibri Light"/>
      <w:color w:val="1F3763"/>
      <w:szCs w:val="22"/>
    </w:rPr>
  </w:style>
  <w:style w:type="paragraph" w:styleId="Nadpis7">
    <w:name w:val="heading 7"/>
    <w:basedOn w:val="Normlny"/>
    <w:next w:val="Normlny"/>
    <w:link w:val="Nadpis7Char"/>
    <w:uiPriority w:val="9"/>
    <w:semiHidden/>
    <w:unhideWhenUsed/>
    <w:qFormat/>
    <w:rsid w:val="00EA6F03"/>
    <w:pPr>
      <w:keepNext/>
      <w:keepLines/>
      <w:numPr>
        <w:ilvl w:val="6"/>
        <w:numId w:val="16"/>
      </w:numPr>
      <w:spacing w:before="40" w:line="259" w:lineRule="auto"/>
      <w:outlineLvl w:val="6"/>
    </w:pPr>
    <w:rPr>
      <w:rFonts w:ascii="Calibri Light" w:hAnsi="Calibri Light"/>
      <w:i/>
      <w:iCs/>
      <w:color w:val="1F3763"/>
      <w:szCs w:val="22"/>
    </w:rPr>
  </w:style>
  <w:style w:type="paragraph" w:styleId="Nadpis8">
    <w:name w:val="heading 8"/>
    <w:basedOn w:val="Normlny"/>
    <w:next w:val="Normlny"/>
    <w:link w:val="Nadpis8Char"/>
    <w:uiPriority w:val="9"/>
    <w:semiHidden/>
    <w:unhideWhenUsed/>
    <w:qFormat/>
    <w:rsid w:val="00EA6F03"/>
    <w:pPr>
      <w:keepNext/>
      <w:keepLines/>
      <w:numPr>
        <w:ilvl w:val="7"/>
        <w:numId w:val="16"/>
      </w:numPr>
      <w:spacing w:before="40" w:line="259" w:lineRule="auto"/>
      <w:outlineLvl w:val="7"/>
    </w:pPr>
    <w:rPr>
      <w:rFonts w:ascii="Calibri Light" w:hAnsi="Calibri Light"/>
      <w:color w:val="272727"/>
      <w:sz w:val="21"/>
      <w:szCs w:val="21"/>
    </w:rPr>
  </w:style>
  <w:style w:type="paragraph" w:styleId="Nadpis9">
    <w:name w:val="heading 9"/>
    <w:basedOn w:val="Normlny"/>
    <w:next w:val="Normlny"/>
    <w:link w:val="Nadpis9Char"/>
    <w:uiPriority w:val="9"/>
    <w:semiHidden/>
    <w:unhideWhenUsed/>
    <w:qFormat/>
    <w:rsid w:val="00EA6F03"/>
    <w:pPr>
      <w:keepNext/>
      <w:keepLines/>
      <w:numPr>
        <w:ilvl w:val="8"/>
        <w:numId w:val="16"/>
      </w:numPr>
      <w:spacing w:before="40" w:line="259" w:lineRule="auto"/>
      <w:outlineLvl w:val="8"/>
    </w:pPr>
    <w:rPr>
      <w:rFonts w:ascii="Calibri Light"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A6F03"/>
    <w:rPr>
      <w:rFonts w:ascii="Times New Roman" w:eastAsia="Times New Roman" w:hAnsi="Times New Roman" w:cs="Times New Roman"/>
      <w:b/>
      <w:sz w:val="28"/>
      <w:szCs w:val="32"/>
    </w:rPr>
  </w:style>
  <w:style w:type="character" w:customStyle="1" w:styleId="Nadpis2Char">
    <w:name w:val="Nadpis 2 Char"/>
    <w:basedOn w:val="Predvolenpsmoodseku"/>
    <w:link w:val="Nadpis2"/>
    <w:uiPriority w:val="9"/>
    <w:rsid w:val="00EA6F03"/>
    <w:rPr>
      <w:rFonts w:ascii="Times New Roman" w:eastAsia="Times New Roman" w:hAnsi="Times New Roman" w:cs="Times New Roman"/>
      <w:b/>
      <w:sz w:val="24"/>
      <w:szCs w:val="26"/>
    </w:rPr>
  </w:style>
  <w:style w:type="character" w:customStyle="1" w:styleId="Nadpis3Char">
    <w:name w:val="Nadpis 3 Char"/>
    <w:basedOn w:val="Predvolenpsmoodseku"/>
    <w:link w:val="Nadpis3"/>
    <w:uiPriority w:val="9"/>
    <w:rsid w:val="00EA6F03"/>
    <w:rPr>
      <w:rFonts w:ascii="Times New Roman" w:eastAsia="Times New Roman" w:hAnsi="Times New Roman" w:cs="Times New Roman"/>
      <w:b/>
      <w:sz w:val="24"/>
      <w:szCs w:val="24"/>
    </w:rPr>
  </w:style>
  <w:style w:type="character" w:customStyle="1" w:styleId="Nadpis4Char">
    <w:name w:val="Nadpis 4 Char"/>
    <w:basedOn w:val="Predvolenpsmoodseku"/>
    <w:link w:val="Nadpis4"/>
    <w:uiPriority w:val="9"/>
    <w:semiHidden/>
    <w:rsid w:val="00EA6F03"/>
    <w:rPr>
      <w:rFonts w:ascii="Calibri Light" w:eastAsia="Times New Roman" w:hAnsi="Calibri Light" w:cs="Times New Roman"/>
      <w:i/>
      <w:iCs/>
      <w:color w:val="2F5496"/>
      <w:sz w:val="24"/>
    </w:rPr>
  </w:style>
  <w:style w:type="character" w:customStyle="1" w:styleId="Nadpis5Char">
    <w:name w:val="Nadpis 5 Char"/>
    <w:basedOn w:val="Predvolenpsmoodseku"/>
    <w:link w:val="Nadpis5"/>
    <w:uiPriority w:val="9"/>
    <w:semiHidden/>
    <w:rsid w:val="00EA6F03"/>
    <w:rPr>
      <w:rFonts w:ascii="Calibri Light" w:eastAsia="Times New Roman" w:hAnsi="Calibri Light" w:cs="Times New Roman"/>
      <w:color w:val="2F5496"/>
      <w:sz w:val="24"/>
    </w:rPr>
  </w:style>
  <w:style w:type="character" w:customStyle="1" w:styleId="Nadpis6Char">
    <w:name w:val="Nadpis 6 Char"/>
    <w:basedOn w:val="Predvolenpsmoodseku"/>
    <w:link w:val="Nadpis6"/>
    <w:uiPriority w:val="9"/>
    <w:semiHidden/>
    <w:rsid w:val="00EA6F03"/>
    <w:rPr>
      <w:rFonts w:ascii="Calibri Light" w:eastAsia="Times New Roman" w:hAnsi="Calibri Light" w:cs="Times New Roman"/>
      <w:color w:val="1F3763"/>
      <w:sz w:val="24"/>
    </w:rPr>
  </w:style>
  <w:style w:type="character" w:customStyle="1" w:styleId="Nadpis7Char">
    <w:name w:val="Nadpis 7 Char"/>
    <w:basedOn w:val="Predvolenpsmoodseku"/>
    <w:link w:val="Nadpis7"/>
    <w:uiPriority w:val="9"/>
    <w:semiHidden/>
    <w:rsid w:val="00EA6F03"/>
    <w:rPr>
      <w:rFonts w:ascii="Calibri Light" w:eastAsia="Times New Roman" w:hAnsi="Calibri Light" w:cs="Times New Roman"/>
      <w:i/>
      <w:iCs/>
      <w:color w:val="1F3763"/>
      <w:sz w:val="24"/>
    </w:rPr>
  </w:style>
  <w:style w:type="character" w:customStyle="1" w:styleId="Nadpis8Char">
    <w:name w:val="Nadpis 8 Char"/>
    <w:basedOn w:val="Predvolenpsmoodseku"/>
    <w:link w:val="Nadpis8"/>
    <w:uiPriority w:val="9"/>
    <w:semiHidden/>
    <w:rsid w:val="00EA6F03"/>
    <w:rPr>
      <w:rFonts w:ascii="Calibri Light" w:eastAsia="Times New Roman" w:hAnsi="Calibri Light" w:cs="Times New Roman"/>
      <w:color w:val="272727"/>
      <w:sz w:val="21"/>
      <w:szCs w:val="21"/>
    </w:rPr>
  </w:style>
  <w:style w:type="character" w:customStyle="1" w:styleId="Nadpis9Char">
    <w:name w:val="Nadpis 9 Char"/>
    <w:basedOn w:val="Predvolenpsmoodseku"/>
    <w:link w:val="Nadpis9"/>
    <w:uiPriority w:val="9"/>
    <w:semiHidden/>
    <w:rsid w:val="00EA6F03"/>
    <w:rPr>
      <w:rFonts w:ascii="Calibri Light" w:eastAsia="Times New Roman" w:hAnsi="Calibri Light" w:cs="Times New Roman"/>
      <w:i/>
      <w:iCs/>
      <w:color w:val="272727"/>
      <w:sz w:val="21"/>
      <w:szCs w:val="21"/>
    </w:rPr>
  </w:style>
  <w:style w:type="character" w:styleId="Odkaznakomentr">
    <w:name w:val="annotation reference"/>
    <w:rsid w:val="00EA6F03"/>
    <w:rPr>
      <w:sz w:val="16"/>
      <w:szCs w:val="16"/>
    </w:rPr>
  </w:style>
  <w:style w:type="paragraph" w:styleId="Textkomentra">
    <w:name w:val="annotation text"/>
    <w:basedOn w:val="Normlny"/>
    <w:link w:val="TextkomentraChar"/>
    <w:rsid w:val="00EA6F03"/>
    <w:rPr>
      <w:sz w:val="20"/>
      <w:szCs w:val="20"/>
      <w:lang w:val="en-US"/>
    </w:rPr>
  </w:style>
  <w:style w:type="character" w:customStyle="1" w:styleId="TextkomentraChar">
    <w:name w:val="Text komentára Char"/>
    <w:basedOn w:val="Predvolenpsmoodseku"/>
    <w:link w:val="Textkomentra"/>
    <w:rsid w:val="00EA6F03"/>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rsid w:val="00EA6F03"/>
    <w:rPr>
      <w:b/>
      <w:bCs/>
    </w:rPr>
  </w:style>
  <w:style w:type="character" w:customStyle="1" w:styleId="PredmetkomentraChar">
    <w:name w:val="Predmet komentára Char"/>
    <w:basedOn w:val="TextkomentraChar"/>
    <w:link w:val="Predmetkomentra"/>
    <w:rsid w:val="00EA6F03"/>
    <w:rPr>
      <w:rFonts w:ascii="Times New Roman" w:eastAsia="Times New Roman" w:hAnsi="Times New Roman" w:cs="Times New Roman"/>
      <w:b/>
      <w:bCs/>
      <w:sz w:val="20"/>
      <w:szCs w:val="20"/>
      <w:lang w:val="en-US"/>
    </w:rPr>
  </w:style>
  <w:style w:type="paragraph" w:styleId="Textbubliny">
    <w:name w:val="Balloon Text"/>
    <w:basedOn w:val="Normlny"/>
    <w:link w:val="TextbublinyChar"/>
    <w:rsid w:val="00EA6F03"/>
    <w:rPr>
      <w:rFonts w:ascii="Tahoma" w:hAnsi="Tahoma"/>
      <w:sz w:val="16"/>
      <w:szCs w:val="16"/>
      <w:lang w:val="en-US"/>
    </w:rPr>
  </w:style>
  <w:style w:type="character" w:customStyle="1" w:styleId="TextbublinyChar">
    <w:name w:val="Text bubliny Char"/>
    <w:basedOn w:val="Predvolenpsmoodseku"/>
    <w:link w:val="Textbubliny"/>
    <w:rsid w:val="00EA6F03"/>
    <w:rPr>
      <w:rFonts w:ascii="Tahoma" w:eastAsia="Times New Roman" w:hAnsi="Tahoma" w:cs="Times New Roman"/>
      <w:sz w:val="16"/>
      <w:szCs w:val="16"/>
      <w:lang w:val="en-US"/>
    </w:rPr>
  </w:style>
  <w:style w:type="paragraph" w:styleId="Hlavika">
    <w:name w:val="header"/>
    <w:basedOn w:val="Normlny"/>
    <w:link w:val="HlavikaChar"/>
    <w:rsid w:val="00EA6F03"/>
    <w:pPr>
      <w:tabs>
        <w:tab w:val="center" w:pos="4536"/>
        <w:tab w:val="right" w:pos="9072"/>
      </w:tabs>
    </w:pPr>
  </w:style>
  <w:style w:type="character" w:customStyle="1" w:styleId="HlavikaChar">
    <w:name w:val="Hlavička Char"/>
    <w:basedOn w:val="Predvolenpsmoodseku"/>
    <w:link w:val="Hlavika"/>
    <w:rsid w:val="00EA6F03"/>
    <w:rPr>
      <w:rFonts w:ascii="Times New Roman" w:eastAsia="Times New Roman" w:hAnsi="Times New Roman" w:cs="Times New Roman"/>
      <w:sz w:val="24"/>
      <w:szCs w:val="24"/>
    </w:rPr>
  </w:style>
  <w:style w:type="paragraph" w:styleId="Pta">
    <w:name w:val="footer"/>
    <w:basedOn w:val="Normlny"/>
    <w:link w:val="PtaChar"/>
    <w:uiPriority w:val="99"/>
    <w:rsid w:val="00EA6F03"/>
    <w:pPr>
      <w:tabs>
        <w:tab w:val="center" w:pos="4536"/>
        <w:tab w:val="right" w:pos="9072"/>
      </w:tabs>
    </w:pPr>
    <w:rPr>
      <w:lang w:val="en-US"/>
    </w:rPr>
  </w:style>
  <w:style w:type="character" w:customStyle="1" w:styleId="PtaChar">
    <w:name w:val="Päta Char"/>
    <w:basedOn w:val="Predvolenpsmoodseku"/>
    <w:link w:val="Pta"/>
    <w:uiPriority w:val="99"/>
    <w:rsid w:val="00EA6F03"/>
    <w:rPr>
      <w:rFonts w:ascii="Times New Roman" w:eastAsia="Times New Roman" w:hAnsi="Times New Roman" w:cs="Times New Roman"/>
      <w:sz w:val="24"/>
      <w:szCs w:val="24"/>
      <w:lang w:val="en-US"/>
    </w:rPr>
  </w:style>
  <w:style w:type="paragraph" w:customStyle="1" w:styleId="Default">
    <w:name w:val="Default"/>
    <w:rsid w:val="00EA6F0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CM4">
    <w:name w:val="CM4"/>
    <w:basedOn w:val="Default"/>
    <w:next w:val="Default"/>
    <w:rsid w:val="00EA6F03"/>
    <w:rPr>
      <w:color w:val="auto"/>
    </w:rPr>
  </w:style>
  <w:style w:type="character" w:styleId="Hypertextovprepojenie">
    <w:name w:val="Hyperlink"/>
    <w:rsid w:val="00EA6F03"/>
    <w:rPr>
      <w:color w:val="0000FF"/>
      <w:u w:val="single"/>
    </w:rPr>
  </w:style>
  <w:style w:type="character" w:customStyle="1" w:styleId="chrono1">
    <w:name w:val="chrono1"/>
    <w:rsid w:val="00EA6F03"/>
    <w:rPr>
      <w:b/>
      <w:bCs/>
      <w:sz w:val="24"/>
      <w:szCs w:val="24"/>
    </w:rPr>
  </w:style>
  <w:style w:type="character" w:styleId="Siln">
    <w:name w:val="Strong"/>
    <w:uiPriority w:val="22"/>
    <w:qFormat/>
    <w:rsid w:val="00EA6F03"/>
    <w:rPr>
      <w:b/>
      <w:bCs/>
    </w:rPr>
  </w:style>
  <w:style w:type="character" w:customStyle="1" w:styleId="icislo1">
    <w:name w:val="icislo1"/>
    <w:rsid w:val="00EA6F03"/>
    <w:rPr>
      <w:color w:val="506385"/>
      <w:sz w:val="19"/>
      <w:szCs w:val="19"/>
    </w:rPr>
  </w:style>
  <w:style w:type="character" w:customStyle="1" w:styleId="style1">
    <w:name w:val="style1"/>
    <w:basedOn w:val="Predvolenpsmoodseku"/>
    <w:rsid w:val="00EA6F03"/>
  </w:style>
  <w:style w:type="character" w:styleId="slostrany">
    <w:name w:val="page number"/>
    <w:basedOn w:val="Predvolenpsmoodseku"/>
    <w:rsid w:val="00EA6F03"/>
  </w:style>
  <w:style w:type="paragraph" w:styleId="Nzov">
    <w:name w:val="Title"/>
    <w:basedOn w:val="Normlny"/>
    <w:link w:val="NzovChar"/>
    <w:qFormat/>
    <w:rsid w:val="00EA6F03"/>
    <w:pPr>
      <w:jc w:val="center"/>
    </w:pPr>
    <w:rPr>
      <w:b/>
      <w:szCs w:val="20"/>
      <w:lang w:eastAsia="cs-CZ"/>
    </w:rPr>
  </w:style>
  <w:style w:type="character" w:customStyle="1" w:styleId="NzovChar">
    <w:name w:val="Názov Char"/>
    <w:basedOn w:val="Predvolenpsmoodseku"/>
    <w:link w:val="Nzov"/>
    <w:rsid w:val="00EA6F03"/>
    <w:rPr>
      <w:rFonts w:ascii="Times New Roman" w:eastAsia="Times New Roman" w:hAnsi="Times New Roman" w:cs="Times New Roman"/>
      <w:b/>
      <w:sz w:val="24"/>
      <w:szCs w:val="20"/>
      <w:lang w:eastAsia="cs-CZ"/>
    </w:rPr>
  </w:style>
  <w:style w:type="paragraph" w:styleId="Normlnywebov">
    <w:name w:val="Normal (Web)"/>
    <w:basedOn w:val="Normlny"/>
    <w:uiPriority w:val="99"/>
    <w:rsid w:val="00EA6F03"/>
    <w:pPr>
      <w:spacing w:before="100" w:beforeAutospacing="1" w:after="100" w:afterAutospacing="1"/>
    </w:pPr>
    <w:rPr>
      <w:lang w:eastAsia="sk-SK"/>
    </w:rPr>
  </w:style>
  <w:style w:type="paragraph" w:styleId="Odsekzoznamu">
    <w:name w:val="List Paragraph"/>
    <w:basedOn w:val="Normlny"/>
    <w:uiPriority w:val="34"/>
    <w:qFormat/>
    <w:rsid w:val="00EA6F03"/>
    <w:pPr>
      <w:ind w:left="708"/>
    </w:pPr>
  </w:style>
  <w:style w:type="paragraph" w:styleId="Obyajntext">
    <w:name w:val="Plain Text"/>
    <w:basedOn w:val="Normlny"/>
    <w:link w:val="ObyajntextChar"/>
    <w:uiPriority w:val="99"/>
    <w:unhideWhenUsed/>
    <w:rsid w:val="00EA6F03"/>
    <w:rPr>
      <w:rFonts w:ascii="Calibri" w:eastAsia="Calibri" w:hAnsi="Calibri"/>
      <w:sz w:val="22"/>
      <w:szCs w:val="21"/>
      <w:lang w:val="x-none"/>
    </w:rPr>
  </w:style>
  <w:style w:type="character" w:customStyle="1" w:styleId="ObyajntextChar">
    <w:name w:val="Obyčajný text Char"/>
    <w:basedOn w:val="Predvolenpsmoodseku"/>
    <w:link w:val="Obyajntext"/>
    <w:uiPriority w:val="99"/>
    <w:rsid w:val="00EA6F03"/>
    <w:rPr>
      <w:rFonts w:ascii="Calibri" w:eastAsia="Calibri" w:hAnsi="Calibri" w:cs="Times New Roman"/>
      <w:szCs w:val="21"/>
      <w:lang w:val="x-none"/>
    </w:rPr>
  </w:style>
  <w:style w:type="paragraph" w:styleId="Revzia">
    <w:name w:val="Revision"/>
    <w:hidden/>
    <w:uiPriority w:val="99"/>
    <w:semiHidden/>
    <w:rsid w:val="00EA6F03"/>
    <w:pPr>
      <w:spacing w:after="0"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EA6F03"/>
    <w:rPr>
      <w:color w:val="auto"/>
    </w:rPr>
  </w:style>
  <w:style w:type="paragraph" w:customStyle="1" w:styleId="CM3">
    <w:name w:val="CM3"/>
    <w:basedOn w:val="Default"/>
    <w:next w:val="Default"/>
    <w:uiPriority w:val="99"/>
    <w:rsid w:val="00EA6F03"/>
    <w:rPr>
      <w:color w:val="auto"/>
    </w:rPr>
  </w:style>
  <w:style w:type="paragraph" w:customStyle="1" w:styleId="doc-ti">
    <w:name w:val="doc-ti"/>
    <w:basedOn w:val="Normlny"/>
    <w:rsid w:val="00EA6F03"/>
    <w:pPr>
      <w:spacing w:before="100" w:beforeAutospacing="1" w:after="100" w:afterAutospacing="1"/>
    </w:pPr>
    <w:rPr>
      <w:lang w:eastAsia="sk-SK"/>
    </w:rPr>
  </w:style>
  <w:style w:type="paragraph" w:styleId="PredformtovanHTML">
    <w:name w:val="HTML Preformatted"/>
    <w:basedOn w:val="Normlny"/>
    <w:link w:val="PredformtovanHTMLChar"/>
    <w:uiPriority w:val="99"/>
    <w:unhideWhenUsed/>
    <w:rsid w:val="00E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EA6F03"/>
    <w:rPr>
      <w:rFonts w:ascii="Courier New" w:eastAsia="Times New Roman" w:hAnsi="Courier New" w:cs="Courier New"/>
      <w:sz w:val="20"/>
      <w:szCs w:val="20"/>
      <w:lang w:eastAsia="sk-SK"/>
    </w:rPr>
  </w:style>
  <w:style w:type="character" w:customStyle="1" w:styleId="y2iqfc">
    <w:name w:val="y2iqfc"/>
    <w:rsid w:val="00EA6F03"/>
  </w:style>
  <w:style w:type="paragraph" w:customStyle="1" w:styleId="title-gr-seq-level-3">
    <w:name w:val="title-gr-seq-level-3"/>
    <w:basedOn w:val="Normlny"/>
    <w:rsid w:val="00EA6F03"/>
    <w:pPr>
      <w:spacing w:before="100" w:beforeAutospacing="1" w:after="100" w:afterAutospacing="1"/>
    </w:pPr>
    <w:rPr>
      <w:lang w:eastAsia="sk-SK"/>
    </w:rPr>
  </w:style>
  <w:style w:type="character" w:customStyle="1" w:styleId="boldface">
    <w:name w:val="boldface"/>
    <w:rsid w:val="00EA6F03"/>
  </w:style>
  <w:style w:type="paragraph" w:customStyle="1" w:styleId="norm">
    <w:name w:val="norm"/>
    <w:basedOn w:val="Normlny"/>
    <w:rsid w:val="00EA6F03"/>
    <w:pPr>
      <w:spacing w:before="100" w:beforeAutospacing="1" w:after="100" w:afterAutospacing="1"/>
    </w:pPr>
    <w:rPr>
      <w:lang w:eastAsia="sk-SK"/>
    </w:rPr>
  </w:style>
  <w:style w:type="paragraph" w:styleId="Zkladntext">
    <w:name w:val="Body Text"/>
    <w:basedOn w:val="Normlny"/>
    <w:link w:val="ZkladntextChar"/>
    <w:rsid w:val="00EA6F03"/>
    <w:pPr>
      <w:spacing w:after="120"/>
    </w:pPr>
  </w:style>
  <w:style w:type="character" w:customStyle="1" w:styleId="ZkladntextChar">
    <w:name w:val="Základný text Char"/>
    <w:basedOn w:val="Predvolenpsmoodseku"/>
    <w:link w:val="Zkladntext"/>
    <w:rsid w:val="00EA6F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csp.sk/databi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scielo.br/scielo.php?script=sci_arttext&amp;pid=S0100-736X20180011020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svssr.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5759</Words>
  <Characters>32832</Characters>
  <Application>Microsoft Office Word</Application>
  <DocSecurity>0</DocSecurity>
  <Lines>273</Lines>
  <Paragraphs>77</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38514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Boďová Dominika MVDr.</dc:creator>
  <cp:keywords/>
  <dc:description/>
  <cp:lastModifiedBy>Rédl Martin MVDr. PhD.</cp:lastModifiedBy>
  <cp:revision>7</cp:revision>
  <cp:lastPrinted>2023-12-15T14:10:00Z</cp:lastPrinted>
  <dcterms:created xsi:type="dcterms:W3CDTF">2023-12-19T07:58:00Z</dcterms:created>
  <dcterms:modified xsi:type="dcterms:W3CDTF">2023-12-19T15:26:00Z</dcterms:modified>
</cp:coreProperties>
</file>