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19" w:rsidRDefault="00502E6A" w:rsidP="00CF00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DF0">
        <w:rPr>
          <w:rFonts w:ascii="Arial" w:hAnsi="Arial" w:cs="Arial"/>
          <w:b/>
          <w:sz w:val="20"/>
          <w:szCs w:val="20"/>
        </w:rPr>
        <w:t>Veterinárny certifikát určený na premiestňovanie zvierat r</w:t>
      </w:r>
      <w:r w:rsidR="006028A9">
        <w:rPr>
          <w:rFonts w:ascii="Arial" w:hAnsi="Arial" w:cs="Arial"/>
          <w:b/>
          <w:sz w:val="20"/>
          <w:szCs w:val="20"/>
        </w:rPr>
        <w:t>a</w:t>
      </w:r>
      <w:r w:rsidRPr="00E06DF0">
        <w:rPr>
          <w:rFonts w:ascii="Arial" w:hAnsi="Arial" w:cs="Arial"/>
          <w:b/>
          <w:sz w:val="20"/>
          <w:szCs w:val="20"/>
        </w:rPr>
        <w:t xml:space="preserve">du </w:t>
      </w:r>
      <w:r w:rsidR="00DB6171" w:rsidRPr="00146236">
        <w:rPr>
          <w:rFonts w:ascii="Arial" w:hAnsi="Arial" w:cs="Arial"/>
          <w:b/>
          <w:sz w:val="20"/>
          <w:szCs w:val="20"/>
        </w:rPr>
        <w:t>netopiere (</w:t>
      </w:r>
      <w:proofErr w:type="spellStart"/>
      <w:r w:rsidR="00DB6171" w:rsidRPr="00146236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Chiroptera</w:t>
      </w:r>
      <w:proofErr w:type="spellEnd"/>
      <w:r w:rsidR="00DB6171" w:rsidRPr="00146236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)</w:t>
      </w:r>
      <w:r w:rsidR="00141C0D" w:rsidRPr="00146236">
        <w:rPr>
          <w:rFonts w:ascii="Arial" w:hAnsi="Arial" w:cs="Arial"/>
          <w:b/>
          <w:sz w:val="20"/>
          <w:szCs w:val="20"/>
        </w:rPr>
        <w:t xml:space="preserve">  </w:t>
      </w:r>
      <w:r w:rsidRPr="00146236">
        <w:rPr>
          <w:rFonts w:ascii="Arial" w:hAnsi="Arial" w:cs="Arial"/>
          <w:b/>
          <w:sz w:val="20"/>
          <w:szCs w:val="20"/>
        </w:rPr>
        <w:t xml:space="preserve">z členských krajín EÚ do Slovenskej republiky/ </w:t>
      </w:r>
    </w:p>
    <w:p w:rsidR="00CF004A" w:rsidRPr="00CF004A" w:rsidRDefault="00502E6A" w:rsidP="00CF00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146236">
        <w:rPr>
          <w:rFonts w:ascii="Arial" w:hAnsi="Arial" w:cs="Arial"/>
          <w:b/>
          <w:sz w:val="20"/>
          <w:szCs w:val="20"/>
        </w:rPr>
        <w:t>Veterinary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Certificate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for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movement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4E0C11" w:rsidRPr="00146236">
        <w:rPr>
          <w:rFonts w:ascii="Arial" w:hAnsi="Arial" w:cs="Arial"/>
          <w:b/>
          <w:sz w:val="20"/>
          <w:szCs w:val="20"/>
        </w:rPr>
        <w:t>a</w:t>
      </w:r>
      <w:r w:rsidRPr="00146236">
        <w:rPr>
          <w:rFonts w:ascii="Arial" w:hAnsi="Arial" w:cs="Arial"/>
          <w:b/>
          <w:sz w:val="20"/>
          <w:szCs w:val="20"/>
        </w:rPr>
        <w:t>nimals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DB6171" w:rsidRPr="00146236">
        <w:rPr>
          <w:rFonts w:ascii="Arial" w:hAnsi="Arial" w:cs="Arial"/>
          <w:b/>
          <w:sz w:val="20"/>
          <w:szCs w:val="20"/>
        </w:rPr>
        <w:t>order</w:t>
      </w:r>
      <w:proofErr w:type="spellEnd"/>
      <w:r w:rsidR="006028A9" w:rsidRPr="00146236">
        <w:rPr>
          <w:rFonts w:ascii="Arial" w:hAnsi="Arial" w:cs="Arial"/>
          <w:b/>
          <w:sz w:val="20"/>
          <w:szCs w:val="20"/>
        </w:rPr>
        <w:t xml:space="preserve"> </w:t>
      </w:r>
      <w:r w:rsidR="00DB6171" w:rsidRPr="00146236">
        <w:rPr>
          <w:rFonts w:ascii="Arial" w:hAnsi="Arial" w:cs="Arial"/>
          <w:b/>
          <w:sz w:val="20"/>
          <w:szCs w:val="20"/>
        </w:rPr>
        <w:t>(</w:t>
      </w:r>
      <w:proofErr w:type="spellStart"/>
      <w:r w:rsidR="00DB6171" w:rsidRPr="00146236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Chiroptera</w:t>
      </w:r>
      <w:proofErr w:type="spellEnd"/>
      <w:r w:rsidR="00DB6171" w:rsidRPr="00146236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)</w:t>
      </w:r>
      <w:r w:rsidR="00DB6171" w:rsidRPr="00146236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from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the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EU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into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the</w:t>
      </w:r>
      <w:proofErr w:type="spellEnd"/>
      <w:r w:rsidRPr="00146236">
        <w:rPr>
          <w:rFonts w:ascii="Arial" w:hAnsi="Arial" w:cs="Arial"/>
          <w:b/>
          <w:sz w:val="20"/>
          <w:szCs w:val="20"/>
        </w:rPr>
        <w:t xml:space="preserve"> Slovak </w:t>
      </w:r>
      <w:proofErr w:type="spellStart"/>
      <w:r w:rsidRPr="00146236">
        <w:rPr>
          <w:rFonts w:ascii="Arial" w:hAnsi="Arial" w:cs="Arial"/>
          <w:b/>
          <w:sz w:val="20"/>
          <w:szCs w:val="20"/>
        </w:rPr>
        <w:t>Republic</w:t>
      </w:r>
      <w:proofErr w:type="spellEnd"/>
      <w:r w:rsidR="00B5388C" w:rsidRPr="00146236">
        <w:rPr>
          <w:rFonts w:ascii="Arial" w:hAnsi="Arial" w:cs="Arial"/>
          <w:b/>
          <w:sz w:val="20"/>
          <w:szCs w:val="20"/>
        </w:rPr>
        <w:br/>
      </w:r>
      <w:r w:rsidR="00294E14">
        <w:rPr>
          <w:rFonts w:ascii="Arial" w:hAnsi="Arial" w:cs="Arial"/>
          <w:b/>
          <w:sz w:val="20"/>
          <w:szCs w:val="20"/>
        </w:rPr>
        <w:t xml:space="preserve"> </w:t>
      </w:r>
    </w:p>
    <w:p w:rsidR="00CF004A" w:rsidRPr="00CF004A" w:rsidRDefault="00CF004A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608F4" w:rsidRPr="006608F4" w:rsidRDefault="008819B8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Krajina:</w:t>
      </w:r>
      <w:r>
        <w:rPr>
          <w:rFonts w:ascii="Arial Narrow" w:hAnsi="Arial Narrow"/>
          <w:b/>
          <w:sz w:val="20"/>
          <w:szCs w:val="20"/>
        </w:rPr>
        <w:t>Country:</w:t>
      </w:r>
      <w:r w:rsidR="00141C0D">
        <w:rPr>
          <w:rFonts w:ascii="Arial Narrow" w:hAnsi="Arial Narrow"/>
          <w:b/>
          <w:sz w:val="20"/>
          <w:szCs w:val="20"/>
        </w:rPr>
        <w:t>SK</w:t>
      </w:r>
      <w:proofErr w:type="spellEnd"/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406"/>
        <w:gridCol w:w="1846"/>
        <w:gridCol w:w="676"/>
        <w:gridCol w:w="1842"/>
        <w:gridCol w:w="675"/>
        <w:gridCol w:w="1849"/>
        <w:gridCol w:w="677"/>
        <w:gridCol w:w="1842"/>
        <w:gridCol w:w="674"/>
      </w:tblGrid>
      <w:tr w:rsidR="006608F4" w:rsidRPr="006608F4" w:rsidTr="00BF720A">
        <w:tc>
          <w:tcPr>
            <w:tcW w:w="283" w:type="dxa"/>
            <w:vMerge w:val="restart"/>
            <w:textDirection w:val="btLr"/>
            <w:vAlign w:val="center"/>
          </w:tcPr>
          <w:p w:rsidR="006608F4" w:rsidRPr="00FB317C" w:rsidRDefault="00FB317C" w:rsidP="00BF720A">
            <w:pPr>
              <w:ind w:left="113" w:right="113"/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 xml:space="preserve">Časť I: Detaily o odoslanej zásielke/ </w:t>
            </w:r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Part I: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Details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dispatched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gridSpan w:val="4"/>
            <w:vMerge w:val="restart"/>
          </w:tcPr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I.1.   Odosielateľ/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Consignor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E22E13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Pr="00B5388C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Pr="0003731F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I.2.   Číslo certifikátu/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reference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608F4" w:rsidRP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608F4" w:rsidRPr="006608F4" w:rsidRDefault="006608F4" w:rsidP="00502E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I.3.   Ústre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ný príslušný orgán/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Central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I.4.   Miestny príslušný orgán/</w:t>
            </w:r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Local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6B727" wp14:editId="655D0B96">
                      <wp:simplePos x="0" y="0"/>
                      <wp:positionH relativeFrom="column">
                        <wp:posOffset>3124505</wp:posOffset>
                      </wp:positionH>
                      <wp:positionV relativeFrom="paragraph">
                        <wp:posOffset>3175</wp:posOffset>
                      </wp:positionV>
                      <wp:extent cx="3218180" cy="1148080"/>
                      <wp:effectExtent l="0" t="0" r="20320" b="3302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18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30431" id="Rovná spojnica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.25pt" to="499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I.5.   Príjemca/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Consignee</w:t>
            </w:r>
            <w:proofErr w:type="spellEnd"/>
          </w:p>
          <w:p w:rsidR="00D415CA" w:rsidRDefault="00D415CA" w:rsidP="00B5388C">
            <w:pPr>
              <w:tabs>
                <w:tab w:val="left" w:pos="1611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B5388C">
            <w:pPr>
              <w:tabs>
                <w:tab w:val="left" w:pos="1611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</w:p>
          <w:p w:rsidR="00E22E13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Default="00E22E13" w:rsidP="00E22E1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22E13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PSČ/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Postal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</w:p>
          <w:p w:rsidR="00D415CA" w:rsidRPr="006608F4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I.6.</w:t>
            </w:r>
          </w:p>
        </w:tc>
      </w:tr>
      <w:tr w:rsidR="006608F4" w:rsidRPr="006608F4" w:rsidTr="006608F4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I.7.   Krajina pôvodu/                ISO kód</w:t>
            </w:r>
          </w:p>
          <w:p w:rsidR="00D415CA" w:rsidRPr="00D415CA" w:rsidRDefault="00D415CA" w:rsidP="00D415CA">
            <w:pPr>
              <w:ind w:right="-105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I.8.   Región pôvodu/                ISO kód</w:t>
            </w:r>
          </w:p>
          <w:p w:rsidR="00D415CA" w:rsidRPr="00D415CA" w:rsidRDefault="00D415CA" w:rsidP="00D415CA">
            <w:pPr>
              <w:ind w:right="-99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D415CA">
            <w:pPr>
              <w:ind w:right="-10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I.9.   Krajina určenia/                 ISO kód</w:t>
            </w:r>
          </w:p>
          <w:p w:rsidR="00D415CA" w:rsidRPr="00D415CA" w:rsidRDefault="00D415CA" w:rsidP="00D415CA">
            <w:pPr>
              <w:ind w:right="-104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I.10.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Región určenia/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ISO kód</w:t>
            </w:r>
          </w:p>
          <w:p w:rsidR="00D415CA" w:rsidRPr="00D415CA" w:rsidRDefault="00D415CA" w:rsidP="004D4C4B">
            <w:pPr>
              <w:ind w:right="-25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 w:rsid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</w:tr>
      <w:tr w:rsidR="00B23177" w:rsidRPr="006608F4" w:rsidTr="006608F4">
        <w:tc>
          <w:tcPr>
            <w:tcW w:w="283" w:type="dxa"/>
            <w:vMerge/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B5388C" w:rsidRDefault="00B2317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B5388C" w:rsidRDefault="00B23177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Slovak </w:t>
            </w:r>
            <w:proofErr w:type="spellStart"/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SK</w:t>
            </w: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I.11. Miesto pôvodu/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502E6A" w:rsidRDefault="00D415C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5388C" w:rsidRDefault="00B5388C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502E6A" w:rsidRDefault="00502E6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Registračné/schvaľovacie číslo</w:t>
            </w: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</w:p>
          <w:p w:rsidR="00B5388C" w:rsidRDefault="00502E6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502E6A" w:rsidRDefault="00B5388C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</w:p>
          <w:p w:rsidR="00B5388C" w:rsidRDefault="006E11DE" w:rsidP="00B5388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BA690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5388C"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</w:p>
          <w:p w:rsidR="00D415CA" w:rsidRDefault="00D415C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Default="00E22E13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Pr="00D415CA" w:rsidRDefault="00E22E13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I.12.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 Miesto určenia/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Meno/Názov/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Registračné/schvaľovacie číslo</w:t>
            </w: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11DE" w:rsidRPr="006608F4" w:rsidRDefault="006E11DE" w:rsidP="006E11D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</w:tc>
      </w:tr>
      <w:tr w:rsidR="006608F4" w:rsidRPr="006608F4" w:rsidTr="00FB317C">
        <w:trPr>
          <w:trHeight w:val="377"/>
        </w:trPr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I.13. Miesto nakládky/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loading</w:t>
            </w:r>
            <w:proofErr w:type="spellEnd"/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</w:t>
            </w:r>
          </w:p>
          <w:p w:rsidR="00A36921" w:rsidRPr="00A36921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I.14. Dátum odjazdu/                                                 Čas odjazdu/</w:t>
            </w:r>
          </w:p>
          <w:p w:rsidR="00A36921" w:rsidRP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</w:tcBorders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I.15 Dopravný prostriedok/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transport</w:t>
            </w:r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7EBC6" wp14:editId="4C0CD662">
                      <wp:simplePos x="0" y="0"/>
                      <wp:positionH relativeFrom="column">
                        <wp:posOffset>2520620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392BB" id="Obdĺžnik 3" o:spid="_x0000_s1026" style="position:absolute;margin-left:198.45pt;margin-top:.7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="00725D6E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4412" wp14:editId="6405318A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9830</wp:posOffset>
                      </wp:positionV>
                      <wp:extent cx="94615" cy="94615"/>
                      <wp:effectExtent l="0" t="0" r="19685" b="1968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C709C" id="Obdĺžnik 2" o:spid="_x0000_s1026" style="position:absolute;margin-left:70.45pt;margin-top:.7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Lietadlo/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Airplane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Vozidlo/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Road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Vehicle</w:t>
            </w:r>
            <w:proofErr w:type="spellEnd"/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8CB45" wp14:editId="3A5AF7D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38115" id="Obdĺžnik 6" o:spid="_x0000_s1026" style="position:absolute;margin-left:87.15pt;margin-top: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31B3E" wp14:editId="79990A70">
                      <wp:simplePos x="0" y="0"/>
                      <wp:positionH relativeFrom="column">
                        <wp:posOffset>1780845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A49A2" id="Obdĺžnik 5" o:spid="_x0000_s1026" style="position:absolute;margin-left:140.2pt;margin-top:.7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J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2609F" wp14:editId="4AB1B05E">
                      <wp:simplePos x="0" y="0"/>
                      <wp:positionH relativeFrom="column">
                        <wp:posOffset>2819070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EF22" id="Obdĺžnik 4" o:spid="_x0000_s1026" style="position:absolute;margin-left:221.95pt;margin-top:.7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r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Vagón/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Railway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wagon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Loď/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Ship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Identifikácia/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E65222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Sprievodná dokumentácia/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Documentary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references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102" w:type="dxa"/>
            <w:gridSpan w:val="4"/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I.16.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Dopravca/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Transporter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Názov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Adresa/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Číslo schválenia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Členský štát/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Member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States</w:t>
            </w:r>
            <w:proofErr w:type="spellEnd"/>
          </w:p>
          <w:p w:rsidR="00B022D5" w:rsidRPr="00E65222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I.17. Číslo povolenia CITES/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CITES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permit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I.18 Popis komodity/ 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31" w:type="dxa"/>
            <w:gridSpan w:val="3"/>
          </w:tcPr>
          <w:p w:rsid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I.19. Kód komodity/</w:t>
            </w:r>
          </w:p>
          <w:p w:rsidR="00D54AF7" w:rsidRPr="00D54AF7" w:rsidRDefault="00D54AF7" w:rsidP="005973E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</w:t>
            </w:r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mmodity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(HS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</w:t>
            </w:r>
            <w:r w:rsidR="00A262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</w:tr>
      <w:tr w:rsidR="00D54AF7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I.20. Množstvo/</w:t>
            </w:r>
          </w:p>
          <w:p w:rsidR="00D54AF7" w:rsidRPr="00D54AF7" w:rsidRDefault="00D54AF7" w:rsidP="005B4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 w:rsidR="00A262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66ABF" wp14:editId="2A19DE28">
                      <wp:simplePos x="0" y="0"/>
                      <wp:positionH relativeFrom="column">
                        <wp:posOffset>180289</wp:posOffset>
                      </wp:positionH>
                      <wp:positionV relativeFrom="paragraph">
                        <wp:posOffset>-4470</wp:posOffset>
                      </wp:positionV>
                      <wp:extent cx="4798771" cy="226720"/>
                      <wp:effectExtent l="0" t="0" r="20955" b="2095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8771" cy="2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36C2" id="Rovná spojnica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35pt" to="39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I.21.</w:t>
            </w: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I.22. Počet balení/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packages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1DA683" wp14:editId="4B89DA70">
                      <wp:simplePos x="0" y="0"/>
                      <wp:positionH relativeFrom="column">
                        <wp:posOffset>4735881</wp:posOffset>
                      </wp:positionH>
                      <wp:positionV relativeFrom="paragraph">
                        <wp:posOffset>4850</wp:posOffset>
                      </wp:positionV>
                      <wp:extent cx="1580083" cy="211760"/>
                      <wp:effectExtent l="0" t="0" r="20320" b="36195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0083" cy="2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295C" id="Rovná spojnica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.4pt" to="49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4AF7">
              <w:rPr>
                <w:rFonts w:ascii="Arial Narrow" w:hAnsi="Arial Narrow" w:cs="Times New Roman"/>
                <w:sz w:val="16"/>
                <w:szCs w:val="16"/>
              </w:rPr>
              <w:t xml:space="preserve">I.23. Identifikácia </w:t>
            </w:r>
            <w:r w:rsidR="00E22E13">
              <w:rPr>
                <w:rFonts w:ascii="Arial Narrow" w:hAnsi="Arial Narrow" w:cs="Times New Roman"/>
                <w:sz w:val="16"/>
                <w:szCs w:val="16"/>
              </w:rPr>
              <w:t>kontajnera/ číslo plomby/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seal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51" w:type="dxa"/>
            <w:gridSpan w:val="2"/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I.24.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I.25. </w:t>
            </w:r>
            <w:r w:rsidRPr="00553D96">
              <w:rPr>
                <w:rFonts w:ascii="Arial Narrow" w:hAnsi="Arial Narrow" w:cs="Times New Roman"/>
                <w:sz w:val="16"/>
                <w:szCs w:val="16"/>
              </w:rPr>
              <w:t xml:space="preserve">Komodity certifikované na účel/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certified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86579F" w:rsidRDefault="00D54AF7" w:rsidP="00A262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725D6E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823D0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F00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Chov/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Breeding</w:t>
            </w:r>
            <w:proofErr w:type="spellEnd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         </w:t>
            </w:r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Cirkus/výstava/ 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Circus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exhibition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Karanténa/ 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Quarantine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            </w:t>
            </w:r>
            <w:r w:rsid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 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Other</w:t>
            </w:r>
            <w:proofErr w:type="spellEnd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A262B9" w:rsidRDefault="00A262B9" w:rsidP="00A262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262B9" w:rsidRDefault="00D4695B" w:rsidP="00D46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695B">
              <w:rPr>
                <w:rFonts w:ascii="Arial Narrow" w:hAnsi="Arial Narrow" w:cs="Times New Roman"/>
                <w:sz w:val="16"/>
                <w:szCs w:val="16"/>
              </w:rPr>
              <w:t xml:space="preserve">            </w:t>
            </w:r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61B6D" w:rsidRPr="00B10A86">
              <w:rPr>
                <w:rFonts w:ascii="Arial Narrow" w:hAnsi="Arial Narrow" w:cs="Times New Roman"/>
                <w:sz w:val="16"/>
                <w:szCs w:val="16"/>
              </w:rPr>
              <w:t>Schválené zariadenie</w:t>
            </w:r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/</w:t>
            </w:r>
            <w:proofErr w:type="spellStart"/>
            <w:r w:rsidRPr="00B10A86">
              <w:rPr>
                <w:rFonts w:ascii="Arial Narrow" w:hAnsi="Arial Narrow" w:cs="Times New Roman"/>
                <w:sz w:val="16"/>
                <w:szCs w:val="16"/>
              </w:rPr>
              <w:t>Approved</w:t>
            </w:r>
            <w:proofErr w:type="spellEnd"/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B10A86">
              <w:rPr>
                <w:rFonts w:ascii="Arial Narrow" w:hAnsi="Arial Narrow" w:cs="Times New Roman"/>
                <w:sz w:val="16"/>
                <w:szCs w:val="16"/>
              </w:rPr>
              <w:t>establishment</w:t>
            </w:r>
            <w:proofErr w:type="spellEnd"/>
          </w:p>
          <w:p w:rsidR="00D4695B" w:rsidRPr="00725D6E" w:rsidRDefault="00D4695B" w:rsidP="00D46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6608F4" w:rsidRPr="006608F4" w:rsidRDefault="008B7EE3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I.26.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. Tranzit cez členské štáty/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Transit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through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Member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5102" w:type="dxa"/>
            <w:gridSpan w:val="4"/>
          </w:tcPr>
          <w:p w:rsid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2532252</wp:posOffset>
                      </wp:positionH>
                      <wp:positionV relativeFrom="paragraph">
                        <wp:posOffset>48344</wp:posOffset>
                      </wp:positionV>
                      <wp:extent cx="239824" cy="84026"/>
                      <wp:effectExtent l="0" t="0" r="27305" b="3048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9824" cy="84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DA28" id="Rovná spojnica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3.8pt" to="21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51613</wp:posOffset>
                      </wp:positionV>
                      <wp:extent cx="240360" cy="73152"/>
                      <wp:effectExtent l="0" t="0" r="26670" b="2222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36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A27CA" id="Rovná spojnica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4.05pt" to="21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D6E73" wp14:editId="6CF31A14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39065</wp:posOffset>
                      </wp:positionV>
                      <wp:extent cx="248234" cy="102413"/>
                      <wp:effectExtent l="0" t="0" r="19050" b="1206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34" cy="102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A29" id="Obdĺžnik 17" o:spid="_x0000_s1026" style="position:absolute;margin-left:199.4pt;margin-top:3.1pt;width:19.5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sz w:val="16"/>
                <w:szCs w:val="16"/>
              </w:rPr>
              <w:t>I.27. Na dovoz do Slovenskej republiky/</w:t>
            </w:r>
          </w:p>
          <w:p w:rsidR="008B7EE3" w:rsidRPr="008B7EE3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import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I.28. Identifikácia komodít/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8F0E33" w:rsidRPr="000664BA" w:rsidRDefault="005332F2" w:rsidP="008F0E3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5A45C9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Množstvo/ </w:t>
            </w:r>
            <w:proofErr w:type="spellStart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  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5A45C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="008F0E3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32F2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5B4B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5332F2" w:rsidRDefault="005332F2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22E13" w:rsidRDefault="00E22E1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262B9" w:rsidRDefault="00A262B9" w:rsidP="00114DEA">
            <w:pPr>
              <w:tabs>
                <w:tab w:val="left" w:pos="486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62B9" w:rsidRPr="0003731F" w:rsidRDefault="00852A46" w:rsidP="0087569E">
            <w:pPr>
              <w:tabs>
                <w:tab w:val="left" w:pos="1484"/>
                <w:tab w:val="left" w:pos="7073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  <w:r w:rsidR="0087569E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CF004A" w:rsidRDefault="00CF004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985225" w:rsidRDefault="00985225" w:rsidP="00BD0BF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41C0D" w:rsidRDefault="00141C0D" w:rsidP="00BD0BF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73782" w:rsidRDefault="008819B8" w:rsidP="00BD0BF3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Krajin</w:t>
      </w:r>
      <w:r w:rsidR="00961792">
        <w:rPr>
          <w:rFonts w:ascii="Arial Narrow" w:hAnsi="Arial Narrow"/>
          <w:sz w:val="20"/>
          <w:szCs w:val="20"/>
        </w:rPr>
        <w:t>a</w:t>
      </w:r>
      <w:r w:rsidR="008D39D2">
        <w:rPr>
          <w:rFonts w:ascii="Arial Narrow" w:hAnsi="Arial Narrow"/>
          <w:sz w:val="20"/>
          <w:szCs w:val="20"/>
        </w:rPr>
        <w:t>:/</w:t>
      </w:r>
      <w:r w:rsidR="00273782"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2A9BF" wp14:editId="1236D876">
                <wp:simplePos x="0" y="0"/>
                <wp:positionH relativeFrom="margin">
                  <wp:posOffset>5576185</wp:posOffset>
                </wp:positionH>
                <wp:positionV relativeFrom="paragraph">
                  <wp:posOffset>147690</wp:posOffset>
                </wp:positionV>
                <wp:extent cx="1173600" cy="409270"/>
                <wp:effectExtent l="0" t="0" r="26670" b="1016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62F6" id="Obdĺžnik 52" o:spid="_x0000_s1026" style="position:absolute;margin-left:439.05pt;margin-top:11.65pt;width:92.4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Country:                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77FDC">
        <w:rPr>
          <w:rFonts w:ascii="Arial Narrow" w:hAnsi="Arial Narrow" w:cs="Times New Roman"/>
          <w:b/>
          <w:sz w:val="20"/>
          <w:szCs w:val="20"/>
        </w:rPr>
        <w:t xml:space="preserve">   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SK</w:t>
      </w:r>
    </w:p>
    <w:tbl>
      <w:tblPr>
        <w:tblStyle w:val="Mriekatabuky"/>
        <w:tblW w:w="10627" w:type="dxa"/>
        <w:tblLook w:val="04A0" w:firstRow="1" w:lastRow="0" w:firstColumn="1" w:lastColumn="0" w:noHBand="0" w:noVBand="1"/>
      </w:tblPr>
      <w:tblGrid>
        <w:gridCol w:w="406"/>
        <w:gridCol w:w="10221"/>
      </w:tblGrid>
      <w:tr w:rsidR="003E1F6C" w:rsidRPr="006608F4" w:rsidTr="008819B8">
        <w:trPr>
          <w:cantSplit/>
          <w:trHeight w:val="5347"/>
        </w:trPr>
        <w:tc>
          <w:tcPr>
            <w:tcW w:w="406" w:type="dxa"/>
            <w:textDirection w:val="btLr"/>
            <w:vAlign w:val="center"/>
          </w:tcPr>
          <w:p w:rsidR="003E1F6C" w:rsidRPr="00FB317C" w:rsidRDefault="003E1F6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Časť II: Certifikácia/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Part II: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10221" w:type="dxa"/>
            <w:vMerge w:val="restart"/>
          </w:tcPr>
          <w:p w:rsidR="003E1F6C" w:rsidRPr="006A33B0" w:rsidRDefault="003E1F6C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05A059" wp14:editId="5FE55EB5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4" name="Rovná spojnic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81EA5" id="Rovná spojnica 5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MaBbkv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6F2090" wp14:editId="2B413A36">
                      <wp:simplePos x="0" y="0"/>
                      <wp:positionH relativeFrom="column">
                        <wp:posOffset>3672815</wp:posOffset>
                      </wp:positionH>
                      <wp:positionV relativeFrom="paragraph">
                        <wp:posOffset>508</wp:posOffset>
                      </wp:positionV>
                      <wp:extent cx="1572260" cy="401625"/>
                      <wp:effectExtent l="0" t="0" r="27940" b="17780"/>
                      <wp:wrapNone/>
                      <wp:docPr id="51" name="Obdĺž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63FC" id="Obdĺžnik 51" o:spid="_x0000_s1026" style="position:absolute;margin-left:289.2pt;margin-top:.05pt;width:123.8pt;height:31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3E1F6C" w:rsidRPr="006A33B0" w:rsidRDefault="003E1F6C" w:rsidP="00273782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3E1F6C" w:rsidRPr="00A776D9" w:rsidRDefault="003E1F6C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 Zdravotné potvrdenie zvierat/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3E1F6C" w:rsidRPr="00A776D9" w:rsidRDefault="003E1F6C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3E1F6C" w:rsidRPr="00BF720A" w:rsidRDefault="003E1F6C" w:rsidP="00A776D9">
            <w:pPr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3E1F6C" w:rsidRPr="00B8622E" w:rsidRDefault="003E1F6C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zvieratá popísané v Časti I spĺňajú nasledujúce požiadavky/ </w:t>
            </w: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br/>
            </w:r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Part I 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meet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3E1F6C" w:rsidRPr="00B8622E" w:rsidRDefault="003E1F6C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94272" w:rsidRPr="00B8622E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37101" w:rsidRPr="00B8622E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8622E">
              <w:rPr>
                <w:rFonts w:ascii="Arial Narrow" w:hAnsi="Arial Narrow" w:cs="Arial"/>
                <w:spacing w:val="8"/>
                <w:sz w:val="12"/>
                <w:szCs w:val="12"/>
              </w:rPr>
              <w:t xml:space="preserve">    </w:t>
            </w: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II.1.1.  pochádzajú z územia popísaného v bodoch I.7. a I.8./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I.8;</w:t>
            </w: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</w:p>
          <w:p w:rsidR="00BA6904" w:rsidRPr="00B8622E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BA6904" w:rsidRPr="00B8622E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>II.1.2.  nachádzali sa na území popísanom v bodoch I.7. a I. 8. od narodenia, alebo najmenej ostatných šesť mesiacov pred odoslaním do Slovenskej republiky</w:t>
            </w:r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remained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I.8.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or at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 w:rsidR="00994272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994272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;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994272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II.1.3.</w:t>
            </w:r>
            <w:r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D4695B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>pochádzajú zo zariadenia, v ktorom neboli uložené opatrenia v súvislosti s výskytom  chorôb</w:t>
            </w:r>
            <w:r w:rsidR="00DB6171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>, na ktoré sú zvieratá vnímavé</w:t>
            </w:r>
            <w:r w:rsidR="00D4695B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8D39D2" w:rsidRPr="00B8622E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25223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establishment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measures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imposed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relation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occurrence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diseases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B8622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57E51" w:rsidRPr="00D57E5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57E51" w:rsidRPr="00D57E5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="00D57E51" w:rsidRPr="00D57E5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 w:rsidR="00D57E51" w:rsidRPr="00D57E5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susceptible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BA6904" w:rsidRDefault="00BA6904" w:rsidP="00DB617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3F7EC0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4E527C">
              <w:rPr>
                <w:rFonts w:ascii="Arial Narrow" w:hAnsi="Arial Narrow" w:cs="Arial"/>
                <w:spacing w:val="8"/>
                <w:sz w:val="16"/>
                <w:szCs w:val="16"/>
              </w:rPr>
              <w:t>II.1.</w:t>
            </w:r>
            <w:r w:rsidR="00B37101">
              <w:rPr>
                <w:rFonts w:ascii="Arial Narrow" w:hAnsi="Arial Narrow" w:cs="Arial"/>
                <w:spacing w:val="8"/>
                <w:sz w:val="16"/>
                <w:szCs w:val="16"/>
              </w:rPr>
              <w:t>4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  <w:r w:rsidR="004E527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994272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boli vyšetrené veterinárnym lekárom v priebehu 24 hodín pred nakládkou a nevykazovali žiadne príznaky choroby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a sú spôsobilé na prepravu</w:t>
            </w:r>
            <w:r w:rsidR="00D4695B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examined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a</w:t>
            </w:r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24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showed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</w:t>
            </w:r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are fit 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for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transport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;</w:t>
            </w:r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994272" w:rsidRPr="00994272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 Potvrdenie o preprave zvierat/ </w:t>
            </w:r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transport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3E1F6C" w:rsidRPr="00994272" w:rsidRDefault="00297ADC" w:rsidP="00297ADC">
            <w:pPr>
              <w:ind w:left="61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týmto osvedčujem, že s vyššie popísanými zvieratami bolo pred a počas nakládky zaobchádzané v súlade s príslušnými ustanoveniami Nariadenia Rady (ES) č. 1/2005, najmä čo sa týka napájania, kŕmenia a použitia prepravného kontajnera a že v čase nakládky boli spôsobilé na plánovanú prepravu/ </w:t>
            </w:r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hereby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above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time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provisions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No 1/2005, in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particular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regards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watering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feeding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fit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3E1F6C" w:rsidRDefault="003E1F6C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8819B8" w:rsidRPr="003E1F6C" w:rsidRDefault="008819B8" w:rsidP="0095795F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3E1F6C" w:rsidRPr="006608F4" w:rsidTr="008819B8"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3E1F6C" w:rsidRPr="006608F4" w:rsidRDefault="003E1F6C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</w:tcPr>
          <w:p w:rsidR="003E1F6C" w:rsidRPr="008B7EE3" w:rsidRDefault="003E1F6C" w:rsidP="00273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E1F6C" w:rsidRPr="006608F4" w:rsidTr="008819B8"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3E1F6C" w:rsidRPr="006608F4" w:rsidRDefault="003E1F6C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</w:tcPr>
          <w:p w:rsidR="003E1F6C" w:rsidRPr="00CF7838" w:rsidRDefault="003E1F6C" w:rsidP="00CF7838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</w:tbl>
    <w:p w:rsidR="00961792" w:rsidRDefault="00961792" w:rsidP="00B11D3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283"/>
        <w:gridCol w:w="10204"/>
      </w:tblGrid>
      <w:tr w:rsidR="00B8622E" w:rsidRPr="006608F4" w:rsidTr="0098641F">
        <w:trPr>
          <w:cantSplit/>
          <w:trHeight w:val="53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B8622E" w:rsidRPr="00FB317C" w:rsidRDefault="00B8622E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</w:t>
            </w: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Poznámky/ </w:t>
            </w:r>
            <w:r w:rsidRPr="00D57E5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Notes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                                           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a) Tento certifikát je platný po dobu 10 dní, plynúcich odo dňa jeho vystavenia/ </w:t>
            </w:r>
            <w:r w:rsidRPr="00D57E5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This certificate is valid for 10 days from the date of its issue.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Časť I/ </w:t>
            </w:r>
            <w:r w:rsidRPr="00D57E5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Part I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Bod/ </w:t>
            </w:r>
            <w:r w:rsidRPr="00D57E5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Box I.28.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>Spôsob označenia</w:t>
            </w:r>
            <w:r w:rsidRPr="00D57E5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/ Identification system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: Uveďte transpondér alebo Uveďte transpondér alebo iné nezameniteľné jedinečné označenie  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Indicate the transponder or other unmistakable unique  identification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.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V  prípade nezameniteľného jedinečného označenia iného ako transpondérom, toto musí byť zreteľne čitateľné/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In the case of unmistakable unique identification  other than  transponder, this must be clearly readable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.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Identifikačné číslo/Identification number: Uveďte alfanumerický kód transpondéra alebo iného označenia/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Indicate alphanumeric code of  the transponder or other identification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>.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Vek/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Age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: Uveďte dátum narodenia udávaný vlastníkom vo forme DD/MM/RRRR alebo vek v mesiacoch alebo rokoch pri zvieratách starších ako jeden rok/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Indicate the date of birth stated by the owner in format DD/MM/YYYY or the age in months or years if the animals are older than one year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. 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>.</w:t>
            </w:r>
          </w:p>
          <w:p w:rsidR="001D098F" w:rsidRDefault="001D098F" w:rsidP="001D098F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0E68B9">
              <w:rPr>
                <w:rFonts w:ascii="Arial Narrow" w:hAnsi="Arial Narrow" w:cs="Arial"/>
                <w:spacing w:val="8"/>
                <w:sz w:val="16"/>
                <w:szCs w:val="16"/>
              </w:rPr>
              <w:t>Časť II/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II</w:t>
            </w:r>
          </w:p>
          <w:p w:rsidR="001D098F" w:rsidRDefault="001D098F" w:rsidP="001D098F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1) Podpis a odtlačok pečiatky musí byť farby odlišnej od predtlače/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Stamp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colour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different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print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Úradný veterinárny lekár/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Official veterinarian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Meno </w:t>
            </w:r>
            <w:r w:rsidRPr="00F17B84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(veľkými písmenami)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>/                                                                                                    Zaradenie a titul/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Name (in Capitals)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Qualification and title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Dátum/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Date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Podpis</w:t>
            </w:r>
            <w:r w:rsidR="001D098F" w:rsidRPr="001D098F">
              <w:rPr>
                <w:rFonts w:ascii="Arial Narrow" w:hAnsi="Arial Narrow" w:cs="Arial"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1</w:t>
            </w:r>
            <w:r w:rsidRPr="001D098F">
              <w:rPr>
                <w:rFonts w:ascii="Arial Narrow" w:hAnsi="Arial Narrow" w:cs="Arial"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)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Signature</w:t>
            </w:r>
            <w:r w:rsidR="001D098F" w:rsidRPr="001D098F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1</w:t>
            </w:r>
            <w:r w:rsidRPr="001D098F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)</w:t>
            </w: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</w:p>
          <w:p w:rsidR="00B8622E" w:rsidRPr="00D57E51" w:rsidRDefault="00B8622E" w:rsidP="00D57E51">
            <w:pPr>
              <w:ind w:left="113" w:right="113"/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</w:pP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       Odtlačok pečiatky</w:t>
            </w:r>
            <w:r w:rsidR="001D098F" w:rsidRPr="001D098F">
              <w:rPr>
                <w:rFonts w:ascii="Arial Narrow" w:hAnsi="Arial Narrow" w:cs="Arial"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1</w:t>
            </w:r>
            <w:r w:rsidRPr="001D098F">
              <w:rPr>
                <w:rFonts w:ascii="Arial Narrow" w:hAnsi="Arial Narrow" w:cs="Arial"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)</w:t>
            </w:r>
            <w:r w:rsidRPr="00D57E51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w:t xml:space="preserve">/ </w:t>
            </w:r>
            <w:r w:rsidRPr="00B37101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lang w:eastAsia="sk-SK"/>
              </w:rPr>
              <w:t>Stamp</w:t>
            </w:r>
            <w:r w:rsidR="001D098F" w:rsidRPr="001D098F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1</w:t>
            </w:r>
            <w:r w:rsidRPr="001D098F">
              <w:rPr>
                <w:rFonts w:ascii="Arial Narrow" w:hAnsi="Arial Narrow" w:cs="Arial"/>
                <w:b/>
                <w:noProof/>
                <w:spacing w:val="8"/>
                <w:sz w:val="16"/>
                <w:szCs w:val="16"/>
                <w:vertAlign w:val="superscript"/>
                <w:lang w:eastAsia="sk-SK"/>
              </w:rPr>
              <w:t>)</w:t>
            </w:r>
          </w:p>
          <w:p w:rsidR="00B8622E" w:rsidRDefault="00B8622E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8622E" w:rsidRPr="009027A1" w:rsidRDefault="00B8622E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8622E" w:rsidRPr="00B12726" w:rsidRDefault="00B8622E" w:rsidP="00A23817">
            <w:pPr>
              <w:tabs>
                <w:tab w:val="left" w:pos="1881"/>
              </w:tabs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  <w:tr w:rsidR="00B8622E" w:rsidRPr="006608F4" w:rsidTr="0098641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8622E" w:rsidRPr="006608F4" w:rsidRDefault="00B8622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22E" w:rsidRPr="008B7EE3" w:rsidRDefault="00B8622E" w:rsidP="00A23817">
            <w:pPr>
              <w:tabs>
                <w:tab w:val="left" w:pos="1881"/>
              </w:tabs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8622E" w:rsidRPr="006608F4" w:rsidTr="0098641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8622E" w:rsidRPr="006608F4" w:rsidRDefault="00B8622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22E" w:rsidRPr="0003731F" w:rsidRDefault="00B8622E" w:rsidP="00A23817">
            <w:pPr>
              <w:tabs>
                <w:tab w:val="left" w:pos="1881"/>
              </w:tabs>
              <w:ind w:right="-11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273782" w:rsidRPr="00A4233A" w:rsidRDefault="00273782" w:rsidP="002C614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sectPr w:rsidR="00273782" w:rsidRPr="00A4233A" w:rsidSect="00B0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709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25" w:rsidRDefault="00011D25" w:rsidP="0003731F">
      <w:pPr>
        <w:spacing w:after="0" w:line="240" w:lineRule="auto"/>
      </w:pPr>
      <w:r>
        <w:separator/>
      </w:r>
    </w:p>
  </w:endnote>
  <w:endnote w:type="continuationSeparator" w:id="0">
    <w:p w:rsidR="00011D25" w:rsidRDefault="00011D25" w:rsidP="000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52" w:rsidRDefault="008554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14" w:rsidRPr="0003731F" w:rsidRDefault="00294E14" w:rsidP="0003731F">
    <w:pPr>
      <w:pStyle w:val="Pta"/>
      <w:ind w:right="-284"/>
      <w:rPr>
        <w:rFonts w:ascii="Arial Narrow" w:hAnsi="Arial Narrow"/>
        <w:sz w:val="16"/>
        <w:szCs w:val="16"/>
      </w:rPr>
    </w:pPr>
    <w:r w:rsidRPr="0003731F">
      <w:rPr>
        <w:rFonts w:ascii="Arial Narrow" w:hAnsi="Arial Narrow"/>
        <w:noProof/>
        <w:sz w:val="16"/>
        <w:szCs w:val="16"/>
        <w:lang w:eastAsia="sk-SK"/>
      </w:rPr>
      <w:t xml:space="preserve"> </w:t>
    </w:r>
    <w:r w:rsidR="00E22E13">
      <w:rPr>
        <w:rFonts w:ascii="Arial Narrow" w:hAnsi="Arial Narrow"/>
        <w:noProof/>
        <w:sz w:val="16"/>
        <w:szCs w:val="16"/>
        <w:lang w:eastAsia="sk-SK"/>
      </w:rPr>
      <w:t xml:space="preserve">      </w:t>
    </w:r>
    <w:r w:rsidR="00B37101" w:rsidRPr="00855452">
      <w:rPr>
        <w:rFonts w:ascii="Arial Narrow" w:hAnsi="Arial Narrow"/>
        <w:b/>
        <w:noProof/>
        <w:sz w:val="16"/>
        <w:szCs w:val="16"/>
        <w:lang w:eastAsia="sk-SK"/>
      </w:rPr>
      <w:t>22-SVPS-0</w:t>
    </w:r>
    <w:r w:rsidR="00855452" w:rsidRPr="00855452">
      <w:rPr>
        <w:rFonts w:ascii="Arial Narrow" w:hAnsi="Arial Narrow"/>
        <w:b/>
        <w:noProof/>
        <w:sz w:val="16"/>
        <w:szCs w:val="16"/>
        <w:lang w:eastAsia="sk-SK"/>
      </w:rPr>
      <w:t>07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</w:t>
    </w:r>
    <w:r w:rsidR="0087569E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 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5973E7">
      <w:rPr>
        <w:rFonts w:ascii="Arial Narrow" w:hAnsi="Arial Narrow"/>
        <w:noProof/>
        <w:color w:val="000000" w:themeColor="text1"/>
        <w:sz w:val="16"/>
        <w:szCs w:val="16"/>
      </w:rPr>
      <w:t>2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03731F">
      <w:rPr>
        <w:rFonts w:ascii="Arial Narrow" w:hAnsi="Arial Narrow"/>
        <w:color w:val="000000" w:themeColor="text1"/>
        <w:sz w:val="16"/>
        <w:szCs w:val="16"/>
      </w:rPr>
      <w:t xml:space="preserve"> /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NUMPAGES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5973E7">
      <w:rPr>
        <w:rFonts w:ascii="Arial Narrow" w:hAnsi="Arial Narrow"/>
        <w:noProof/>
        <w:color w:val="000000" w:themeColor="text1"/>
        <w:sz w:val="16"/>
        <w:szCs w:val="16"/>
      </w:rPr>
      <w:t>2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52" w:rsidRDefault="008554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25" w:rsidRDefault="00011D25" w:rsidP="0003731F">
      <w:pPr>
        <w:spacing w:after="0" w:line="240" w:lineRule="auto"/>
      </w:pPr>
      <w:r>
        <w:separator/>
      </w:r>
    </w:p>
  </w:footnote>
  <w:footnote w:type="continuationSeparator" w:id="0">
    <w:p w:rsidR="00011D25" w:rsidRDefault="00011D25" w:rsidP="0003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52" w:rsidRDefault="008554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52" w:rsidRDefault="008554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52" w:rsidRDefault="008554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AC6"/>
    <w:multiLevelType w:val="hybridMultilevel"/>
    <w:tmpl w:val="4536B540"/>
    <w:lvl w:ilvl="0" w:tplc="4E405C60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DCF50C3"/>
    <w:multiLevelType w:val="hybridMultilevel"/>
    <w:tmpl w:val="42B6B9D4"/>
    <w:lvl w:ilvl="0" w:tplc="4138511E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1"/>
    <w:rsid w:val="000074C6"/>
    <w:rsid w:val="00007EFE"/>
    <w:rsid w:val="00011D25"/>
    <w:rsid w:val="0003731F"/>
    <w:rsid w:val="000863D5"/>
    <w:rsid w:val="0009060D"/>
    <w:rsid w:val="000938D7"/>
    <w:rsid w:val="000D4081"/>
    <w:rsid w:val="000E68B9"/>
    <w:rsid w:val="00114DEA"/>
    <w:rsid w:val="00141C0D"/>
    <w:rsid w:val="00146236"/>
    <w:rsid w:val="00156AC2"/>
    <w:rsid w:val="00174F05"/>
    <w:rsid w:val="001B48EE"/>
    <w:rsid w:val="001D098F"/>
    <w:rsid w:val="001D62AE"/>
    <w:rsid w:val="001F20AD"/>
    <w:rsid w:val="001F4296"/>
    <w:rsid w:val="00216777"/>
    <w:rsid w:val="0024673A"/>
    <w:rsid w:val="00252231"/>
    <w:rsid w:val="002625C0"/>
    <w:rsid w:val="00273782"/>
    <w:rsid w:val="00294E14"/>
    <w:rsid w:val="00297ADC"/>
    <w:rsid w:val="002C6143"/>
    <w:rsid w:val="002D4E02"/>
    <w:rsid w:val="00300169"/>
    <w:rsid w:val="00346C36"/>
    <w:rsid w:val="0035739C"/>
    <w:rsid w:val="003A3FE9"/>
    <w:rsid w:val="003A64F1"/>
    <w:rsid w:val="003B3221"/>
    <w:rsid w:val="003B68FB"/>
    <w:rsid w:val="003E1F6C"/>
    <w:rsid w:val="003F7EC0"/>
    <w:rsid w:val="0049086E"/>
    <w:rsid w:val="00491A61"/>
    <w:rsid w:val="00494B19"/>
    <w:rsid w:val="004D4C4B"/>
    <w:rsid w:val="004E0C11"/>
    <w:rsid w:val="004E527C"/>
    <w:rsid w:val="004E6379"/>
    <w:rsid w:val="004F68A7"/>
    <w:rsid w:val="00502E6A"/>
    <w:rsid w:val="00525324"/>
    <w:rsid w:val="00532CF3"/>
    <w:rsid w:val="005332F2"/>
    <w:rsid w:val="00551622"/>
    <w:rsid w:val="00553D96"/>
    <w:rsid w:val="00590314"/>
    <w:rsid w:val="005973E7"/>
    <w:rsid w:val="005A45C9"/>
    <w:rsid w:val="005B4634"/>
    <w:rsid w:val="005B4B6E"/>
    <w:rsid w:val="005E7D0A"/>
    <w:rsid w:val="005F33C5"/>
    <w:rsid w:val="006028A9"/>
    <w:rsid w:val="0063061B"/>
    <w:rsid w:val="006401CD"/>
    <w:rsid w:val="006608F4"/>
    <w:rsid w:val="00661B6D"/>
    <w:rsid w:val="006948F3"/>
    <w:rsid w:val="006A0D13"/>
    <w:rsid w:val="006A33B0"/>
    <w:rsid w:val="006B13C5"/>
    <w:rsid w:val="006B7D7B"/>
    <w:rsid w:val="006E11DE"/>
    <w:rsid w:val="00714F2D"/>
    <w:rsid w:val="00725D6E"/>
    <w:rsid w:val="007330D3"/>
    <w:rsid w:val="00734F41"/>
    <w:rsid w:val="0073563F"/>
    <w:rsid w:val="00775CDF"/>
    <w:rsid w:val="0079200D"/>
    <w:rsid w:val="007963E1"/>
    <w:rsid w:val="007D1C1A"/>
    <w:rsid w:val="007F412D"/>
    <w:rsid w:val="00807F26"/>
    <w:rsid w:val="008151F7"/>
    <w:rsid w:val="008159C0"/>
    <w:rsid w:val="00817509"/>
    <w:rsid w:val="00823D0F"/>
    <w:rsid w:val="008337AA"/>
    <w:rsid w:val="00852A46"/>
    <w:rsid w:val="00855452"/>
    <w:rsid w:val="0086579F"/>
    <w:rsid w:val="00865924"/>
    <w:rsid w:val="00873434"/>
    <w:rsid w:val="0087569E"/>
    <w:rsid w:val="008819B8"/>
    <w:rsid w:val="00895D1B"/>
    <w:rsid w:val="00896CC3"/>
    <w:rsid w:val="008A0A03"/>
    <w:rsid w:val="008A6F15"/>
    <w:rsid w:val="008B2D83"/>
    <w:rsid w:val="008B7EE3"/>
    <w:rsid w:val="008D39D2"/>
    <w:rsid w:val="008F0E33"/>
    <w:rsid w:val="009027A1"/>
    <w:rsid w:val="009446CA"/>
    <w:rsid w:val="009553BD"/>
    <w:rsid w:val="0095795F"/>
    <w:rsid w:val="00961792"/>
    <w:rsid w:val="00985225"/>
    <w:rsid w:val="00994272"/>
    <w:rsid w:val="009C4BB0"/>
    <w:rsid w:val="009E7209"/>
    <w:rsid w:val="009F4173"/>
    <w:rsid w:val="00A00A63"/>
    <w:rsid w:val="00A23817"/>
    <w:rsid w:val="00A262B9"/>
    <w:rsid w:val="00A36921"/>
    <w:rsid w:val="00A4233A"/>
    <w:rsid w:val="00A5056E"/>
    <w:rsid w:val="00A72632"/>
    <w:rsid w:val="00A776D9"/>
    <w:rsid w:val="00A77FDC"/>
    <w:rsid w:val="00AB7E58"/>
    <w:rsid w:val="00AF4931"/>
    <w:rsid w:val="00B022D5"/>
    <w:rsid w:val="00B10A86"/>
    <w:rsid w:val="00B11D35"/>
    <w:rsid w:val="00B12726"/>
    <w:rsid w:val="00B22883"/>
    <w:rsid w:val="00B23177"/>
    <w:rsid w:val="00B37101"/>
    <w:rsid w:val="00B450BA"/>
    <w:rsid w:val="00B4793D"/>
    <w:rsid w:val="00B5388C"/>
    <w:rsid w:val="00B67E19"/>
    <w:rsid w:val="00B8622E"/>
    <w:rsid w:val="00B923DF"/>
    <w:rsid w:val="00BA6904"/>
    <w:rsid w:val="00BB74C4"/>
    <w:rsid w:val="00BC2CD7"/>
    <w:rsid w:val="00BD0BF3"/>
    <w:rsid w:val="00BF2AA4"/>
    <w:rsid w:val="00BF720A"/>
    <w:rsid w:val="00C036C2"/>
    <w:rsid w:val="00C53ED7"/>
    <w:rsid w:val="00C60C28"/>
    <w:rsid w:val="00CA27F8"/>
    <w:rsid w:val="00CC0F96"/>
    <w:rsid w:val="00CE7C43"/>
    <w:rsid w:val="00CF004A"/>
    <w:rsid w:val="00CF7838"/>
    <w:rsid w:val="00D24EC0"/>
    <w:rsid w:val="00D415CA"/>
    <w:rsid w:val="00D43CAA"/>
    <w:rsid w:val="00D45DA3"/>
    <w:rsid w:val="00D4695B"/>
    <w:rsid w:val="00D54AF7"/>
    <w:rsid w:val="00D57E51"/>
    <w:rsid w:val="00D921C3"/>
    <w:rsid w:val="00D97B54"/>
    <w:rsid w:val="00DB6171"/>
    <w:rsid w:val="00DE1044"/>
    <w:rsid w:val="00DF3ECD"/>
    <w:rsid w:val="00E06DF0"/>
    <w:rsid w:val="00E22E13"/>
    <w:rsid w:val="00E65222"/>
    <w:rsid w:val="00E76E45"/>
    <w:rsid w:val="00E9014F"/>
    <w:rsid w:val="00EE1817"/>
    <w:rsid w:val="00EE70A2"/>
    <w:rsid w:val="00F044CA"/>
    <w:rsid w:val="00F114F5"/>
    <w:rsid w:val="00F17B84"/>
    <w:rsid w:val="00F33BE7"/>
    <w:rsid w:val="00F911E1"/>
    <w:rsid w:val="00FB317C"/>
    <w:rsid w:val="00FD3B7B"/>
    <w:rsid w:val="00FD5191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F2B56-8B96-477C-826E-0AFBA4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31F"/>
  </w:style>
  <w:style w:type="paragraph" w:styleId="Pta">
    <w:name w:val="footer"/>
    <w:basedOn w:val="Normlny"/>
    <w:link w:val="Pt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31F"/>
  </w:style>
  <w:style w:type="paragraph" w:styleId="Odsekzoznamu">
    <w:name w:val="List Paragraph"/>
    <w:basedOn w:val="Normlny"/>
    <w:uiPriority w:val="34"/>
    <w:qFormat/>
    <w:rsid w:val="00491A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1BD5-72E9-4B65-899D-77DBFFB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Matejčík Roman, MVDr.</dc:creator>
  <cp:keywords/>
  <dc:description/>
  <cp:lastModifiedBy>Michalíčková Ivana, MVDr.</cp:lastModifiedBy>
  <cp:revision>12</cp:revision>
  <cp:lastPrinted>2018-04-11T07:58:00Z</cp:lastPrinted>
  <dcterms:created xsi:type="dcterms:W3CDTF">2022-06-23T07:29:00Z</dcterms:created>
  <dcterms:modified xsi:type="dcterms:W3CDTF">2022-06-24T08:57:00Z</dcterms:modified>
</cp:coreProperties>
</file>